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425AB6">
      <w:pPr>
        <w:spacing w:line="720" w:lineRule="exact"/>
        <w:jc w:val="center"/>
        <w:rPr>
          <w:rFonts w:hint="default" w:ascii="Times New Roman" w:hAnsi="Times New Roman" w:eastAsia="方正小标宋简体" w:cs="Times New Roman"/>
          <w:sz w:val="44"/>
          <w:szCs w:val="44"/>
        </w:rPr>
      </w:pPr>
      <w:bookmarkStart w:id="1" w:name="_GoBack"/>
    </w:p>
    <w:p w14:paraId="71BF6A44">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湖州学院“</w:t>
      </w:r>
      <w:bookmarkStart w:id="0" w:name="_Hlk199500974"/>
      <w:r>
        <w:rPr>
          <w:rFonts w:hint="default" w:ascii="Times New Roman" w:hAnsi="Times New Roman" w:eastAsia="方正小标宋简体" w:cs="Times New Roman"/>
          <w:sz w:val="44"/>
          <w:szCs w:val="44"/>
        </w:rPr>
        <w:t>智能装备设计与控制</w:t>
      </w:r>
      <w:bookmarkEnd w:id="0"/>
      <w:r>
        <w:rPr>
          <w:rFonts w:hint="default" w:ascii="Times New Roman" w:hAnsi="Times New Roman" w:eastAsia="方正小标宋简体" w:cs="Times New Roman"/>
          <w:sz w:val="44"/>
          <w:szCs w:val="44"/>
        </w:rPr>
        <w:t>”</w:t>
      </w:r>
    </w:p>
    <w:p w14:paraId="575CA9B0">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微专业招生简章</w:t>
      </w:r>
    </w:p>
    <w:p w14:paraId="64F56C7A">
      <w:pPr>
        <w:spacing w:line="560" w:lineRule="exact"/>
        <w:jc w:val="center"/>
        <w:rPr>
          <w:rFonts w:hint="default" w:ascii="Times New Roman" w:hAnsi="Times New Roman" w:eastAsia="方正小标宋简体" w:cs="Times New Roman"/>
          <w:sz w:val="44"/>
          <w:szCs w:val="44"/>
        </w:rPr>
      </w:pPr>
    </w:p>
    <w:p w14:paraId="364F7131">
      <w:pPr>
        <w:spacing w:line="560" w:lineRule="exact"/>
        <w:ind w:firstLine="640" w:firstLineChars="200"/>
        <w:jc w:val="lef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一、培养目标与毕业要求</w:t>
      </w:r>
    </w:p>
    <w:p w14:paraId="20B63BB8">
      <w:pPr>
        <w:spacing w:line="560" w:lineRule="exact"/>
        <w:ind w:firstLine="640" w:firstLineChars="200"/>
        <w:jc w:val="left"/>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（一）微专业合作单位</w:t>
      </w:r>
    </w:p>
    <w:p w14:paraId="0A1DD04C">
      <w:pPr>
        <w:spacing w:line="560" w:lineRule="exact"/>
        <w:ind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专业名称：智能装备设计与控制</w:t>
      </w:r>
    </w:p>
    <w:p w14:paraId="34CCADE8">
      <w:pPr>
        <w:spacing w:line="560" w:lineRule="exact"/>
        <w:ind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合作单位：</w:t>
      </w:r>
      <w:r>
        <w:rPr>
          <w:rFonts w:hint="default" w:ascii="Times New Roman" w:hAnsi="Times New Roman" w:cs="Times New Roman"/>
        </w:rPr>
        <w:fldChar w:fldCharType="begin"/>
      </w:r>
      <w:r>
        <w:rPr>
          <w:rFonts w:hint="default" w:ascii="Times New Roman" w:hAnsi="Times New Roman" w:cs="Times New Roman"/>
        </w:rPr>
        <w:instrText xml:space="preserve"> HYPERLINK "http://www.baidu.com/link?url=hqo-fUK3Sncsrnwj1uY8xEuZuG-tAQ49aii2Z1GCML8Danog0iI6uouFKomVm5Bh" \t "_blank" </w:instrText>
      </w:r>
      <w:r>
        <w:rPr>
          <w:rFonts w:hint="default" w:ascii="Times New Roman" w:hAnsi="Times New Roman" w:cs="Times New Roman"/>
        </w:rPr>
        <w:fldChar w:fldCharType="separate"/>
      </w:r>
      <w:r>
        <w:rPr>
          <w:rFonts w:hint="default" w:ascii="Times New Roman" w:hAnsi="Times New Roman" w:eastAsia="仿宋_GB2312" w:cs="Times New Roman"/>
          <w:sz w:val="32"/>
          <w:szCs w:val="32"/>
        </w:rPr>
        <w:t>诺力智能装备股份有限公司</w:t>
      </w:r>
      <w:r>
        <w:rPr>
          <w:rFonts w:hint="default" w:ascii="Times New Roman" w:hAnsi="Times New Roman" w:eastAsia="仿宋_GB2312" w:cs="Times New Roman"/>
          <w:sz w:val="32"/>
          <w:szCs w:val="32"/>
        </w:rPr>
        <w:fldChar w:fldCharType="end"/>
      </w:r>
    </w:p>
    <w:p w14:paraId="2B385CE6">
      <w:pPr>
        <w:spacing w:line="560" w:lineRule="exact"/>
        <w:ind w:firstLine="2240" w:firstLineChars="7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浙江锐格物流科技股份有限公司</w:t>
      </w:r>
    </w:p>
    <w:p w14:paraId="2C509F33">
      <w:pPr>
        <w:spacing w:line="560" w:lineRule="exact"/>
        <w:ind w:firstLine="640" w:firstLineChars="200"/>
        <w:jc w:val="left"/>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（二）培养目标</w:t>
      </w:r>
    </w:p>
    <w:p w14:paraId="2BF8317C">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微专业面以地方产业需求为导向、以岗位胜任力为核心、以协同育人为支撑，聚焦智能制造领域，融合机械、控制及计算机等多学科知识体系，突出实践导向，强化实训企业级复杂工程问题解决能力，通过产教融合实训、双导师制等校企协同育人机制，培养掌握智能装备设计、系统集成与运维等核心技能的高素质应用型人才。</w:t>
      </w:r>
    </w:p>
    <w:p w14:paraId="6B8F203C">
      <w:pPr>
        <w:spacing w:line="560" w:lineRule="exact"/>
        <w:ind w:firstLine="640" w:firstLineChars="200"/>
        <w:jc w:val="left"/>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（三）微专业特色</w:t>
      </w:r>
    </w:p>
    <w:p w14:paraId="6CD494DB">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微专业服务湖州市八大新兴产业链中智能物流装备、仿生机器人及数控机床等产业需求，合作企业产业核心引擎作用突出，注重多学科融合能力培养，学生将系统掌握智能装备产业的生产工艺、机械结构设计、智能控制等核心知识，通过实践强化创新设计与跨领域协同能力，使学生具备智能装备开发的专业素养，学生在毕业后能够快速融入产业升级浪潮，在推动装备智能化转型、提升产业竞争力的进程中发挥重要作用。</w:t>
      </w:r>
    </w:p>
    <w:p w14:paraId="325F8787">
      <w:pPr>
        <w:spacing w:line="560" w:lineRule="exact"/>
        <w:ind w:firstLine="640" w:firstLineChars="200"/>
        <w:jc w:val="left"/>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（四）招生计划与师资力量</w:t>
      </w:r>
    </w:p>
    <w:p w14:paraId="15DF0429">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“智能装备设计与控制”微专业将面向全校全日制本科生进行招生，每期计划招收1个班级，招生人数15-20人，所在班级将配备专门的班主任及企业高级工程师作为校外导师。</w:t>
      </w:r>
    </w:p>
    <w:p w14:paraId="27AF62A0">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本微专业集合了湖州学院智能制造学院具有丰富实践经验的优秀教师及</w:t>
      </w:r>
      <w:r>
        <w:rPr>
          <w:rFonts w:hint="default" w:ascii="Times New Roman" w:hAnsi="Times New Roman" w:cs="Times New Roman"/>
        </w:rPr>
        <w:fldChar w:fldCharType="begin"/>
      </w:r>
      <w:r>
        <w:rPr>
          <w:rFonts w:hint="default" w:ascii="Times New Roman" w:hAnsi="Times New Roman" w:cs="Times New Roman"/>
        </w:rPr>
        <w:instrText xml:space="preserve"> HYPERLINK "http://www.baidu.com/link?url=hqo-fUK3Sncsrnwj1uY8xEuZuG-tAQ49aii2Z1GCML8Danog0iI6uouFKomVm5Bh" \t "_blank" </w:instrText>
      </w:r>
      <w:r>
        <w:rPr>
          <w:rFonts w:hint="default" w:ascii="Times New Roman" w:hAnsi="Times New Roman" w:cs="Times New Roman"/>
        </w:rPr>
        <w:fldChar w:fldCharType="separate"/>
      </w:r>
      <w:r>
        <w:rPr>
          <w:rFonts w:hint="default" w:ascii="Times New Roman" w:hAnsi="Times New Roman" w:eastAsia="仿宋_GB2312" w:cs="Times New Roman"/>
          <w:sz w:val="32"/>
          <w:szCs w:val="32"/>
        </w:rPr>
        <w:t>诺力智能装备股份有限公司</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t>和浙江锐格物流科技股份有限公司的高级工程师为学生授课，强调理论与实践的结合。</w:t>
      </w:r>
    </w:p>
    <w:p w14:paraId="0E6763C7">
      <w:pPr>
        <w:spacing w:line="560" w:lineRule="exact"/>
        <w:ind w:firstLine="640" w:firstLineChars="200"/>
        <w:jc w:val="lef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二、学制、证书</w:t>
      </w:r>
    </w:p>
    <w:p w14:paraId="2F6B7FFE">
      <w:pPr>
        <w:spacing w:line="560" w:lineRule="exact"/>
        <w:ind w:firstLine="640" w:firstLineChars="200"/>
        <w:jc w:val="left"/>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（一）学制和修业年限</w:t>
      </w:r>
    </w:p>
    <w:p w14:paraId="4A19FDAD">
      <w:pPr>
        <w:spacing w:line="560" w:lineRule="exact"/>
        <w:ind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学制和修业年限为2个月。</w:t>
      </w:r>
    </w:p>
    <w:p w14:paraId="6225BDD9">
      <w:pPr>
        <w:spacing w:line="560" w:lineRule="exact"/>
        <w:ind w:firstLine="640" w:firstLineChars="200"/>
        <w:jc w:val="left"/>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（二）最低毕业学分和结业证书</w:t>
      </w:r>
    </w:p>
    <w:p w14:paraId="5CF10C2A">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完成微专业课程10学分，微专业课程学习成绩单列成绩单，计入学生学业档案。达到微专业结业要求者，由学校发放微专业结业证书。微专业不具有学士学位授予资格。微专业不影响原修读专业的课程学习及学分获取，也不影响原修读专业的毕业及学位授予。</w:t>
      </w:r>
    </w:p>
    <w:p w14:paraId="266C9B66">
      <w:pPr>
        <w:spacing w:line="560" w:lineRule="exact"/>
        <w:ind w:firstLine="640" w:firstLineChars="200"/>
        <w:jc w:val="lef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三、课程设置</w:t>
      </w:r>
    </w:p>
    <w:p w14:paraId="2F92605D">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本微专业共设置4门课程，课程分为理论课程和实践课程，其中理论课程2门，实践课程2门，课程相关内容及考核方式见表1所示。</w:t>
      </w:r>
    </w:p>
    <w:p w14:paraId="1D878E21">
      <w:pPr>
        <w:spacing w:line="560" w:lineRule="exact"/>
        <w:ind w:firstLine="640" w:firstLineChars="200"/>
        <w:jc w:val="left"/>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（一）课程设置</w:t>
      </w:r>
    </w:p>
    <w:p w14:paraId="7464404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黑体" w:cs="Times New Roman"/>
          <w:sz w:val="30"/>
          <w:szCs w:val="30"/>
        </w:rPr>
      </w:pPr>
      <w:r>
        <w:rPr>
          <w:rFonts w:hint="default" w:ascii="Times New Roman" w:hAnsi="Times New Roman" w:eastAsia="黑体" w:cs="Times New Roman"/>
          <w:sz w:val="30"/>
          <w:szCs w:val="30"/>
        </w:rPr>
        <w:t>表1 “智能装备设计与控制”微专业课程设置表</w:t>
      </w:r>
    </w:p>
    <w:tbl>
      <w:tblPr>
        <w:tblStyle w:val="7"/>
        <w:tblW w:w="8329"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715"/>
        <w:gridCol w:w="2232"/>
        <w:gridCol w:w="675"/>
        <w:gridCol w:w="630"/>
        <w:gridCol w:w="1890"/>
        <w:gridCol w:w="2187"/>
      </w:tblGrid>
      <w:tr w14:paraId="62EE0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Header/>
          <w:tblCellSpacing w:w="15" w:type="dxa"/>
          <w:jc w:val="center"/>
        </w:trPr>
        <w:tc>
          <w:tcPr>
            <w:tcW w:w="670" w:type="dxa"/>
            <w:vAlign w:val="center"/>
          </w:tcPr>
          <w:p w14:paraId="45020DA0">
            <w:pPr>
              <w:pStyle w:val="14"/>
              <w:snapToGrid/>
              <w:jc w:val="center"/>
              <w:rPr>
                <w:rFonts w:hint="default" w:ascii="Times New Roman" w:hAnsi="Times New Roman" w:eastAsia="黑体" w:cs="Times New Roman"/>
                <w:b w:val="0"/>
                <w:bCs w:val="0"/>
                <w:spacing w:val="3"/>
                <w:sz w:val="24"/>
                <w:szCs w:val="24"/>
              </w:rPr>
            </w:pPr>
            <w:r>
              <w:rPr>
                <w:rFonts w:hint="default" w:ascii="Times New Roman" w:hAnsi="Times New Roman" w:eastAsia="黑体" w:cs="Times New Roman"/>
                <w:b w:val="0"/>
                <w:bCs w:val="0"/>
                <w:spacing w:val="3"/>
                <w:sz w:val="24"/>
                <w:szCs w:val="24"/>
              </w:rPr>
              <w:t>序号</w:t>
            </w:r>
          </w:p>
        </w:tc>
        <w:tc>
          <w:tcPr>
            <w:tcW w:w="2202" w:type="dxa"/>
            <w:vAlign w:val="center"/>
          </w:tcPr>
          <w:p w14:paraId="7AD1914E">
            <w:pPr>
              <w:pStyle w:val="14"/>
              <w:snapToGrid/>
              <w:jc w:val="center"/>
              <w:rPr>
                <w:rFonts w:hint="default" w:ascii="Times New Roman" w:hAnsi="Times New Roman" w:eastAsia="黑体" w:cs="Times New Roman"/>
                <w:b w:val="0"/>
                <w:bCs w:val="0"/>
                <w:spacing w:val="3"/>
                <w:sz w:val="24"/>
                <w:szCs w:val="24"/>
              </w:rPr>
            </w:pPr>
            <w:r>
              <w:rPr>
                <w:rFonts w:hint="default" w:ascii="Times New Roman" w:hAnsi="Times New Roman" w:eastAsia="黑体" w:cs="Times New Roman"/>
                <w:b w:val="0"/>
                <w:bCs w:val="0"/>
                <w:spacing w:val="3"/>
                <w:sz w:val="24"/>
                <w:szCs w:val="24"/>
              </w:rPr>
              <w:t>课程名称</w:t>
            </w:r>
          </w:p>
        </w:tc>
        <w:tc>
          <w:tcPr>
            <w:tcW w:w="645" w:type="dxa"/>
            <w:vAlign w:val="center"/>
          </w:tcPr>
          <w:p w14:paraId="54C069E7">
            <w:pPr>
              <w:pStyle w:val="14"/>
              <w:snapToGrid/>
              <w:jc w:val="center"/>
              <w:rPr>
                <w:rFonts w:hint="default" w:ascii="Times New Roman" w:hAnsi="Times New Roman" w:eastAsia="黑体" w:cs="Times New Roman"/>
                <w:b w:val="0"/>
                <w:bCs w:val="0"/>
                <w:spacing w:val="3"/>
                <w:sz w:val="24"/>
                <w:szCs w:val="24"/>
              </w:rPr>
            </w:pPr>
            <w:r>
              <w:rPr>
                <w:rFonts w:hint="default" w:ascii="Times New Roman" w:hAnsi="Times New Roman" w:eastAsia="黑体" w:cs="Times New Roman"/>
                <w:b w:val="0"/>
                <w:bCs w:val="0"/>
                <w:spacing w:val="3"/>
                <w:sz w:val="24"/>
                <w:szCs w:val="24"/>
              </w:rPr>
              <w:t>课时</w:t>
            </w:r>
          </w:p>
        </w:tc>
        <w:tc>
          <w:tcPr>
            <w:tcW w:w="600" w:type="dxa"/>
            <w:vAlign w:val="center"/>
          </w:tcPr>
          <w:p w14:paraId="74AB9377">
            <w:pPr>
              <w:pStyle w:val="14"/>
              <w:snapToGrid/>
              <w:jc w:val="center"/>
              <w:rPr>
                <w:rFonts w:hint="default" w:ascii="Times New Roman" w:hAnsi="Times New Roman" w:eastAsia="黑体" w:cs="Times New Roman"/>
                <w:b w:val="0"/>
                <w:bCs w:val="0"/>
                <w:spacing w:val="3"/>
                <w:sz w:val="24"/>
                <w:szCs w:val="24"/>
              </w:rPr>
            </w:pPr>
            <w:r>
              <w:rPr>
                <w:rFonts w:hint="default" w:ascii="Times New Roman" w:hAnsi="Times New Roman" w:eastAsia="黑体" w:cs="Times New Roman"/>
                <w:b w:val="0"/>
                <w:bCs w:val="0"/>
                <w:spacing w:val="3"/>
                <w:sz w:val="24"/>
                <w:szCs w:val="24"/>
              </w:rPr>
              <w:t>学分</w:t>
            </w:r>
          </w:p>
        </w:tc>
        <w:tc>
          <w:tcPr>
            <w:tcW w:w="1860" w:type="dxa"/>
            <w:vAlign w:val="center"/>
          </w:tcPr>
          <w:p w14:paraId="7545202F">
            <w:pPr>
              <w:pStyle w:val="14"/>
              <w:snapToGrid/>
              <w:jc w:val="center"/>
              <w:rPr>
                <w:rFonts w:hint="default" w:ascii="Times New Roman" w:hAnsi="Times New Roman" w:eastAsia="黑体" w:cs="Times New Roman"/>
                <w:b w:val="0"/>
                <w:bCs w:val="0"/>
                <w:spacing w:val="3"/>
                <w:sz w:val="24"/>
                <w:szCs w:val="24"/>
              </w:rPr>
            </w:pPr>
            <w:r>
              <w:rPr>
                <w:rFonts w:hint="default" w:ascii="Times New Roman" w:hAnsi="Times New Roman" w:eastAsia="黑体" w:cs="Times New Roman"/>
                <w:b w:val="0"/>
                <w:bCs w:val="0"/>
                <w:spacing w:val="3"/>
                <w:sz w:val="24"/>
                <w:szCs w:val="24"/>
              </w:rPr>
              <w:t>开设时间</w:t>
            </w:r>
          </w:p>
        </w:tc>
        <w:tc>
          <w:tcPr>
            <w:tcW w:w="2142" w:type="dxa"/>
            <w:vAlign w:val="center"/>
          </w:tcPr>
          <w:p w14:paraId="77F090C0">
            <w:pPr>
              <w:pStyle w:val="14"/>
              <w:snapToGrid/>
              <w:jc w:val="center"/>
              <w:rPr>
                <w:rFonts w:hint="default" w:ascii="Times New Roman" w:hAnsi="Times New Roman" w:eastAsia="黑体" w:cs="Times New Roman"/>
                <w:b w:val="0"/>
                <w:bCs w:val="0"/>
                <w:spacing w:val="3"/>
                <w:sz w:val="24"/>
                <w:szCs w:val="24"/>
              </w:rPr>
            </w:pPr>
            <w:r>
              <w:rPr>
                <w:rFonts w:hint="default" w:ascii="Times New Roman" w:hAnsi="Times New Roman" w:eastAsia="黑体" w:cs="Times New Roman"/>
                <w:b w:val="0"/>
                <w:bCs w:val="0"/>
                <w:spacing w:val="3"/>
                <w:sz w:val="24"/>
                <w:szCs w:val="24"/>
              </w:rPr>
              <w:t>考核方式</w:t>
            </w:r>
          </w:p>
        </w:tc>
      </w:tr>
      <w:tr w14:paraId="27482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0" w:type="dxa"/>
            <w:vAlign w:val="center"/>
          </w:tcPr>
          <w:p w14:paraId="5FDBE545">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1</w:t>
            </w:r>
          </w:p>
        </w:tc>
        <w:tc>
          <w:tcPr>
            <w:tcW w:w="2202" w:type="dxa"/>
            <w:vAlign w:val="center"/>
          </w:tcPr>
          <w:p w14:paraId="11F76DF9">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智能物流装备概述</w:t>
            </w:r>
          </w:p>
        </w:tc>
        <w:tc>
          <w:tcPr>
            <w:tcW w:w="645" w:type="dxa"/>
            <w:vAlign w:val="center"/>
          </w:tcPr>
          <w:p w14:paraId="5C429E21">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32</w:t>
            </w:r>
          </w:p>
        </w:tc>
        <w:tc>
          <w:tcPr>
            <w:tcW w:w="600" w:type="dxa"/>
            <w:vAlign w:val="center"/>
          </w:tcPr>
          <w:p w14:paraId="02B94C6E">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2</w:t>
            </w:r>
          </w:p>
        </w:tc>
        <w:tc>
          <w:tcPr>
            <w:tcW w:w="1860" w:type="dxa"/>
            <w:vAlign w:val="center"/>
          </w:tcPr>
          <w:p w14:paraId="19B5D5C8">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2025.05-07</w:t>
            </w:r>
          </w:p>
        </w:tc>
        <w:tc>
          <w:tcPr>
            <w:tcW w:w="2142" w:type="dxa"/>
            <w:vAlign w:val="center"/>
          </w:tcPr>
          <w:p w14:paraId="6FD70783">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调研报告</w:t>
            </w:r>
          </w:p>
        </w:tc>
      </w:tr>
      <w:tr w14:paraId="46C5C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0" w:type="dxa"/>
            <w:vAlign w:val="center"/>
          </w:tcPr>
          <w:p w14:paraId="158F6912">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2</w:t>
            </w:r>
          </w:p>
        </w:tc>
        <w:tc>
          <w:tcPr>
            <w:tcW w:w="2202" w:type="dxa"/>
            <w:vAlign w:val="center"/>
          </w:tcPr>
          <w:p w14:paraId="39BE8A7E">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三维建模与仿真</w:t>
            </w:r>
          </w:p>
        </w:tc>
        <w:tc>
          <w:tcPr>
            <w:tcW w:w="645" w:type="dxa"/>
            <w:vAlign w:val="center"/>
          </w:tcPr>
          <w:p w14:paraId="5DD3CB07">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48</w:t>
            </w:r>
          </w:p>
        </w:tc>
        <w:tc>
          <w:tcPr>
            <w:tcW w:w="600" w:type="dxa"/>
            <w:vAlign w:val="center"/>
          </w:tcPr>
          <w:p w14:paraId="2120C1C8">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3</w:t>
            </w:r>
          </w:p>
        </w:tc>
        <w:tc>
          <w:tcPr>
            <w:tcW w:w="1860" w:type="dxa"/>
            <w:vAlign w:val="center"/>
          </w:tcPr>
          <w:p w14:paraId="00B6E143">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2025.05-07</w:t>
            </w:r>
          </w:p>
        </w:tc>
        <w:tc>
          <w:tcPr>
            <w:tcW w:w="2142" w:type="dxa"/>
            <w:vAlign w:val="center"/>
          </w:tcPr>
          <w:p w14:paraId="02EC8562">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项目开发方案</w:t>
            </w:r>
          </w:p>
        </w:tc>
      </w:tr>
      <w:tr w14:paraId="5B065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0" w:type="dxa"/>
            <w:vAlign w:val="center"/>
          </w:tcPr>
          <w:p w14:paraId="2BE4A60E">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3</w:t>
            </w:r>
          </w:p>
        </w:tc>
        <w:tc>
          <w:tcPr>
            <w:tcW w:w="2202" w:type="dxa"/>
            <w:vAlign w:val="center"/>
          </w:tcPr>
          <w:p w14:paraId="7DC33B74">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生产工艺与质量控制</w:t>
            </w:r>
          </w:p>
        </w:tc>
        <w:tc>
          <w:tcPr>
            <w:tcW w:w="645" w:type="dxa"/>
            <w:vAlign w:val="center"/>
          </w:tcPr>
          <w:p w14:paraId="45CCBF36">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32</w:t>
            </w:r>
          </w:p>
        </w:tc>
        <w:tc>
          <w:tcPr>
            <w:tcW w:w="600" w:type="dxa"/>
            <w:vAlign w:val="center"/>
          </w:tcPr>
          <w:p w14:paraId="5AD04E03">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2</w:t>
            </w:r>
          </w:p>
        </w:tc>
        <w:tc>
          <w:tcPr>
            <w:tcW w:w="1860" w:type="dxa"/>
            <w:vAlign w:val="center"/>
          </w:tcPr>
          <w:p w14:paraId="044DA94D">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2025.05-07</w:t>
            </w:r>
          </w:p>
        </w:tc>
        <w:tc>
          <w:tcPr>
            <w:tcW w:w="2142" w:type="dxa"/>
            <w:vAlign w:val="center"/>
          </w:tcPr>
          <w:p w14:paraId="3264AB24">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调研报告</w:t>
            </w:r>
          </w:p>
        </w:tc>
      </w:tr>
      <w:tr w14:paraId="79791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tblCellSpacing w:w="15" w:type="dxa"/>
          <w:jc w:val="center"/>
        </w:trPr>
        <w:tc>
          <w:tcPr>
            <w:tcW w:w="670" w:type="dxa"/>
            <w:vAlign w:val="center"/>
          </w:tcPr>
          <w:p w14:paraId="1D7BFB7C">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4</w:t>
            </w:r>
          </w:p>
        </w:tc>
        <w:tc>
          <w:tcPr>
            <w:tcW w:w="2202" w:type="dxa"/>
            <w:vAlign w:val="center"/>
          </w:tcPr>
          <w:p w14:paraId="386B975E">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电气控制与PLC</w:t>
            </w:r>
          </w:p>
        </w:tc>
        <w:tc>
          <w:tcPr>
            <w:tcW w:w="645" w:type="dxa"/>
            <w:vAlign w:val="center"/>
          </w:tcPr>
          <w:p w14:paraId="129ACA64">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48</w:t>
            </w:r>
          </w:p>
        </w:tc>
        <w:tc>
          <w:tcPr>
            <w:tcW w:w="600" w:type="dxa"/>
            <w:vAlign w:val="center"/>
          </w:tcPr>
          <w:p w14:paraId="57531E9E">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3</w:t>
            </w:r>
          </w:p>
        </w:tc>
        <w:tc>
          <w:tcPr>
            <w:tcW w:w="1860" w:type="dxa"/>
            <w:vAlign w:val="center"/>
          </w:tcPr>
          <w:p w14:paraId="2ACA6765">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2025.05-07</w:t>
            </w:r>
          </w:p>
        </w:tc>
        <w:tc>
          <w:tcPr>
            <w:tcW w:w="2142" w:type="dxa"/>
            <w:vAlign w:val="center"/>
          </w:tcPr>
          <w:p w14:paraId="31ED58EC">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项目开发方案</w:t>
            </w:r>
          </w:p>
        </w:tc>
      </w:tr>
      <w:tr w14:paraId="0B389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0" w:type="dxa"/>
            <w:vAlign w:val="center"/>
          </w:tcPr>
          <w:p w14:paraId="357F95FA">
            <w:pPr>
              <w:pStyle w:val="14"/>
              <w:snapToGrid/>
              <w:jc w:val="center"/>
              <w:rPr>
                <w:rFonts w:hint="default" w:ascii="Times New Roman" w:hAnsi="Times New Roman" w:eastAsia="仿宋_GB2312" w:cs="Times New Roman"/>
                <w:b/>
                <w:bCs/>
                <w:spacing w:val="3"/>
                <w:sz w:val="24"/>
                <w:szCs w:val="24"/>
              </w:rPr>
            </w:pPr>
            <w:r>
              <w:rPr>
                <w:rFonts w:hint="default" w:ascii="Times New Roman" w:hAnsi="Times New Roman" w:eastAsia="仿宋_GB2312" w:cs="Times New Roman"/>
                <w:b w:val="0"/>
                <w:bCs w:val="0"/>
                <w:spacing w:val="3"/>
                <w:sz w:val="24"/>
                <w:szCs w:val="24"/>
              </w:rPr>
              <w:t>合计</w:t>
            </w:r>
          </w:p>
        </w:tc>
        <w:tc>
          <w:tcPr>
            <w:tcW w:w="2202" w:type="dxa"/>
            <w:vAlign w:val="center"/>
          </w:tcPr>
          <w:p w14:paraId="7AA969B7">
            <w:pPr>
              <w:pStyle w:val="14"/>
              <w:snapToGrid/>
              <w:jc w:val="center"/>
              <w:rPr>
                <w:rFonts w:hint="default" w:ascii="Times New Roman" w:hAnsi="Times New Roman" w:eastAsia="仿宋_GB2312" w:cs="Times New Roman"/>
                <w:b/>
                <w:bCs/>
                <w:spacing w:val="3"/>
                <w:sz w:val="24"/>
                <w:szCs w:val="24"/>
              </w:rPr>
            </w:pPr>
          </w:p>
        </w:tc>
        <w:tc>
          <w:tcPr>
            <w:tcW w:w="645" w:type="dxa"/>
            <w:vAlign w:val="center"/>
          </w:tcPr>
          <w:p w14:paraId="50497FC6">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160</w:t>
            </w:r>
          </w:p>
        </w:tc>
        <w:tc>
          <w:tcPr>
            <w:tcW w:w="600" w:type="dxa"/>
            <w:vAlign w:val="center"/>
          </w:tcPr>
          <w:p w14:paraId="2EB7B728">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10</w:t>
            </w:r>
          </w:p>
        </w:tc>
        <w:tc>
          <w:tcPr>
            <w:tcW w:w="1860" w:type="dxa"/>
            <w:vAlign w:val="center"/>
          </w:tcPr>
          <w:p w14:paraId="58FA4668">
            <w:pPr>
              <w:pStyle w:val="14"/>
              <w:snapToGrid/>
              <w:jc w:val="center"/>
              <w:rPr>
                <w:rFonts w:hint="default" w:ascii="Times New Roman" w:hAnsi="Times New Roman" w:eastAsia="仿宋_GB2312" w:cs="Times New Roman"/>
                <w:b/>
                <w:bCs/>
                <w:spacing w:val="3"/>
                <w:sz w:val="24"/>
                <w:szCs w:val="24"/>
              </w:rPr>
            </w:pPr>
          </w:p>
        </w:tc>
        <w:tc>
          <w:tcPr>
            <w:tcW w:w="2142" w:type="dxa"/>
            <w:vAlign w:val="center"/>
          </w:tcPr>
          <w:p w14:paraId="146BEB8F">
            <w:pPr>
              <w:pStyle w:val="14"/>
              <w:snapToGrid/>
              <w:jc w:val="center"/>
              <w:rPr>
                <w:rFonts w:hint="default" w:ascii="Times New Roman" w:hAnsi="Times New Roman" w:eastAsia="仿宋_GB2312" w:cs="Times New Roman"/>
                <w:b/>
                <w:bCs/>
                <w:spacing w:val="3"/>
                <w:sz w:val="24"/>
                <w:szCs w:val="24"/>
              </w:rPr>
            </w:pPr>
          </w:p>
        </w:tc>
      </w:tr>
    </w:tbl>
    <w:p w14:paraId="14EDE161">
      <w:pPr>
        <w:spacing w:line="560" w:lineRule="exact"/>
        <w:ind w:firstLine="420"/>
        <w:jc w:val="left"/>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（二）课程内容大纲</w:t>
      </w:r>
    </w:p>
    <w:p w14:paraId="04EC0D6D">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1.智能物流装备概述</w:t>
      </w:r>
    </w:p>
    <w:tbl>
      <w:tblPr>
        <w:tblStyle w:val="7"/>
        <w:tblW w:w="8245"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737"/>
        <w:gridCol w:w="2901"/>
        <w:gridCol w:w="2055"/>
        <w:gridCol w:w="2552"/>
      </w:tblGrid>
      <w:tr w14:paraId="20111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Header/>
          <w:tblCellSpacing w:w="15" w:type="dxa"/>
          <w:jc w:val="center"/>
        </w:trPr>
        <w:tc>
          <w:tcPr>
            <w:tcW w:w="692" w:type="dxa"/>
            <w:vMerge w:val="restart"/>
            <w:vAlign w:val="center"/>
          </w:tcPr>
          <w:p w14:paraId="6ECBB123">
            <w:pPr>
              <w:pStyle w:val="14"/>
              <w:snapToGrid/>
              <w:jc w:val="center"/>
              <w:rPr>
                <w:rFonts w:hint="default" w:ascii="Times New Roman" w:hAnsi="Times New Roman" w:eastAsia="黑体" w:cs="Times New Roman"/>
                <w:b w:val="0"/>
                <w:bCs w:val="0"/>
                <w:spacing w:val="3"/>
                <w:sz w:val="24"/>
                <w:szCs w:val="24"/>
              </w:rPr>
            </w:pPr>
            <w:r>
              <w:rPr>
                <w:rFonts w:hint="default" w:ascii="Times New Roman" w:hAnsi="Times New Roman" w:eastAsia="黑体" w:cs="Times New Roman"/>
                <w:b w:val="0"/>
                <w:bCs w:val="0"/>
                <w:spacing w:val="3"/>
                <w:sz w:val="24"/>
                <w:szCs w:val="24"/>
              </w:rPr>
              <w:t>序号</w:t>
            </w:r>
          </w:p>
        </w:tc>
        <w:tc>
          <w:tcPr>
            <w:tcW w:w="2871" w:type="dxa"/>
            <w:vMerge w:val="restart"/>
            <w:vAlign w:val="center"/>
          </w:tcPr>
          <w:p w14:paraId="175781CE">
            <w:pPr>
              <w:pStyle w:val="14"/>
              <w:snapToGrid/>
              <w:jc w:val="center"/>
              <w:rPr>
                <w:rFonts w:hint="default" w:ascii="Times New Roman" w:hAnsi="Times New Roman" w:eastAsia="黑体" w:cs="Times New Roman"/>
                <w:b w:val="0"/>
                <w:bCs w:val="0"/>
                <w:spacing w:val="3"/>
                <w:sz w:val="24"/>
                <w:szCs w:val="24"/>
              </w:rPr>
            </w:pPr>
            <w:r>
              <w:rPr>
                <w:rFonts w:hint="default" w:ascii="Times New Roman" w:hAnsi="Times New Roman" w:eastAsia="黑体" w:cs="Times New Roman"/>
                <w:b w:val="0"/>
                <w:bCs w:val="0"/>
                <w:spacing w:val="3"/>
                <w:sz w:val="24"/>
                <w:szCs w:val="24"/>
              </w:rPr>
              <w:t>标题</w:t>
            </w:r>
          </w:p>
        </w:tc>
        <w:tc>
          <w:tcPr>
            <w:tcW w:w="4562" w:type="dxa"/>
            <w:gridSpan w:val="2"/>
            <w:vAlign w:val="center"/>
          </w:tcPr>
          <w:p w14:paraId="131B7981">
            <w:pPr>
              <w:pStyle w:val="14"/>
              <w:snapToGrid/>
              <w:jc w:val="center"/>
              <w:rPr>
                <w:rFonts w:hint="default" w:ascii="Times New Roman" w:hAnsi="Times New Roman" w:eastAsia="黑体" w:cs="Times New Roman"/>
                <w:b w:val="0"/>
                <w:bCs w:val="0"/>
                <w:spacing w:val="3"/>
                <w:sz w:val="24"/>
                <w:szCs w:val="24"/>
              </w:rPr>
            </w:pPr>
            <w:r>
              <w:rPr>
                <w:rFonts w:hint="default" w:ascii="Times New Roman" w:hAnsi="Times New Roman" w:eastAsia="黑体" w:cs="Times New Roman"/>
                <w:b w:val="0"/>
                <w:bCs w:val="0"/>
                <w:spacing w:val="3"/>
                <w:sz w:val="24"/>
                <w:szCs w:val="24"/>
              </w:rPr>
              <w:t>课内学时数</w:t>
            </w:r>
          </w:p>
        </w:tc>
      </w:tr>
      <w:tr w14:paraId="4B87F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Header/>
          <w:tblCellSpacing w:w="15" w:type="dxa"/>
          <w:jc w:val="center"/>
        </w:trPr>
        <w:tc>
          <w:tcPr>
            <w:tcW w:w="692" w:type="dxa"/>
            <w:vMerge w:val="continue"/>
            <w:vAlign w:val="center"/>
          </w:tcPr>
          <w:p w14:paraId="49A543D1">
            <w:pPr>
              <w:pStyle w:val="14"/>
              <w:snapToGrid/>
              <w:jc w:val="center"/>
              <w:rPr>
                <w:rFonts w:hint="default" w:ascii="Times New Roman" w:hAnsi="Times New Roman" w:eastAsia="黑体" w:cs="Times New Roman"/>
                <w:b w:val="0"/>
                <w:bCs w:val="0"/>
                <w:spacing w:val="3"/>
                <w:sz w:val="24"/>
                <w:szCs w:val="24"/>
              </w:rPr>
            </w:pPr>
          </w:p>
        </w:tc>
        <w:tc>
          <w:tcPr>
            <w:tcW w:w="2871" w:type="dxa"/>
            <w:vMerge w:val="continue"/>
            <w:vAlign w:val="center"/>
          </w:tcPr>
          <w:p w14:paraId="642783BD">
            <w:pPr>
              <w:pStyle w:val="14"/>
              <w:snapToGrid/>
              <w:jc w:val="center"/>
              <w:rPr>
                <w:rFonts w:hint="default" w:ascii="Times New Roman" w:hAnsi="Times New Roman" w:eastAsia="黑体" w:cs="Times New Roman"/>
                <w:b w:val="0"/>
                <w:bCs w:val="0"/>
                <w:spacing w:val="3"/>
                <w:sz w:val="24"/>
                <w:szCs w:val="24"/>
              </w:rPr>
            </w:pPr>
          </w:p>
        </w:tc>
        <w:tc>
          <w:tcPr>
            <w:tcW w:w="2025" w:type="dxa"/>
            <w:vAlign w:val="center"/>
          </w:tcPr>
          <w:p w14:paraId="5AF5C931">
            <w:pPr>
              <w:pStyle w:val="14"/>
              <w:snapToGrid/>
              <w:jc w:val="center"/>
              <w:rPr>
                <w:rFonts w:hint="default" w:ascii="Times New Roman" w:hAnsi="Times New Roman" w:eastAsia="黑体" w:cs="Times New Roman"/>
                <w:b w:val="0"/>
                <w:bCs w:val="0"/>
                <w:spacing w:val="3"/>
                <w:sz w:val="24"/>
                <w:szCs w:val="24"/>
              </w:rPr>
            </w:pPr>
            <w:r>
              <w:rPr>
                <w:rFonts w:hint="default" w:ascii="Times New Roman" w:hAnsi="Times New Roman" w:eastAsia="黑体" w:cs="Times New Roman"/>
                <w:b w:val="0"/>
                <w:bCs w:val="0"/>
                <w:spacing w:val="3"/>
                <w:sz w:val="24"/>
                <w:szCs w:val="24"/>
              </w:rPr>
              <w:t>理论授课</w:t>
            </w:r>
          </w:p>
        </w:tc>
        <w:tc>
          <w:tcPr>
            <w:tcW w:w="2507" w:type="dxa"/>
            <w:vAlign w:val="center"/>
          </w:tcPr>
          <w:p w14:paraId="22344D58">
            <w:pPr>
              <w:pStyle w:val="14"/>
              <w:snapToGrid/>
              <w:jc w:val="center"/>
              <w:rPr>
                <w:rFonts w:hint="default" w:ascii="Times New Roman" w:hAnsi="Times New Roman" w:eastAsia="黑体" w:cs="Times New Roman"/>
                <w:b w:val="0"/>
                <w:bCs w:val="0"/>
                <w:spacing w:val="3"/>
                <w:sz w:val="24"/>
                <w:szCs w:val="24"/>
              </w:rPr>
            </w:pPr>
            <w:r>
              <w:rPr>
                <w:rFonts w:hint="default" w:ascii="Times New Roman" w:hAnsi="Times New Roman" w:eastAsia="黑体" w:cs="Times New Roman"/>
                <w:b w:val="0"/>
                <w:bCs w:val="0"/>
                <w:spacing w:val="3"/>
                <w:sz w:val="24"/>
                <w:szCs w:val="24"/>
              </w:rPr>
              <w:t>实验（实践）</w:t>
            </w:r>
          </w:p>
        </w:tc>
      </w:tr>
      <w:tr w14:paraId="30150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92" w:type="dxa"/>
            <w:vAlign w:val="center"/>
          </w:tcPr>
          <w:p w14:paraId="3ADDDC83">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1</w:t>
            </w:r>
          </w:p>
        </w:tc>
        <w:tc>
          <w:tcPr>
            <w:tcW w:w="2871" w:type="dxa"/>
            <w:vAlign w:val="center"/>
          </w:tcPr>
          <w:p w14:paraId="6C615A3D">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绪论</w:t>
            </w:r>
          </w:p>
        </w:tc>
        <w:tc>
          <w:tcPr>
            <w:tcW w:w="2025" w:type="dxa"/>
            <w:vAlign w:val="center"/>
          </w:tcPr>
          <w:p w14:paraId="6DCFCF64">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2</w:t>
            </w:r>
          </w:p>
        </w:tc>
        <w:tc>
          <w:tcPr>
            <w:tcW w:w="2507" w:type="dxa"/>
            <w:vAlign w:val="center"/>
          </w:tcPr>
          <w:p w14:paraId="58542B7C">
            <w:pPr>
              <w:pStyle w:val="14"/>
              <w:snapToGrid/>
              <w:jc w:val="center"/>
              <w:rPr>
                <w:rFonts w:hint="default" w:ascii="Times New Roman" w:hAnsi="Times New Roman" w:eastAsia="仿宋_GB2312" w:cs="Times New Roman"/>
                <w:bCs/>
                <w:spacing w:val="8"/>
                <w:sz w:val="24"/>
                <w:szCs w:val="24"/>
                <w:lang w:eastAsia="zh-CN"/>
              </w:rPr>
            </w:pPr>
          </w:p>
        </w:tc>
      </w:tr>
      <w:tr w14:paraId="1657E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92" w:type="dxa"/>
            <w:vAlign w:val="center"/>
          </w:tcPr>
          <w:p w14:paraId="32A5D06E">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2</w:t>
            </w:r>
          </w:p>
        </w:tc>
        <w:tc>
          <w:tcPr>
            <w:tcW w:w="2871" w:type="dxa"/>
            <w:vAlign w:val="center"/>
          </w:tcPr>
          <w:p w14:paraId="1E39E833">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智能装卸搬运装备</w:t>
            </w:r>
          </w:p>
        </w:tc>
        <w:tc>
          <w:tcPr>
            <w:tcW w:w="2025" w:type="dxa"/>
            <w:vAlign w:val="center"/>
          </w:tcPr>
          <w:p w14:paraId="2E8DB702">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2</w:t>
            </w:r>
          </w:p>
        </w:tc>
        <w:tc>
          <w:tcPr>
            <w:tcW w:w="2507" w:type="dxa"/>
            <w:vAlign w:val="center"/>
          </w:tcPr>
          <w:p w14:paraId="0DB29056">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4</w:t>
            </w:r>
          </w:p>
        </w:tc>
      </w:tr>
      <w:tr w14:paraId="0D3AF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92" w:type="dxa"/>
            <w:vAlign w:val="center"/>
          </w:tcPr>
          <w:p w14:paraId="454951DE">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3</w:t>
            </w:r>
          </w:p>
        </w:tc>
        <w:tc>
          <w:tcPr>
            <w:tcW w:w="2871" w:type="dxa"/>
            <w:vAlign w:val="center"/>
          </w:tcPr>
          <w:p w14:paraId="28D69CCC">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智能仓储技术装备</w:t>
            </w:r>
          </w:p>
        </w:tc>
        <w:tc>
          <w:tcPr>
            <w:tcW w:w="2025" w:type="dxa"/>
            <w:vAlign w:val="center"/>
          </w:tcPr>
          <w:p w14:paraId="4C4A0E35">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2</w:t>
            </w:r>
          </w:p>
        </w:tc>
        <w:tc>
          <w:tcPr>
            <w:tcW w:w="2507" w:type="dxa"/>
            <w:vAlign w:val="center"/>
          </w:tcPr>
          <w:p w14:paraId="500FE7C3">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4</w:t>
            </w:r>
          </w:p>
        </w:tc>
      </w:tr>
      <w:tr w14:paraId="3FF25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92" w:type="dxa"/>
            <w:vAlign w:val="center"/>
          </w:tcPr>
          <w:p w14:paraId="2ADDD0FD">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4</w:t>
            </w:r>
          </w:p>
        </w:tc>
        <w:tc>
          <w:tcPr>
            <w:tcW w:w="2871" w:type="dxa"/>
            <w:vAlign w:val="center"/>
          </w:tcPr>
          <w:p w14:paraId="1AA7431E">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智能集装单元化技术装备</w:t>
            </w:r>
          </w:p>
        </w:tc>
        <w:tc>
          <w:tcPr>
            <w:tcW w:w="2025" w:type="dxa"/>
            <w:vAlign w:val="center"/>
          </w:tcPr>
          <w:p w14:paraId="1DC69B22">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2</w:t>
            </w:r>
          </w:p>
        </w:tc>
        <w:tc>
          <w:tcPr>
            <w:tcW w:w="2507" w:type="dxa"/>
            <w:vAlign w:val="center"/>
          </w:tcPr>
          <w:p w14:paraId="673A3AE5">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2</w:t>
            </w:r>
          </w:p>
        </w:tc>
      </w:tr>
      <w:tr w14:paraId="1D212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92" w:type="dxa"/>
            <w:vAlign w:val="center"/>
          </w:tcPr>
          <w:p w14:paraId="4E272A88">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5</w:t>
            </w:r>
          </w:p>
        </w:tc>
        <w:tc>
          <w:tcPr>
            <w:tcW w:w="2871" w:type="dxa"/>
            <w:vAlign w:val="center"/>
          </w:tcPr>
          <w:p w14:paraId="4F977886">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智能包装技术装备</w:t>
            </w:r>
          </w:p>
        </w:tc>
        <w:tc>
          <w:tcPr>
            <w:tcW w:w="2025" w:type="dxa"/>
            <w:vAlign w:val="center"/>
          </w:tcPr>
          <w:p w14:paraId="00F793B6">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2</w:t>
            </w:r>
          </w:p>
        </w:tc>
        <w:tc>
          <w:tcPr>
            <w:tcW w:w="2507" w:type="dxa"/>
            <w:vAlign w:val="center"/>
          </w:tcPr>
          <w:p w14:paraId="34EA573A">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2</w:t>
            </w:r>
          </w:p>
        </w:tc>
      </w:tr>
      <w:tr w14:paraId="74794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92" w:type="dxa"/>
            <w:vAlign w:val="center"/>
          </w:tcPr>
          <w:p w14:paraId="1C30F364">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6</w:t>
            </w:r>
          </w:p>
        </w:tc>
        <w:tc>
          <w:tcPr>
            <w:tcW w:w="2871" w:type="dxa"/>
            <w:vAlign w:val="center"/>
          </w:tcPr>
          <w:p w14:paraId="1CF5F160">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智能流通加工技术装备</w:t>
            </w:r>
          </w:p>
        </w:tc>
        <w:tc>
          <w:tcPr>
            <w:tcW w:w="2025" w:type="dxa"/>
            <w:vAlign w:val="center"/>
          </w:tcPr>
          <w:p w14:paraId="2239A7E3">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2</w:t>
            </w:r>
          </w:p>
        </w:tc>
        <w:tc>
          <w:tcPr>
            <w:tcW w:w="2507" w:type="dxa"/>
            <w:vAlign w:val="center"/>
          </w:tcPr>
          <w:p w14:paraId="18EA6D8C">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2</w:t>
            </w:r>
          </w:p>
        </w:tc>
      </w:tr>
      <w:tr w14:paraId="32E7F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92" w:type="dxa"/>
            <w:vAlign w:val="center"/>
          </w:tcPr>
          <w:p w14:paraId="6BA2B09F">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7</w:t>
            </w:r>
          </w:p>
        </w:tc>
        <w:tc>
          <w:tcPr>
            <w:tcW w:w="2871" w:type="dxa"/>
            <w:vAlign w:val="center"/>
          </w:tcPr>
          <w:p w14:paraId="5B5EC6F6">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智能分拣技术装备</w:t>
            </w:r>
          </w:p>
        </w:tc>
        <w:tc>
          <w:tcPr>
            <w:tcW w:w="2025" w:type="dxa"/>
            <w:vAlign w:val="center"/>
          </w:tcPr>
          <w:p w14:paraId="5E03A74D">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2</w:t>
            </w:r>
          </w:p>
        </w:tc>
        <w:tc>
          <w:tcPr>
            <w:tcW w:w="2507" w:type="dxa"/>
            <w:vAlign w:val="center"/>
          </w:tcPr>
          <w:p w14:paraId="4D36304E">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2</w:t>
            </w:r>
          </w:p>
        </w:tc>
      </w:tr>
      <w:tr w14:paraId="7D6EF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92" w:type="dxa"/>
            <w:vAlign w:val="center"/>
          </w:tcPr>
          <w:p w14:paraId="0858A351">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8</w:t>
            </w:r>
          </w:p>
        </w:tc>
        <w:tc>
          <w:tcPr>
            <w:tcW w:w="2871" w:type="dxa"/>
            <w:vAlign w:val="center"/>
          </w:tcPr>
          <w:p w14:paraId="4B7E104D">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未来智能物流装备展望</w:t>
            </w:r>
          </w:p>
        </w:tc>
        <w:tc>
          <w:tcPr>
            <w:tcW w:w="2025" w:type="dxa"/>
            <w:vAlign w:val="center"/>
          </w:tcPr>
          <w:p w14:paraId="3E442474">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2</w:t>
            </w:r>
          </w:p>
        </w:tc>
        <w:tc>
          <w:tcPr>
            <w:tcW w:w="2507" w:type="dxa"/>
            <w:vAlign w:val="center"/>
          </w:tcPr>
          <w:p w14:paraId="57373EBF">
            <w:pPr>
              <w:pStyle w:val="14"/>
              <w:snapToGrid/>
              <w:jc w:val="center"/>
              <w:rPr>
                <w:rFonts w:hint="default" w:ascii="Times New Roman" w:hAnsi="Times New Roman" w:eastAsia="仿宋_GB2312" w:cs="Times New Roman"/>
                <w:bCs/>
                <w:spacing w:val="8"/>
                <w:sz w:val="24"/>
                <w:szCs w:val="24"/>
                <w:lang w:eastAsia="zh-CN"/>
              </w:rPr>
            </w:pPr>
          </w:p>
        </w:tc>
      </w:tr>
      <w:tr w14:paraId="21447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92" w:type="dxa"/>
            <w:vAlign w:val="center"/>
          </w:tcPr>
          <w:p w14:paraId="26508519">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合计</w:t>
            </w:r>
          </w:p>
        </w:tc>
        <w:tc>
          <w:tcPr>
            <w:tcW w:w="2871" w:type="dxa"/>
            <w:vAlign w:val="center"/>
          </w:tcPr>
          <w:p w14:paraId="7A0ED4F0">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32</w:t>
            </w:r>
          </w:p>
        </w:tc>
        <w:tc>
          <w:tcPr>
            <w:tcW w:w="2025" w:type="dxa"/>
            <w:vAlign w:val="center"/>
          </w:tcPr>
          <w:p w14:paraId="260BF89F">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16</w:t>
            </w:r>
          </w:p>
        </w:tc>
        <w:tc>
          <w:tcPr>
            <w:tcW w:w="2507" w:type="dxa"/>
            <w:vAlign w:val="center"/>
          </w:tcPr>
          <w:p w14:paraId="344DA1C9">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16</w:t>
            </w:r>
          </w:p>
        </w:tc>
      </w:tr>
    </w:tbl>
    <w:p w14:paraId="5A33AD0D">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 三维建模与仿真</w:t>
      </w:r>
    </w:p>
    <w:tbl>
      <w:tblPr>
        <w:tblStyle w:val="7"/>
        <w:tblW w:w="8304"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712"/>
        <w:gridCol w:w="2808"/>
        <w:gridCol w:w="2193"/>
        <w:gridCol w:w="2591"/>
      </w:tblGrid>
      <w:tr w14:paraId="083BA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53" w:hRule="atLeast"/>
          <w:tblHeader/>
          <w:tblCellSpacing w:w="15" w:type="dxa"/>
          <w:jc w:val="center"/>
        </w:trPr>
        <w:tc>
          <w:tcPr>
            <w:tcW w:w="667" w:type="dxa"/>
            <w:vMerge w:val="restart"/>
            <w:vAlign w:val="center"/>
          </w:tcPr>
          <w:p w14:paraId="0B82A6B0">
            <w:pPr>
              <w:pStyle w:val="14"/>
              <w:snapToGrid/>
              <w:jc w:val="center"/>
              <w:rPr>
                <w:rFonts w:hint="default" w:ascii="Times New Roman" w:hAnsi="Times New Roman" w:eastAsia="黑体" w:cs="Times New Roman"/>
                <w:b w:val="0"/>
                <w:bCs w:val="0"/>
                <w:spacing w:val="3"/>
                <w:sz w:val="24"/>
                <w:szCs w:val="24"/>
              </w:rPr>
            </w:pPr>
            <w:r>
              <w:rPr>
                <w:rFonts w:hint="default" w:ascii="Times New Roman" w:hAnsi="Times New Roman" w:eastAsia="黑体" w:cs="Times New Roman"/>
                <w:b w:val="0"/>
                <w:bCs w:val="0"/>
                <w:spacing w:val="3"/>
                <w:sz w:val="24"/>
                <w:szCs w:val="24"/>
              </w:rPr>
              <w:t>序号</w:t>
            </w:r>
          </w:p>
        </w:tc>
        <w:tc>
          <w:tcPr>
            <w:tcW w:w="2778" w:type="dxa"/>
            <w:vMerge w:val="restart"/>
            <w:vAlign w:val="center"/>
          </w:tcPr>
          <w:p w14:paraId="2E41750C">
            <w:pPr>
              <w:pStyle w:val="14"/>
              <w:snapToGrid/>
              <w:jc w:val="center"/>
              <w:rPr>
                <w:rFonts w:hint="default" w:ascii="Times New Roman" w:hAnsi="Times New Roman" w:eastAsia="黑体" w:cs="Times New Roman"/>
                <w:b w:val="0"/>
                <w:bCs w:val="0"/>
                <w:spacing w:val="3"/>
                <w:sz w:val="24"/>
                <w:szCs w:val="24"/>
              </w:rPr>
            </w:pPr>
            <w:r>
              <w:rPr>
                <w:rFonts w:hint="default" w:ascii="Times New Roman" w:hAnsi="Times New Roman" w:eastAsia="黑体" w:cs="Times New Roman"/>
                <w:b w:val="0"/>
                <w:bCs w:val="0"/>
                <w:spacing w:val="3"/>
                <w:sz w:val="24"/>
                <w:szCs w:val="24"/>
              </w:rPr>
              <w:t>标题</w:t>
            </w:r>
          </w:p>
        </w:tc>
        <w:tc>
          <w:tcPr>
            <w:tcW w:w="4739" w:type="dxa"/>
            <w:gridSpan w:val="2"/>
            <w:vAlign w:val="center"/>
          </w:tcPr>
          <w:p w14:paraId="20340F4C">
            <w:pPr>
              <w:pStyle w:val="14"/>
              <w:snapToGrid/>
              <w:jc w:val="center"/>
              <w:rPr>
                <w:rFonts w:hint="default" w:ascii="Times New Roman" w:hAnsi="Times New Roman" w:eastAsia="黑体" w:cs="Times New Roman"/>
                <w:b w:val="0"/>
                <w:bCs w:val="0"/>
                <w:spacing w:val="3"/>
                <w:sz w:val="24"/>
                <w:szCs w:val="24"/>
              </w:rPr>
            </w:pPr>
            <w:r>
              <w:rPr>
                <w:rFonts w:hint="default" w:ascii="Times New Roman" w:hAnsi="Times New Roman" w:eastAsia="黑体" w:cs="Times New Roman"/>
                <w:b w:val="0"/>
                <w:bCs w:val="0"/>
                <w:spacing w:val="3"/>
                <w:sz w:val="24"/>
                <w:szCs w:val="24"/>
              </w:rPr>
              <w:t>课内学时数</w:t>
            </w:r>
          </w:p>
        </w:tc>
      </w:tr>
      <w:tr w14:paraId="41AE4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44" w:hRule="atLeast"/>
          <w:tblHeader/>
          <w:tblCellSpacing w:w="15" w:type="dxa"/>
          <w:jc w:val="center"/>
        </w:trPr>
        <w:tc>
          <w:tcPr>
            <w:tcW w:w="667" w:type="dxa"/>
            <w:vMerge w:val="continue"/>
            <w:vAlign w:val="center"/>
          </w:tcPr>
          <w:p w14:paraId="740707CB">
            <w:pPr>
              <w:pStyle w:val="14"/>
              <w:snapToGrid/>
              <w:jc w:val="center"/>
              <w:rPr>
                <w:rFonts w:hint="default" w:ascii="Times New Roman" w:hAnsi="Times New Roman" w:eastAsia="黑体" w:cs="Times New Roman"/>
                <w:b w:val="0"/>
                <w:bCs w:val="0"/>
                <w:spacing w:val="3"/>
                <w:sz w:val="24"/>
                <w:szCs w:val="24"/>
              </w:rPr>
            </w:pPr>
          </w:p>
        </w:tc>
        <w:tc>
          <w:tcPr>
            <w:tcW w:w="2778" w:type="dxa"/>
            <w:vMerge w:val="continue"/>
            <w:vAlign w:val="center"/>
          </w:tcPr>
          <w:p w14:paraId="4CC2E6EA">
            <w:pPr>
              <w:pStyle w:val="14"/>
              <w:snapToGrid/>
              <w:jc w:val="center"/>
              <w:rPr>
                <w:rFonts w:hint="default" w:ascii="Times New Roman" w:hAnsi="Times New Roman" w:eastAsia="黑体" w:cs="Times New Roman"/>
                <w:b w:val="0"/>
                <w:bCs w:val="0"/>
                <w:spacing w:val="3"/>
                <w:sz w:val="24"/>
                <w:szCs w:val="24"/>
              </w:rPr>
            </w:pPr>
          </w:p>
        </w:tc>
        <w:tc>
          <w:tcPr>
            <w:tcW w:w="2163" w:type="dxa"/>
            <w:vAlign w:val="center"/>
          </w:tcPr>
          <w:p w14:paraId="6C2175B3">
            <w:pPr>
              <w:pStyle w:val="14"/>
              <w:snapToGrid/>
              <w:jc w:val="center"/>
              <w:rPr>
                <w:rFonts w:hint="default" w:ascii="Times New Roman" w:hAnsi="Times New Roman" w:eastAsia="黑体" w:cs="Times New Roman"/>
                <w:b w:val="0"/>
                <w:bCs w:val="0"/>
                <w:spacing w:val="3"/>
                <w:sz w:val="24"/>
                <w:szCs w:val="24"/>
              </w:rPr>
            </w:pPr>
            <w:r>
              <w:rPr>
                <w:rFonts w:hint="default" w:ascii="Times New Roman" w:hAnsi="Times New Roman" w:eastAsia="黑体" w:cs="Times New Roman"/>
                <w:b w:val="0"/>
                <w:bCs w:val="0"/>
                <w:spacing w:val="3"/>
                <w:sz w:val="24"/>
                <w:szCs w:val="24"/>
              </w:rPr>
              <w:t>理论授课</w:t>
            </w:r>
          </w:p>
        </w:tc>
        <w:tc>
          <w:tcPr>
            <w:tcW w:w="2546" w:type="dxa"/>
            <w:vAlign w:val="center"/>
          </w:tcPr>
          <w:p w14:paraId="5AAD33EF">
            <w:pPr>
              <w:pStyle w:val="14"/>
              <w:snapToGrid/>
              <w:jc w:val="center"/>
              <w:rPr>
                <w:rFonts w:hint="default" w:ascii="Times New Roman" w:hAnsi="Times New Roman" w:eastAsia="黑体" w:cs="Times New Roman"/>
                <w:b w:val="0"/>
                <w:bCs w:val="0"/>
                <w:spacing w:val="3"/>
                <w:sz w:val="24"/>
                <w:szCs w:val="24"/>
              </w:rPr>
            </w:pPr>
            <w:r>
              <w:rPr>
                <w:rFonts w:hint="default" w:ascii="Times New Roman" w:hAnsi="Times New Roman" w:eastAsia="黑体" w:cs="Times New Roman"/>
                <w:b w:val="0"/>
                <w:bCs w:val="0"/>
                <w:spacing w:val="3"/>
                <w:sz w:val="24"/>
                <w:szCs w:val="24"/>
              </w:rPr>
              <w:t>实验（实践）</w:t>
            </w:r>
          </w:p>
        </w:tc>
      </w:tr>
      <w:tr w14:paraId="69E7A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tblCellSpacing w:w="15" w:type="dxa"/>
          <w:jc w:val="center"/>
        </w:trPr>
        <w:tc>
          <w:tcPr>
            <w:tcW w:w="667" w:type="dxa"/>
            <w:vAlign w:val="center"/>
          </w:tcPr>
          <w:p w14:paraId="5593F752">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1</w:t>
            </w:r>
          </w:p>
        </w:tc>
        <w:tc>
          <w:tcPr>
            <w:tcW w:w="2778" w:type="dxa"/>
            <w:vAlign w:val="center"/>
          </w:tcPr>
          <w:p w14:paraId="2883F15D">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绪论</w:t>
            </w:r>
          </w:p>
        </w:tc>
        <w:tc>
          <w:tcPr>
            <w:tcW w:w="2163" w:type="dxa"/>
            <w:vAlign w:val="center"/>
          </w:tcPr>
          <w:p w14:paraId="68CF37D4">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2</w:t>
            </w:r>
          </w:p>
        </w:tc>
        <w:tc>
          <w:tcPr>
            <w:tcW w:w="2546" w:type="dxa"/>
            <w:vAlign w:val="center"/>
          </w:tcPr>
          <w:p w14:paraId="709D9EF2">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2</w:t>
            </w:r>
          </w:p>
        </w:tc>
      </w:tr>
      <w:tr w14:paraId="5C830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tblCellSpacing w:w="15" w:type="dxa"/>
          <w:jc w:val="center"/>
        </w:trPr>
        <w:tc>
          <w:tcPr>
            <w:tcW w:w="667" w:type="dxa"/>
            <w:vAlign w:val="center"/>
          </w:tcPr>
          <w:p w14:paraId="78422963">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2</w:t>
            </w:r>
          </w:p>
        </w:tc>
        <w:tc>
          <w:tcPr>
            <w:tcW w:w="2778" w:type="dxa"/>
            <w:vAlign w:val="center"/>
          </w:tcPr>
          <w:p w14:paraId="1D3AA2AB">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二维草图绘制</w:t>
            </w:r>
          </w:p>
        </w:tc>
        <w:tc>
          <w:tcPr>
            <w:tcW w:w="2163" w:type="dxa"/>
            <w:vAlign w:val="center"/>
          </w:tcPr>
          <w:p w14:paraId="6D7F3C94">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2</w:t>
            </w:r>
          </w:p>
        </w:tc>
        <w:tc>
          <w:tcPr>
            <w:tcW w:w="2546" w:type="dxa"/>
            <w:vAlign w:val="center"/>
          </w:tcPr>
          <w:p w14:paraId="4543FE64">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2</w:t>
            </w:r>
          </w:p>
        </w:tc>
      </w:tr>
      <w:tr w14:paraId="06303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27" w:hRule="atLeast"/>
          <w:tblCellSpacing w:w="15" w:type="dxa"/>
          <w:jc w:val="center"/>
        </w:trPr>
        <w:tc>
          <w:tcPr>
            <w:tcW w:w="667" w:type="dxa"/>
            <w:vAlign w:val="center"/>
          </w:tcPr>
          <w:p w14:paraId="2A025025">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3</w:t>
            </w:r>
          </w:p>
        </w:tc>
        <w:tc>
          <w:tcPr>
            <w:tcW w:w="2778" w:type="dxa"/>
            <w:vAlign w:val="center"/>
          </w:tcPr>
          <w:p w14:paraId="35C95968">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零件建模</w:t>
            </w:r>
          </w:p>
        </w:tc>
        <w:tc>
          <w:tcPr>
            <w:tcW w:w="2163" w:type="dxa"/>
            <w:vAlign w:val="center"/>
          </w:tcPr>
          <w:p w14:paraId="0877CCF1">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3</w:t>
            </w:r>
          </w:p>
        </w:tc>
        <w:tc>
          <w:tcPr>
            <w:tcW w:w="2546" w:type="dxa"/>
            <w:vAlign w:val="center"/>
          </w:tcPr>
          <w:p w14:paraId="76FDEB13">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3</w:t>
            </w:r>
          </w:p>
        </w:tc>
      </w:tr>
      <w:tr w14:paraId="572ED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tblCellSpacing w:w="15" w:type="dxa"/>
          <w:jc w:val="center"/>
        </w:trPr>
        <w:tc>
          <w:tcPr>
            <w:tcW w:w="667" w:type="dxa"/>
            <w:vAlign w:val="center"/>
          </w:tcPr>
          <w:p w14:paraId="03441137">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4</w:t>
            </w:r>
          </w:p>
        </w:tc>
        <w:tc>
          <w:tcPr>
            <w:tcW w:w="2778" w:type="dxa"/>
            <w:vAlign w:val="center"/>
          </w:tcPr>
          <w:p w14:paraId="65552F77">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装配体设计</w:t>
            </w:r>
          </w:p>
        </w:tc>
        <w:tc>
          <w:tcPr>
            <w:tcW w:w="2163" w:type="dxa"/>
            <w:vAlign w:val="center"/>
          </w:tcPr>
          <w:p w14:paraId="100AC2D3">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4</w:t>
            </w:r>
          </w:p>
        </w:tc>
        <w:tc>
          <w:tcPr>
            <w:tcW w:w="2546" w:type="dxa"/>
            <w:vAlign w:val="center"/>
          </w:tcPr>
          <w:p w14:paraId="07E0D3ED">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4</w:t>
            </w:r>
          </w:p>
        </w:tc>
      </w:tr>
      <w:tr w14:paraId="7034D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tblCellSpacing w:w="15" w:type="dxa"/>
          <w:jc w:val="center"/>
        </w:trPr>
        <w:tc>
          <w:tcPr>
            <w:tcW w:w="667" w:type="dxa"/>
            <w:vAlign w:val="center"/>
          </w:tcPr>
          <w:p w14:paraId="3A43346A">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5</w:t>
            </w:r>
          </w:p>
        </w:tc>
        <w:tc>
          <w:tcPr>
            <w:tcW w:w="2778" w:type="dxa"/>
            <w:vAlign w:val="center"/>
          </w:tcPr>
          <w:p w14:paraId="3F3E9555">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运动仿真及力</w:t>
            </w:r>
          </w:p>
        </w:tc>
        <w:tc>
          <w:tcPr>
            <w:tcW w:w="2163" w:type="dxa"/>
            <w:vAlign w:val="center"/>
          </w:tcPr>
          <w:p w14:paraId="5EF3BB03">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1</w:t>
            </w:r>
          </w:p>
        </w:tc>
        <w:tc>
          <w:tcPr>
            <w:tcW w:w="2546" w:type="dxa"/>
            <w:vAlign w:val="center"/>
          </w:tcPr>
          <w:p w14:paraId="475A59D3">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1</w:t>
            </w:r>
          </w:p>
        </w:tc>
      </w:tr>
      <w:tr w14:paraId="1451C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tblCellSpacing w:w="15" w:type="dxa"/>
          <w:jc w:val="center"/>
        </w:trPr>
        <w:tc>
          <w:tcPr>
            <w:tcW w:w="667" w:type="dxa"/>
            <w:vAlign w:val="center"/>
          </w:tcPr>
          <w:p w14:paraId="363D5B1E">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6</w:t>
            </w:r>
          </w:p>
        </w:tc>
        <w:tc>
          <w:tcPr>
            <w:tcW w:w="2778" w:type="dxa"/>
            <w:vAlign w:val="center"/>
          </w:tcPr>
          <w:p w14:paraId="6ADD5826">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接触仿真分析</w:t>
            </w:r>
          </w:p>
        </w:tc>
        <w:tc>
          <w:tcPr>
            <w:tcW w:w="2163" w:type="dxa"/>
            <w:vAlign w:val="center"/>
          </w:tcPr>
          <w:p w14:paraId="488BAA3B">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5</w:t>
            </w:r>
          </w:p>
        </w:tc>
        <w:tc>
          <w:tcPr>
            <w:tcW w:w="2546" w:type="dxa"/>
            <w:vAlign w:val="center"/>
          </w:tcPr>
          <w:p w14:paraId="310E8003">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5</w:t>
            </w:r>
          </w:p>
        </w:tc>
      </w:tr>
      <w:tr w14:paraId="1B0AC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27" w:hRule="atLeast"/>
          <w:tblCellSpacing w:w="15" w:type="dxa"/>
          <w:jc w:val="center"/>
        </w:trPr>
        <w:tc>
          <w:tcPr>
            <w:tcW w:w="667" w:type="dxa"/>
            <w:vAlign w:val="center"/>
          </w:tcPr>
          <w:p w14:paraId="1F440E40">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7</w:t>
            </w:r>
          </w:p>
        </w:tc>
        <w:tc>
          <w:tcPr>
            <w:tcW w:w="2778" w:type="dxa"/>
            <w:vAlign w:val="center"/>
          </w:tcPr>
          <w:p w14:paraId="10E36E71">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运动仿真优化</w:t>
            </w:r>
          </w:p>
        </w:tc>
        <w:tc>
          <w:tcPr>
            <w:tcW w:w="2163" w:type="dxa"/>
            <w:vAlign w:val="center"/>
          </w:tcPr>
          <w:p w14:paraId="00109994">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4</w:t>
            </w:r>
          </w:p>
        </w:tc>
        <w:tc>
          <w:tcPr>
            <w:tcW w:w="2546" w:type="dxa"/>
            <w:vAlign w:val="center"/>
          </w:tcPr>
          <w:p w14:paraId="17E082E8">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4</w:t>
            </w:r>
          </w:p>
        </w:tc>
      </w:tr>
      <w:tr w14:paraId="108FA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27" w:hRule="atLeast"/>
          <w:tblCellSpacing w:w="15" w:type="dxa"/>
          <w:jc w:val="center"/>
        </w:trPr>
        <w:tc>
          <w:tcPr>
            <w:tcW w:w="667" w:type="dxa"/>
            <w:vAlign w:val="center"/>
          </w:tcPr>
          <w:p w14:paraId="071B1EBC">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8</w:t>
            </w:r>
          </w:p>
        </w:tc>
        <w:tc>
          <w:tcPr>
            <w:tcW w:w="2778" w:type="dxa"/>
            <w:vAlign w:val="center"/>
          </w:tcPr>
          <w:p w14:paraId="3676CD87">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有限元仿真分析</w:t>
            </w:r>
          </w:p>
        </w:tc>
        <w:tc>
          <w:tcPr>
            <w:tcW w:w="2163" w:type="dxa"/>
            <w:vAlign w:val="center"/>
          </w:tcPr>
          <w:p w14:paraId="06B79138">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3</w:t>
            </w:r>
          </w:p>
        </w:tc>
        <w:tc>
          <w:tcPr>
            <w:tcW w:w="2546" w:type="dxa"/>
            <w:vAlign w:val="center"/>
          </w:tcPr>
          <w:p w14:paraId="4B4AD30E">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3</w:t>
            </w:r>
          </w:p>
        </w:tc>
      </w:tr>
      <w:tr w14:paraId="388B7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tblCellSpacing w:w="15" w:type="dxa"/>
          <w:jc w:val="center"/>
        </w:trPr>
        <w:tc>
          <w:tcPr>
            <w:tcW w:w="667" w:type="dxa"/>
            <w:vAlign w:val="center"/>
          </w:tcPr>
          <w:p w14:paraId="71C8B6FB">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合计</w:t>
            </w:r>
          </w:p>
        </w:tc>
        <w:tc>
          <w:tcPr>
            <w:tcW w:w="2778" w:type="dxa"/>
            <w:vAlign w:val="center"/>
          </w:tcPr>
          <w:p w14:paraId="3C20AA3A">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48</w:t>
            </w:r>
          </w:p>
        </w:tc>
        <w:tc>
          <w:tcPr>
            <w:tcW w:w="2163" w:type="dxa"/>
            <w:vAlign w:val="center"/>
          </w:tcPr>
          <w:p w14:paraId="4C2F5440">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24</w:t>
            </w:r>
          </w:p>
        </w:tc>
        <w:tc>
          <w:tcPr>
            <w:tcW w:w="2546" w:type="dxa"/>
            <w:vAlign w:val="center"/>
          </w:tcPr>
          <w:p w14:paraId="4EC00BA4">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24</w:t>
            </w:r>
          </w:p>
        </w:tc>
      </w:tr>
    </w:tbl>
    <w:p w14:paraId="5A717805">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3.生产工艺与质量控制</w:t>
      </w:r>
    </w:p>
    <w:tbl>
      <w:tblPr>
        <w:tblStyle w:val="7"/>
        <w:tblW w:w="8288"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737"/>
        <w:gridCol w:w="2901"/>
        <w:gridCol w:w="2265"/>
        <w:gridCol w:w="2385"/>
      </w:tblGrid>
      <w:tr w14:paraId="340D9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Header/>
          <w:tblCellSpacing w:w="15" w:type="dxa"/>
          <w:jc w:val="center"/>
        </w:trPr>
        <w:tc>
          <w:tcPr>
            <w:tcW w:w="692" w:type="dxa"/>
            <w:vMerge w:val="restart"/>
            <w:vAlign w:val="center"/>
          </w:tcPr>
          <w:p w14:paraId="4E164A15">
            <w:pPr>
              <w:pStyle w:val="14"/>
              <w:snapToGrid/>
              <w:jc w:val="center"/>
              <w:rPr>
                <w:rFonts w:hint="default" w:ascii="Times New Roman" w:hAnsi="Times New Roman" w:eastAsia="黑体" w:cs="Times New Roman"/>
                <w:b w:val="0"/>
                <w:bCs w:val="0"/>
                <w:spacing w:val="3"/>
                <w:sz w:val="24"/>
                <w:szCs w:val="24"/>
              </w:rPr>
            </w:pPr>
            <w:r>
              <w:rPr>
                <w:rFonts w:hint="default" w:ascii="Times New Roman" w:hAnsi="Times New Roman" w:eastAsia="黑体" w:cs="Times New Roman"/>
                <w:b w:val="0"/>
                <w:bCs w:val="0"/>
                <w:spacing w:val="3"/>
                <w:sz w:val="24"/>
                <w:szCs w:val="24"/>
              </w:rPr>
              <w:t>序号</w:t>
            </w:r>
          </w:p>
        </w:tc>
        <w:tc>
          <w:tcPr>
            <w:tcW w:w="2871" w:type="dxa"/>
            <w:vMerge w:val="restart"/>
            <w:vAlign w:val="center"/>
          </w:tcPr>
          <w:p w14:paraId="4824E18B">
            <w:pPr>
              <w:pStyle w:val="14"/>
              <w:snapToGrid/>
              <w:jc w:val="center"/>
              <w:rPr>
                <w:rFonts w:hint="default" w:ascii="Times New Roman" w:hAnsi="Times New Roman" w:eastAsia="黑体" w:cs="Times New Roman"/>
                <w:b w:val="0"/>
                <w:bCs w:val="0"/>
                <w:spacing w:val="3"/>
                <w:sz w:val="24"/>
                <w:szCs w:val="24"/>
              </w:rPr>
            </w:pPr>
            <w:r>
              <w:rPr>
                <w:rFonts w:hint="default" w:ascii="Times New Roman" w:hAnsi="Times New Roman" w:eastAsia="黑体" w:cs="Times New Roman"/>
                <w:b w:val="0"/>
                <w:bCs w:val="0"/>
                <w:spacing w:val="3"/>
                <w:sz w:val="24"/>
                <w:szCs w:val="24"/>
              </w:rPr>
              <w:t>标题</w:t>
            </w:r>
          </w:p>
        </w:tc>
        <w:tc>
          <w:tcPr>
            <w:tcW w:w="4605" w:type="dxa"/>
            <w:gridSpan w:val="2"/>
            <w:vAlign w:val="center"/>
          </w:tcPr>
          <w:p w14:paraId="49ED6A23">
            <w:pPr>
              <w:pStyle w:val="14"/>
              <w:snapToGrid/>
              <w:jc w:val="center"/>
              <w:rPr>
                <w:rFonts w:hint="default" w:ascii="Times New Roman" w:hAnsi="Times New Roman" w:eastAsia="黑体" w:cs="Times New Roman"/>
                <w:b w:val="0"/>
                <w:bCs w:val="0"/>
                <w:spacing w:val="3"/>
                <w:sz w:val="24"/>
                <w:szCs w:val="24"/>
              </w:rPr>
            </w:pPr>
            <w:r>
              <w:rPr>
                <w:rFonts w:hint="default" w:ascii="Times New Roman" w:hAnsi="Times New Roman" w:eastAsia="黑体" w:cs="Times New Roman"/>
                <w:b w:val="0"/>
                <w:bCs w:val="0"/>
                <w:spacing w:val="3"/>
                <w:sz w:val="24"/>
                <w:szCs w:val="24"/>
              </w:rPr>
              <w:t>课内学时数</w:t>
            </w:r>
          </w:p>
        </w:tc>
      </w:tr>
      <w:tr w14:paraId="659A6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Header/>
          <w:tblCellSpacing w:w="15" w:type="dxa"/>
          <w:jc w:val="center"/>
        </w:trPr>
        <w:tc>
          <w:tcPr>
            <w:tcW w:w="692" w:type="dxa"/>
            <w:vMerge w:val="continue"/>
            <w:vAlign w:val="center"/>
          </w:tcPr>
          <w:p w14:paraId="083FB326">
            <w:pPr>
              <w:pStyle w:val="14"/>
              <w:snapToGrid/>
              <w:jc w:val="center"/>
              <w:rPr>
                <w:rFonts w:hint="default" w:ascii="Times New Roman" w:hAnsi="Times New Roman" w:eastAsia="黑体" w:cs="Times New Roman"/>
                <w:b w:val="0"/>
                <w:bCs w:val="0"/>
                <w:spacing w:val="3"/>
                <w:sz w:val="24"/>
                <w:szCs w:val="24"/>
              </w:rPr>
            </w:pPr>
          </w:p>
        </w:tc>
        <w:tc>
          <w:tcPr>
            <w:tcW w:w="2871" w:type="dxa"/>
            <w:vMerge w:val="continue"/>
            <w:vAlign w:val="center"/>
          </w:tcPr>
          <w:p w14:paraId="0EC8810A">
            <w:pPr>
              <w:pStyle w:val="14"/>
              <w:snapToGrid/>
              <w:jc w:val="center"/>
              <w:rPr>
                <w:rFonts w:hint="default" w:ascii="Times New Roman" w:hAnsi="Times New Roman" w:eastAsia="黑体" w:cs="Times New Roman"/>
                <w:b w:val="0"/>
                <w:bCs w:val="0"/>
                <w:spacing w:val="3"/>
                <w:sz w:val="24"/>
                <w:szCs w:val="24"/>
              </w:rPr>
            </w:pPr>
          </w:p>
        </w:tc>
        <w:tc>
          <w:tcPr>
            <w:tcW w:w="2235" w:type="dxa"/>
            <w:vAlign w:val="center"/>
          </w:tcPr>
          <w:p w14:paraId="3D0B1401">
            <w:pPr>
              <w:pStyle w:val="14"/>
              <w:snapToGrid/>
              <w:jc w:val="center"/>
              <w:rPr>
                <w:rFonts w:hint="default" w:ascii="Times New Roman" w:hAnsi="Times New Roman" w:eastAsia="黑体" w:cs="Times New Roman"/>
                <w:b w:val="0"/>
                <w:bCs w:val="0"/>
                <w:spacing w:val="3"/>
                <w:sz w:val="24"/>
                <w:szCs w:val="24"/>
              </w:rPr>
            </w:pPr>
            <w:r>
              <w:rPr>
                <w:rFonts w:hint="default" w:ascii="Times New Roman" w:hAnsi="Times New Roman" w:eastAsia="黑体" w:cs="Times New Roman"/>
                <w:b w:val="0"/>
                <w:bCs w:val="0"/>
                <w:spacing w:val="3"/>
                <w:sz w:val="24"/>
                <w:szCs w:val="24"/>
              </w:rPr>
              <w:t>理论授课</w:t>
            </w:r>
          </w:p>
        </w:tc>
        <w:tc>
          <w:tcPr>
            <w:tcW w:w="2340" w:type="dxa"/>
            <w:vAlign w:val="center"/>
          </w:tcPr>
          <w:p w14:paraId="6D0B4D1E">
            <w:pPr>
              <w:pStyle w:val="14"/>
              <w:snapToGrid/>
              <w:jc w:val="center"/>
              <w:rPr>
                <w:rFonts w:hint="default" w:ascii="Times New Roman" w:hAnsi="Times New Roman" w:eastAsia="黑体" w:cs="Times New Roman"/>
                <w:b w:val="0"/>
                <w:bCs w:val="0"/>
                <w:spacing w:val="3"/>
                <w:sz w:val="24"/>
                <w:szCs w:val="24"/>
              </w:rPr>
            </w:pPr>
            <w:r>
              <w:rPr>
                <w:rFonts w:hint="default" w:ascii="Times New Roman" w:hAnsi="Times New Roman" w:eastAsia="黑体" w:cs="Times New Roman"/>
                <w:b w:val="0"/>
                <w:bCs w:val="0"/>
                <w:spacing w:val="3"/>
                <w:sz w:val="24"/>
                <w:szCs w:val="24"/>
              </w:rPr>
              <w:t>实验（实践）</w:t>
            </w:r>
          </w:p>
        </w:tc>
      </w:tr>
      <w:tr w14:paraId="15A3F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92" w:type="dxa"/>
            <w:vAlign w:val="center"/>
          </w:tcPr>
          <w:p w14:paraId="6E8EB6C3">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1</w:t>
            </w:r>
          </w:p>
        </w:tc>
        <w:tc>
          <w:tcPr>
            <w:tcW w:w="2871" w:type="dxa"/>
            <w:vAlign w:val="center"/>
          </w:tcPr>
          <w:p w14:paraId="7406589D">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工艺设计基础</w:t>
            </w:r>
          </w:p>
        </w:tc>
        <w:tc>
          <w:tcPr>
            <w:tcW w:w="2235" w:type="dxa"/>
            <w:vAlign w:val="center"/>
          </w:tcPr>
          <w:p w14:paraId="32826FF4">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2</w:t>
            </w:r>
          </w:p>
        </w:tc>
        <w:tc>
          <w:tcPr>
            <w:tcW w:w="2340" w:type="dxa"/>
            <w:vAlign w:val="center"/>
          </w:tcPr>
          <w:p w14:paraId="510DB34A">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2</w:t>
            </w:r>
          </w:p>
        </w:tc>
      </w:tr>
      <w:tr w14:paraId="51FF64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92" w:type="dxa"/>
            <w:vAlign w:val="center"/>
          </w:tcPr>
          <w:p w14:paraId="4EDEE051">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2</w:t>
            </w:r>
          </w:p>
        </w:tc>
        <w:tc>
          <w:tcPr>
            <w:tcW w:w="2871" w:type="dxa"/>
            <w:vAlign w:val="center"/>
          </w:tcPr>
          <w:p w14:paraId="57506B6D">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典型加工工艺</w:t>
            </w:r>
          </w:p>
        </w:tc>
        <w:tc>
          <w:tcPr>
            <w:tcW w:w="2235" w:type="dxa"/>
            <w:vAlign w:val="center"/>
          </w:tcPr>
          <w:p w14:paraId="433612EF">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4</w:t>
            </w:r>
          </w:p>
        </w:tc>
        <w:tc>
          <w:tcPr>
            <w:tcW w:w="2340" w:type="dxa"/>
            <w:vAlign w:val="center"/>
          </w:tcPr>
          <w:p w14:paraId="0C81289A">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2</w:t>
            </w:r>
          </w:p>
        </w:tc>
      </w:tr>
      <w:tr w14:paraId="4B807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92" w:type="dxa"/>
            <w:vAlign w:val="center"/>
          </w:tcPr>
          <w:p w14:paraId="4DB5CFF4">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3</w:t>
            </w:r>
          </w:p>
        </w:tc>
        <w:tc>
          <w:tcPr>
            <w:tcW w:w="2871" w:type="dxa"/>
            <w:vAlign w:val="center"/>
          </w:tcPr>
          <w:p w14:paraId="52F7A246">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现代制造工艺</w:t>
            </w:r>
          </w:p>
        </w:tc>
        <w:tc>
          <w:tcPr>
            <w:tcW w:w="2235" w:type="dxa"/>
            <w:vAlign w:val="center"/>
          </w:tcPr>
          <w:p w14:paraId="01194115">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4</w:t>
            </w:r>
          </w:p>
        </w:tc>
        <w:tc>
          <w:tcPr>
            <w:tcW w:w="2340" w:type="dxa"/>
            <w:vAlign w:val="center"/>
          </w:tcPr>
          <w:p w14:paraId="40E27A73">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2</w:t>
            </w:r>
          </w:p>
        </w:tc>
      </w:tr>
      <w:tr w14:paraId="3AC1C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92" w:type="dxa"/>
            <w:vAlign w:val="center"/>
          </w:tcPr>
          <w:p w14:paraId="19EE4033">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4</w:t>
            </w:r>
          </w:p>
        </w:tc>
        <w:tc>
          <w:tcPr>
            <w:tcW w:w="2871" w:type="dxa"/>
            <w:vAlign w:val="center"/>
          </w:tcPr>
          <w:p w14:paraId="64219A19">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质量控制技术</w:t>
            </w:r>
          </w:p>
        </w:tc>
        <w:tc>
          <w:tcPr>
            <w:tcW w:w="2235" w:type="dxa"/>
            <w:vAlign w:val="center"/>
          </w:tcPr>
          <w:p w14:paraId="7821AC69">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4</w:t>
            </w:r>
          </w:p>
        </w:tc>
        <w:tc>
          <w:tcPr>
            <w:tcW w:w="2340" w:type="dxa"/>
            <w:vAlign w:val="center"/>
          </w:tcPr>
          <w:p w14:paraId="3EE03799">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2</w:t>
            </w:r>
          </w:p>
        </w:tc>
      </w:tr>
      <w:tr w14:paraId="29549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92" w:type="dxa"/>
            <w:vAlign w:val="center"/>
          </w:tcPr>
          <w:p w14:paraId="36243CB8">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5</w:t>
            </w:r>
          </w:p>
        </w:tc>
        <w:tc>
          <w:tcPr>
            <w:tcW w:w="2871" w:type="dxa"/>
            <w:vAlign w:val="center"/>
          </w:tcPr>
          <w:p w14:paraId="273A2534">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先进制造系统</w:t>
            </w:r>
          </w:p>
        </w:tc>
        <w:tc>
          <w:tcPr>
            <w:tcW w:w="2235" w:type="dxa"/>
            <w:vAlign w:val="center"/>
          </w:tcPr>
          <w:p w14:paraId="7CB204DE">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2</w:t>
            </w:r>
          </w:p>
        </w:tc>
        <w:tc>
          <w:tcPr>
            <w:tcW w:w="2340" w:type="dxa"/>
            <w:vAlign w:val="center"/>
          </w:tcPr>
          <w:p w14:paraId="5471B5B4">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2</w:t>
            </w:r>
          </w:p>
        </w:tc>
      </w:tr>
      <w:tr w14:paraId="295FF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92" w:type="dxa"/>
            <w:vAlign w:val="center"/>
          </w:tcPr>
          <w:p w14:paraId="2DB32281">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6</w:t>
            </w:r>
          </w:p>
        </w:tc>
        <w:tc>
          <w:tcPr>
            <w:tcW w:w="2871" w:type="dxa"/>
            <w:vAlign w:val="center"/>
          </w:tcPr>
          <w:p w14:paraId="4C3F693B">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先进质量管理系统</w:t>
            </w:r>
          </w:p>
        </w:tc>
        <w:tc>
          <w:tcPr>
            <w:tcW w:w="2235" w:type="dxa"/>
            <w:vAlign w:val="center"/>
          </w:tcPr>
          <w:p w14:paraId="37B4E961">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2</w:t>
            </w:r>
          </w:p>
        </w:tc>
        <w:tc>
          <w:tcPr>
            <w:tcW w:w="2340" w:type="dxa"/>
            <w:vAlign w:val="center"/>
          </w:tcPr>
          <w:p w14:paraId="326A0C20">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0</w:t>
            </w:r>
          </w:p>
        </w:tc>
      </w:tr>
      <w:tr w14:paraId="57857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92" w:type="dxa"/>
            <w:vAlign w:val="center"/>
          </w:tcPr>
          <w:p w14:paraId="60D1FEAC">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7</w:t>
            </w:r>
          </w:p>
        </w:tc>
        <w:tc>
          <w:tcPr>
            <w:tcW w:w="2871" w:type="dxa"/>
            <w:vAlign w:val="center"/>
          </w:tcPr>
          <w:p w14:paraId="7323EEF0">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综合应用</w:t>
            </w:r>
          </w:p>
        </w:tc>
        <w:tc>
          <w:tcPr>
            <w:tcW w:w="2235" w:type="dxa"/>
            <w:vAlign w:val="center"/>
          </w:tcPr>
          <w:p w14:paraId="449260F4">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2</w:t>
            </w:r>
          </w:p>
        </w:tc>
        <w:tc>
          <w:tcPr>
            <w:tcW w:w="2340" w:type="dxa"/>
            <w:vAlign w:val="center"/>
          </w:tcPr>
          <w:p w14:paraId="3E9E3C8B">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0</w:t>
            </w:r>
          </w:p>
        </w:tc>
      </w:tr>
      <w:tr w14:paraId="2EA28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92" w:type="dxa"/>
            <w:vAlign w:val="center"/>
          </w:tcPr>
          <w:p w14:paraId="36B5E6C9">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8</w:t>
            </w:r>
          </w:p>
        </w:tc>
        <w:tc>
          <w:tcPr>
            <w:tcW w:w="2871" w:type="dxa"/>
            <w:vAlign w:val="center"/>
          </w:tcPr>
          <w:p w14:paraId="7B638249">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前沿专题</w:t>
            </w:r>
          </w:p>
        </w:tc>
        <w:tc>
          <w:tcPr>
            <w:tcW w:w="2235" w:type="dxa"/>
            <w:vAlign w:val="center"/>
          </w:tcPr>
          <w:p w14:paraId="338A1F7C">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2</w:t>
            </w:r>
          </w:p>
        </w:tc>
        <w:tc>
          <w:tcPr>
            <w:tcW w:w="2340" w:type="dxa"/>
            <w:vAlign w:val="center"/>
          </w:tcPr>
          <w:p w14:paraId="54E6A05A">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0</w:t>
            </w:r>
          </w:p>
        </w:tc>
      </w:tr>
      <w:tr w14:paraId="34DD1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92" w:type="dxa"/>
            <w:vAlign w:val="center"/>
          </w:tcPr>
          <w:p w14:paraId="2B4B04B1">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合计</w:t>
            </w:r>
          </w:p>
        </w:tc>
        <w:tc>
          <w:tcPr>
            <w:tcW w:w="2871" w:type="dxa"/>
            <w:vAlign w:val="center"/>
          </w:tcPr>
          <w:p w14:paraId="77FFBD95">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32</w:t>
            </w:r>
          </w:p>
        </w:tc>
        <w:tc>
          <w:tcPr>
            <w:tcW w:w="2235" w:type="dxa"/>
            <w:vAlign w:val="center"/>
          </w:tcPr>
          <w:p w14:paraId="291901AE">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22</w:t>
            </w:r>
          </w:p>
        </w:tc>
        <w:tc>
          <w:tcPr>
            <w:tcW w:w="2340" w:type="dxa"/>
            <w:vAlign w:val="center"/>
          </w:tcPr>
          <w:p w14:paraId="3F623020">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10</w:t>
            </w:r>
          </w:p>
        </w:tc>
      </w:tr>
    </w:tbl>
    <w:p w14:paraId="20342BEA">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4.电气控制与PLC</w:t>
      </w:r>
    </w:p>
    <w:tbl>
      <w:tblPr>
        <w:tblStyle w:val="7"/>
        <w:tblW w:w="0" w:type="auto"/>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737"/>
        <w:gridCol w:w="2901"/>
        <w:gridCol w:w="2265"/>
        <w:gridCol w:w="2360"/>
      </w:tblGrid>
      <w:tr w14:paraId="334C1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Header/>
          <w:tblCellSpacing w:w="15" w:type="dxa"/>
          <w:jc w:val="center"/>
        </w:trPr>
        <w:tc>
          <w:tcPr>
            <w:tcW w:w="692" w:type="dxa"/>
            <w:vMerge w:val="restart"/>
            <w:vAlign w:val="center"/>
          </w:tcPr>
          <w:p w14:paraId="0C856FB3">
            <w:pPr>
              <w:pStyle w:val="14"/>
              <w:snapToGrid/>
              <w:jc w:val="center"/>
              <w:rPr>
                <w:rFonts w:hint="default" w:ascii="Times New Roman" w:hAnsi="Times New Roman" w:eastAsia="黑体" w:cs="Times New Roman"/>
                <w:b w:val="0"/>
                <w:bCs w:val="0"/>
                <w:spacing w:val="3"/>
                <w:sz w:val="24"/>
                <w:szCs w:val="24"/>
              </w:rPr>
            </w:pPr>
            <w:r>
              <w:rPr>
                <w:rFonts w:hint="default" w:ascii="Times New Roman" w:hAnsi="Times New Roman" w:eastAsia="黑体" w:cs="Times New Roman"/>
                <w:b w:val="0"/>
                <w:bCs w:val="0"/>
                <w:spacing w:val="3"/>
                <w:sz w:val="24"/>
                <w:szCs w:val="24"/>
              </w:rPr>
              <w:t>序号</w:t>
            </w:r>
          </w:p>
        </w:tc>
        <w:tc>
          <w:tcPr>
            <w:tcW w:w="2871" w:type="dxa"/>
            <w:vMerge w:val="restart"/>
            <w:vAlign w:val="center"/>
          </w:tcPr>
          <w:p w14:paraId="761AE8A3">
            <w:pPr>
              <w:pStyle w:val="14"/>
              <w:snapToGrid/>
              <w:jc w:val="center"/>
              <w:rPr>
                <w:rFonts w:hint="default" w:ascii="Times New Roman" w:hAnsi="Times New Roman" w:eastAsia="黑体" w:cs="Times New Roman"/>
                <w:b w:val="0"/>
                <w:bCs w:val="0"/>
                <w:spacing w:val="3"/>
                <w:sz w:val="24"/>
                <w:szCs w:val="24"/>
              </w:rPr>
            </w:pPr>
            <w:r>
              <w:rPr>
                <w:rFonts w:hint="default" w:ascii="Times New Roman" w:hAnsi="Times New Roman" w:eastAsia="黑体" w:cs="Times New Roman"/>
                <w:b w:val="0"/>
                <w:bCs w:val="0"/>
                <w:spacing w:val="3"/>
                <w:sz w:val="24"/>
                <w:szCs w:val="24"/>
              </w:rPr>
              <w:t>标题</w:t>
            </w:r>
          </w:p>
        </w:tc>
        <w:tc>
          <w:tcPr>
            <w:tcW w:w="4580" w:type="dxa"/>
            <w:gridSpan w:val="2"/>
            <w:vAlign w:val="center"/>
          </w:tcPr>
          <w:p w14:paraId="015BA16A">
            <w:pPr>
              <w:pStyle w:val="14"/>
              <w:snapToGrid/>
              <w:jc w:val="center"/>
              <w:rPr>
                <w:rFonts w:hint="default" w:ascii="Times New Roman" w:hAnsi="Times New Roman" w:eastAsia="黑体" w:cs="Times New Roman"/>
                <w:b w:val="0"/>
                <w:bCs w:val="0"/>
                <w:spacing w:val="3"/>
                <w:sz w:val="24"/>
                <w:szCs w:val="24"/>
              </w:rPr>
            </w:pPr>
            <w:r>
              <w:rPr>
                <w:rFonts w:hint="default" w:ascii="Times New Roman" w:hAnsi="Times New Roman" w:eastAsia="黑体" w:cs="Times New Roman"/>
                <w:b w:val="0"/>
                <w:bCs w:val="0"/>
                <w:spacing w:val="3"/>
                <w:sz w:val="24"/>
                <w:szCs w:val="24"/>
              </w:rPr>
              <w:t>课内学时数</w:t>
            </w:r>
          </w:p>
        </w:tc>
      </w:tr>
      <w:tr w14:paraId="31635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Header/>
          <w:tblCellSpacing w:w="15" w:type="dxa"/>
          <w:jc w:val="center"/>
        </w:trPr>
        <w:tc>
          <w:tcPr>
            <w:tcW w:w="692" w:type="dxa"/>
            <w:vMerge w:val="continue"/>
            <w:vAlign w:val="center"/>
          </w:tcPr>
          <w:p w14:paraId="0A2A8C15">
            <w:pPr>
              <w:pStyle w:val="14"/>
              <w:snapToGrid/>
              <w:jc w:val="center"/>
              <w:rPr>
                <w:rFonts w:hint="default" w:ascii="Times New Roman" w:hAnsi="Times New Roman" w:eastAsia="黑体" w:cs="Times New Roman"/>
                <w:b w:val="0"/>
                <w:bCs w:val="0"/>
                <w:spacing w:val="3"/>
                <w:sz w:val="24"/>
                <w:szCs w:val="24"/>
              </w:rPr>
            </w:pPr>
          </w:p>
        </w:tc>
        <w:tc>
          <w:tcPr>
            <w:tcW w:w="2871" w:type="dxa"/>
            <w:vMerge w:val="continue"/>
            <w:vAlign w:val="center"/>
          </w:tcPr>
          <w:p w14:paraId="1D4CC40E">
            <w:pPr>
              <w:pStyle w:val="14"/>
              <w:snapToGrid/>
              <w:jc w:val="center"/>
              <w:rPr>
                <w:rFonts w:hint="default" w:ascii="Times New Roman" w:hAnsi="Times New Roman" w:eastAsia="黑体" w:cs="Times New Roman"/>
                <w:b w:val="0"/>
                <w:bCs w:val="0"/>
                <w:spacing w:val="3"/>
                <w:sz w:val="24"/>
                <w:szCs w:val="24"/>
              </w:rPr>
            </w:pPr>
          </w:p>
        </w:tc>
        <w:tc>
          <w:tcPr>
            <w:tcW w:w="2235" w:type="dxa"/>
            <w:vAlign w:val="center"/>
          </w:tcPr>
          <w:p w14:paraId="250A14AF">
            <w:pPr>
              <w:pStyle w:val="14"/>
              <w:snapToGrid/>
              <w:jc w:val="center"/>
              <w:rPr>
                <w:rFonts w:hint="default" w:ascii="Times New Roman" w:hAnsi="Times New Roman" w:eastAsia="黑体" w:cs="Times New Roman"/>
                <w:b w:val="0"/>
                <w:bCs w:val="0"/>
                <w:spacing w:val="3"/>
                <w:sz w:val="24"/>
                <w:szCs w:val="24"/>
              </w:rPr>
            </w:pPr>
            <w:r>
              <w:rPr>
                <w:rFonts w:hint="default" w:ascii="Times New Roman" w:hAnsi="Times New Roman" w:eastAsia="黑体" w:cs="Times New Roman"/>
                <w:b w:val="0"/>
                <w:bCs w:val="0"/>
                <w:spacing w:val="3"/>
                <w:sz w:val="24"/>
                <w:szCs w:val="24"/>
              </w:rPr>
              <w:t>理论授课</w:t>
            </w:r>
          </w:p>
        </w:tc>
        <w:tc>
          <w:tcPr>
            <w:tcW w:w="2315" w:type="dxa"/>
            <w:vAlign w:val="center"/>
          </w:tcPr>
          <w:p w14:paraId="0EC83344">
            <w:pPr>
              <w:pStyle w:val="14"/>
              <w:snapToGrid/>
              <w:jc w:val="center"/>
              <w:rPr>
                <w:rFonts w:hint="default" w:ascii="Times New Roman" w:hAnsi="Times New Roman" w:eastAsia="黑体" w:cs="Times New Roman"/>
                <w:b w:val="0"/>
                <w:bCs w:val="0"/>
                <w:spacing w:val="3"/>
                <w:sz w:val="24"/>
                <w:szCs w:val="24"/>
              </w:rPr>
            </w:pPr>
            <w:r>
              <w:rPr>
                <w:rFonts w:hint="default" w:ascii="Times New Roman" w:hAnsi="Times New Roman" w:eastAsia="黑体" w:cs="Times New Roman"/>
                <w:b w:val="0"/>
                <w:bCs w:val="0"/>
                <w:spacing w:val="3"/>
                <w:sz w:val="24"/>
                <w:szCs w:val="24"/>
              </w:rPr>
              <w:t>实验（实践）</w:t>
            </w:r>
          </w:p>
        </w:tc>
      </w:tr>
      <w:tr w14:paraId="0302B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92" w:type="dxa"/>
            <w:vAlign w:val="center"/>
          </w:tcPr>
          <w:p w14:paraId="4C09DCDB">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1</w:t>
            </w:r>
          </w:p>
        </w:tc>
        <w:tc>
          <w:tcPr>
            <w:tcW w:w="2871" w:type="dxa"/>
            <w:vAlign w:val="center"/>
          </w:tcPr>
          <w:p w14:paraId="316A96D6">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常用低压控制电器</w:t>
            </w:r>
          </w:p>
        </w:tc>
        <w:tc>
          <w:tcPr>
            <w:tcW w:w="2235" w:type="dxa"/>
            <w:vAlign w:val="center"/>
          </w:tcPr>
          <w:p w14:paraId="612966BB">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6</w:t>
            </w:r>
          </w:p>
        </w:tc>
        <w:tc>
          <w:tcPr>
            <w:tcW w:w="2315" w:type="dxa"/>
            <w:vAlign w:val="center"/>
          </w:tcPr>
          <w:p w14:paraId="0C570FB8">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0</w:t>
            </w:r>
          </w:p>
        </w:tc>
      </w:tr>
      <w:tr w14:paraId="5B882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92" w:type="dxa"/>
            <w:vAlign w:val="center"/>
          </w:tcPr>
          <w:p w14:paraId="1AF3CBCF">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2</w:t>
            </w:r>
          </w:p>
        </w:tc>
        <w:tc>
          <w:tcPr>
            <w:tcW w:w="2871" w:type="dxa"/>
            <w:vAlign w:val="center"/>
          </w:tcPr>
          <w:p w14:paraId="15DE7C53">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电气控制电路设计基础</w:t>
            </w:r>
          </w:p>
        </w:tc>
        <w:tc>
          <w:tcPr>
            <w:tcW w:w="2235" w:type="dxa"/>
            <w:vAlign w:val="center"/>
          </w:tcPr>
          <w:p w14:paraId="13544882">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9</w:t>
            </w:r>
          </w:p>
        </w:tc>
        <w:tc>
          <w:tcPr>
            <w:tcW w:w="2315" w:type="dxa"/>
            <w:vAlign w:val="center"/>
          </w:tcPr>
          <w:p w14:paraId="236E5A3A">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3</w:t>
            </w:r>
          </w:p>
        </w:tc>
      </w:tr>
      <w:tr w14:paraId="5C5F0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92" w:type="dxa"/>
            <w:vAlign w:val="center"/>
          </w:tcPr>
          <w:p w14:paraId="10B2F511">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3</w:t>
            </w:r>
          </w:p>
        </w:tc>
        <w:tc>
          <w:tcPr>
            <w:tcW w:w="2871" w:type="dxa"/>
            <w:vAlign w:val="center"/>
          </w:tcPr>
          <w:p w14:paraId="3C7046A5">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PLC基本知识、硬件系统及软件</w:t>
            </w:r>
          </w:p>
        </w:tc>
        <w:tc>
          <w:tcPr>
            <w:tcW w:w="2235" w:type="dxa"/>
            <w:vAlign w:val="center"/>
          </w:tcPr>
          <w:p w14:paraId="3A530DFF">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3</w:t>
            </w:r>
          </w:p>
        </w:tc>
        <w:tc>
          <w:tcPr>
            <w:tcW w:w="2315" w:type="dxa"/>
            <w:vAlign w:val="center"/>
          </w:tcPr>
          <w:p w14:paraId="1F4CB240">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3</w:t>
            </w:r>
          </w:p>
        </w:tc>
      </w:tr>
      <w:tr w14:paraId="77472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92" w:type="dxa"/>
            <w:vAlign w:val="center"/>
          </w:tcPr>
          <w:p w14:paraId="449F958F">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4</w:t>
            </w:r>
          </w:p>
        </w:tc>
        <w:tc>
          <w:tcPr>
            <w:tcW w:w="2871" w:type="dxa"/>
            <w:vAlign w:val="center"/>
          </w:tcPr>
          <w:p w14:paraId="39395C20">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S7-1200软件编程</w:t>
            </w:r>
          </w:p>
        </w:tc>
        <w:tc>
          <w:tcPr>
            <w:tcW w:w="2235" w:type="dxa"/>
            <w:vAlign w:val="center"/>
          </w:tcPr>
          <w:p w14:paraId="689014E9">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6</w:t>
            </w:r>
          </w:p>
        </w:tc>
        <w:tc>
          <w:tcPr>
            <w:tcW w:w="2315" w:type="dxa"/>
            <w:vAlign w:val="center"/>
          </w:tcPr>
          <w:p w14:paraId="7A7F0DF3">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6</w:t>
            </w:r>
          </w:p>
        </w:tc>
      </w:tr>
      <w:tr w14:paraId="22A9F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92" w:type="dxa"/>
            <w:vAlign w:val="center"/>
          </w:tcPr>
          <w:p w14:paraId="7F6DF453">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5</w:t>
            </w:r>
          </w:p>
        </w:tc>
        <w:tc>
          <w:tcPr>
            <w:tcW w:w="2871" w:type="dxa"/>
            <w:vAlign w:val="center"/>
          </w:tcPr>
          <w:p w14:paraId="384304C5">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S7-1200程序结构</w:t>
            </w:r>
          </w:p>
        </w:tc>
        <w:tc>
          <w:tcPr>
            <w:tcW w:w="2235" w:type="dxa"/>
            <w:vAlign w:val="center"/>
          </w:tcPr>
          <w:p w14:paraId="7E1AD3B4">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3</w:t>
            </w:r>
          </w:p>
        </w:tc>
        <w:tc>
          <w:tcPr>
            <w:tcW w:w="2315" w:type="dxa"/>
            <w:vAlign w:val="center"/>
          </w:tcPr>
          <w:p w14:paraId="66388DEF">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3</w:t>
            </w:r>
          </w:p>
        </w:tc>
      </w:tr>
      <w:tr w14:paraId="6FE5B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92" w:type="dxa"/>
            <w:vAlign w:val="center"/>
          </w:tcPr>
          <w:p w14:paraId="6DC5DD71">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6</w:t>
            </w:r>
          </w:p>
        </w:tc>
        <w:tc>
          <w:tcPr>
            <w:tcW w:w="2871" w:type="dxa"/>
            <w:vAlign w:val="center"/>
          </w:tcPr>
          <w:p w14:paraId="5ACD1C14">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S7-1200通信</w:t>
            </w:r>
          </w:p>
        </w:tc>
        <w:tc>
          <w:tcPr>
            <w:tcW w:w="2235" w:type="dxa"/>
            <w:vAlign w:val="center"/>
          </w:tcPr>
          <w:p w14:paraId="09BB17FD">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3</w:t>
            </w:r>
          </w:p>
        </w:tc>
        <w:tc>
          <w:tcPr>
            <w:tcW w:w="2315" w:type="dxa"/>
            <w:vAlign w:val="center"/>
          </w:tcPr>
          <w:p w14:paraId="69940DE3">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3</w:t>
            </w:r>
          </w:p>
        </w:tc>
      </w:tr>
      <w:tr w14:paraId="20C92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92" w:type="dxa"/>
            <w:vAlign w:val="center"/>
          </w:tcPr>
          <w:p w14:paraId="5B316039">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合计</w:t>
            </w:r>
          </w:p>
        </w:tc>
        <w:tc>
          <w:tcPr>
            <w:tcW w:w="2871" w:type="dxa"/>
            <w:vAlign w:val="center"/>
          </w:tcPr>
          <w:p w14:paraId="104557BB">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48</w:t>
            </w:r>
          </w:p>
        </w:tc>
        <w:tc>
          <w:tcPr>
            <w:tcW w:w="2235" w:type="dxa"/>
            <w:vAlign w:val="center"/>
          </w:tcPr>
          <w:p w14:paraId="4F435F6C">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30</w:t>
            </w:r>
          </w:p>
        </w:tc>
        <w:tc>
          <w:tcPr>
            <w:tcW w:w="2315" w:type="dxa"/>
            <w:vAlign w:val="center"/>
          </w:tcPr>
          <w:p w14:paraId="66B09ECE">
            <w:pPr>
              <w:pStyle w:val="14"/>
              <w:snapToGrid/>
              <w:jc w:val="center"/>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18</w:t>
            </w:r>
          </w:p>
        </w:tc>
      </w:tr>
    </w:tbl>
    <w:p w14:paraId="06A45D22">
      <w:pPr>
        <w:pStyle w:val="14"/>
        <w:spacing w:line="360" w:lineRule="auto"/>
        <w:ind w:right="11"/>
        <w:rPr>
          <w:rFonts w:hint="default" w:ascii="Times New Roman" w:hAnsi="Times New Roman" w:cs="Times New Roman" w:eastAsiaTheme="minorEastAsia"/>
          <w:bCs/>
          <w:spacing w:val="8"/>
          <w:sz w:val="24"/>
          <w:szCs w:val="24"/>
          <w:lang w:eastAsia="zh-CN"/>
        </w:rPr>
      </w:pPr>
      <w:r>
        <w:rPr>
          <w:rFonts w:hint="default" w:ascii="Times New Roman" w:hAnsi="Times New Roman" w:cs="Times New Roman" w:eastAsiaTheme="minorEastAsia"/>
          <w:bCs/>
          <w:spacing w:val="8"/>
          <w:sz w:val="24"/>
          <w:szCs w:val="24"/>
          <w:lang w:eastAsia="zh-CN"/>
        </w:rPr>
        <w:t xml:space="preserve">   </w:t>
      </w:r>
    </w:p>
    <w:p w14:paraId="43C21A75">
      <w:pPr>
        <w:widowControl/>
        <w:jc w:val="left"/>
        <w:rPr>
          <w:rFonts w:hint="default" w:ascii="Times New Roman" w:hAnsi="Times New Roman" w:cs="Times New Roman"/>
          <w:bCs/>
          <w:snapToGrid w:val="0"/>
          <w:color w:val="000000"/>
          <w:spacing w:val="8"/>
          <w:kern w:val="0"/>
          <w:sz w:val="24"/>
          <w:szCs w:val="24"/>
        </w:rPr>
      </w:pPr>
      <w:r>
        <w:rPr>
          <w:rFonts w:hint="default" w:ascii="Times New Roman" w:hAnsi="Times New Roman" w:cs="Times New Roman"/>
          <w:bCs/>
          <w:spacing w:val="8"/>
          <w:sz w:val="24"/>
          <w:szCs w:val="24"/>
        </w:rPr>
        <w:br w:type="page"/>
      </w:r>
    </w:p>
    <w:p w14:paraId="2054FE28">
      <w:pPr>
        <w:jc w:val="both"/>
        <w:rPr>
          <w:rFonts w:hint="default" w:ascii="Times New Roman" w:hAnsi="Times New Roman" w:eastAsia="方正小标宋简体" w:cs="Times New Roman"/>
          <w:sz w:val="32"/>
          <w:szCs w:val="32"/>
          <w:lang w:val="en-US" w:eastAsia="zh-CN"/>
        </w:rPr>
      </w:pPr>
      <w:r>
        <w:rPr>
          <w:rFonts w:hint="default" w:ascii="Times New Roman" w:hAnsi="Times New Roman" w:eastAsia="方正小标宋简体" w:cs="Times New Roman"/>
          <w:sz w:val="32"/>
          <w:szCs w:val="32"/>
          <w:lang w:val="en-US" w:eastAsia="zh-CN"/>
        </w:rPr>
        <w:t>附件</w:t>
      </w:r>
    </w:p>
    <w:p w14:paraId="43DB0240">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小标宋简体" w:cs="Times New Roman"/>
          <w:sz w:val="32"/>
          <w:szCs w:val="32"/>
          <w:lang w:val="en-US" w:eastAsia="zh-CN"/>
        </w:rPr>
      </w:pPr>
    </w:p>
    <w:p w14:paraId="1DF9F512">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lang w:val="en-US" w:eastAsia="zh-CN"/>
        </w:rPr>
        <w:t>湖州学院</w:t>
      </w:r>
      <w:r>
        <w:rPr>
          <w:rFonts w:hint="default" w:ascii="Times New Roman" w:hAnsi="Times New Roman" w:eastAsia="方正小标宋简体" w:cs="Times New Roman"/>
          <w:sz w:val="44"/>
          <w:szCs w:val="44"/>
        </w:rPr>
        <w:t>“智能装备设计与控制”微专业</w:t>
      </w:r>
    </w:p>
    <w:p w14:paraId="52F03E50">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报名表</w:t>
      </w:r>
    </w:p>
    <w:p w14:paraId="286A7F6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14:paraId="3899E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2130" w:type="dxa"/>
            <w:vAlign w:val="center"/>
          </w:tcPr>
          <w:p w14:paraId="659361B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姓名</w:t>
            </w:r>
          </w:p>
        </w:tc>
        <w:tc>
          <w:tcPr>
            <w:tcW w:w="2130" w:type="dxa"/>
            <w:vAlign w:val="center"/>
          </w:tcPr>
          <w:p w14:paraId="6217D35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仿宋_GB2312" w:cs="Times New Roman"/>
                <w:sz w:val="24"/>
                <w:szCs w:val="24"/>
              </w:rPr>
            </w:pPr>
          </w:p>
        </w:tc>
        <w:tc>
          <w:tcPr>
            <w:tcW w:w="2131" w:type="dxa"/>
            <w:vAlign w:val="center"/>
          </w:tcPr>
          <w:p w14:paraId="4712823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性别</w:t>
            </w:r>
          </w:p>
        </w:tc>
        <w:tc>
          <w:tcPr>
            <w:tcW w:w="2131" w:type="dxa"/>
            <w:vAlign w:val="center"/>
          </w:tcPr>
          <w:p w14:paraId="2C1B911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仿宋_GB2312" w:cs="Times New Roman"/>
                <w:sz w:val="24"/>
                <w:szCs w:val="24"/>
              </w:rPr>
            </w:pPr>
          </w:p>
        </w:tc>
      </w:tr>
      <w:tr w14:paraId="575BF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2130" w:type="dxa"/>
            <w:vAlign w:val="center"/>
          </w:tcPr>
          <w:p w14:paraId="049554E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出生年月</w:t>
            </w:r>
          </w:p>
        </w:tc>
        <w:tc>
          <w:tcPr>
            <w:tcW w:w="2130" w:type="dxa"/>
            <w:vAlign w:val="center"/>
          </w:tcPr>
          <w:p w14:paraId="6FE5D4B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仿宋_GB2312" w:cs="Times New Roman"/>
                <w:sz w:val="24"/>
                <w:szCs w:val="24"/>
              </w:rPr>
            </w:pPr>
          </w:p>
        </w:tc>
        <w:tc>
          <w:tcPr>
            <w:tcW w:w="2131" w:type="dxa"/>
            <w:vAlign w:val="center"/>
          </w:tcPr>
          <w:p w14:paraId="5F1D506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籍贯</w:t>
            </w:r>
          </w:p>
        </w:tc>
        <w:tc>
          <w:tcPr>
            <w:tcW w:w="2131" w:type="dxa"/>
            <w:vAlign w:val="center"/>
          </w:tcPr>
          <w:p w14:paraId="02A38CC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仿宋_GB2312" w:cs="Times New Roman"/>
                <w:sz w:val="24"/>
                <w:szCs w:val="24"/>
              </w:rPr>
            </w:pPr>
          </w:p>
        </w:tc>
      </w:tr>
      <w:tr w14:paraId="54F07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2130" w:type="dxa"/>
            <w:vAlign w:val="center"/>
          </w:tcPr>
          <w:p w14:paraId="7E41EAF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所在学院</w:t>
            </w:r>
          </w:p>
        </w:tc>
        <w:tc>
          <w:tcPr>
            <w:tcW w:w="2130" w:type="dxa"/>
            <w:vAlign w:val="center"/>
          </w:tcPr>
          <w:p w14:paraId="41E0610C">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仿宋_GB2312" w:cs="Times New Roman"/>
                <w:sz w:val="24"/>
                <w:szCs w:val="24"/>
              </w:rPr>
            </w:pPr>
          </w:p>
        </w:tc>
        <w:tc>
          <w:tcPr>
            <w:tcW w:w="2131" w:type="dxa"/>
            <w:vAlign w:val="center"/>
          </w:tcPr>
          <w:p w14:paraId="57F7D64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专业</w:t>
            </w:r>
          </w:p>
        </w:tc>
        <w:tc>
          <w:tcPr>
            <w:tcW w:w="2131" w:type="dxa"/>
            <w:vAlign w:val="center"/>
          </w:tcPr>
          <w:p w14:paraId="59E5837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仿宋_GB2312" w:cs="Times New Roman"/>
                <w:sz w:val="24"/>
                <w:szCs w:val="24"/>
              </w:rPr>
            </w:pPr>
          </w:p>
        </w:tc>
      </w:tr>
      <w:tr w14:paraId="665A7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2130" w:type="dxa"/>
            <w:vAlign w:val="center"/>
          </w:tcPr>
          <w:p w14:paraId="2747A0B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联系电话</w:t>
            </w:r>
          </w:p>
        </w:tc>
        <w:tc>
          <w:tcPr>
            <w:tcW w:w="2130" w:type="dxa"/>
            <w:vAlign w:val="center"/>
          </w:tcPr>
          <w:p w14:paraId="01ED9CD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仿宋_GB2312" w:cs="Times New Roman"/>
                <w:sz w:val="24"/>
                <w:szCs w:val="24"/>
              </w:rPr>
            </w:pPr>
          </w:p>
        </w:tc>
        <w:tc>
          <w:tcPr>
            <w:tcW w:w="2131" w:type="dxa"/>
            <w:vAlign w:val="center"/>
          </w:tcPr>
          <w:p w14:paraId="13A7CB5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邮箱</w:t>
            </w:r>
          </w:p>
        </w:tc>
        <w:tc>
          <w:tcPr>
            <w:tcW w:w="2131" w:type="dxa"/>
            <w:vAlign w:val="center"/>
          </w:tcPr>
          <w:p w14:paraId="272F8DA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仿宋_GB2312" w:cs="Times New Roman"/>
                <w:sz w:val="24"/>
                <w:szCs w:val="24"/>
              </w:rPr>
            </w:pPr>
          </w:p>
        </w:tc>
      </w:tr>
      <w:tr w14:paraId="7772E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3" w:hRule="atLeast"/>
        </w:trPr>
        <w:tc>
          <w:tcPr>
            <w:tcW w:w="2130" w:type="dxa"/>
            <w:vAlign w:val="center"/>
          </w:tcPr>
          <w:p w14:paraId="3766C292">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已修核心课程</w:t>
            </w:r>
          </w:p>
        </w:tc>
        <w:tc>
          <w:tcPr>
            <w:tcW w:w="6392" w:type="dxa"/>
            <w:gridSpan w:val="3"/>
            <w:vAlign w:val="center"/>
          </w:tcPr>
          <w:p w14:paraId="7C43273D">
            <w:pPr>
              <w:jc w:val="center"/>
              <w:rPr>
                <w:rFonts w:hint="default" w:ascii="Times New Roman" w:hAnsi="Times New Roman" w:eastAsia="仿宋_GB2312" w:cs="Times New Roman"/>
                <w:sz w:val="24"/>
                <w:szCs w:val="24"/>
              </w:rPr>
            </w:pPr>
          </w:p>
          <w:p w14:paraId="374544F3">
            <w:pPr>
              <w:jc w:val="center"/>
              <w:rPr>
                <w:rFonts w:hint="default" w:ascii="Times New Roman" w:hAnsi="Times New Roman" w:eastAsia="仿宋_GB2312" w:cs="Times New Roman"/>
                <w:sz w:val="24"/>
                <w:szCs w:val="24"/>
              </w:rPr>
            </w:pPr>
          </w:p>
        </w:tc>
      </w:tr>
      <w:tr w14:paraId="65200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trPr>
        <w:tc>
          <w:tcPr>
            <w:tcW w:w="2130" w:type="dxa"/>
            <w:vAlign w:val="center"/>
          </w:tcPr>
          <w:p w14:paraId="0DFF0718">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平均绩点/排名</w:t>
            </w:r>
          </w:p>
        </w:tc>
        <w:tc>
          <w:tcPr>
            <w:tcW w:w="2130" w:type="dxa"/>
            <w:vAlign w:val="center"/>
          </w:tcPr>
          <w:p w14:paraId="0BBFE43C">
            <w:pPr>
              <w:jc w:val="center"/>
              <w:rPr>
                <w:rFonts w:hint="default" w:ascii="Times New Roman" w:hAnsi="Times New Roman" w:eastAsia="仿宋_GB2312" w:cs="Times New Roman"/>
                <w:sz w:val="24"/>
                <w:szCs w:val="24"/>
              </w:rPr>
            </w:pPr>
          </w:p>
        </w:tc>
        <w:tc>
          <w:tcPr>
            <w:tcW w:w="2131" w:type="dxa"/>
            <w:vAlign w:val="center"/>
          </w:tcPr>
          <w:p w14:paraId="5BA39455">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英语水平（四六级成绩）</w:t>
            </w:r>
          </w:p>
        </w:tc>
        <w:tc>
          <w:tcPr>
            <w:tcW w:w="2131" w:type="dxa"/>
            <w:vAlign w:val="center"/>
          </w:tcPr>
          <w:p w14:paraId="2D7E661C">
            <w:pPr>
              <w:jc w:val="center"/>
              <w:rPr>
                <w:rFonts w:hint="default" w:ascii="Times New Roman" w:hAnsi="Times New Roman" w:eastAsia="仿宋_GB2312" w:cs="Times New Roman"/>
                <w:sz w:val="24"/>
                <w:szCs w:val="24"/>
              </w:rPr>
            </w:pPr>
          </w:p>
        </w:tc>
      </w:tr>
      <w:tr w14:paraId="7D7C4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trPr>
        <w:tc>
          <w:tcPr>
            <w:tcW w:w="2130" w:type="dxa"/>
            <w:vAlign w:val="center"/>
          </w:tcPr>
          <w:p w14:paraId="181A7EBA">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个人基本情况</w:t>
            </w:r>
          </w:p>
        </w:tc>
        <w:tc>
          <w:tcPr>
            <w:tcW w:w="6392" w:type="dxa"/>
            <w:gridSpan w:val="3"/>
            <w:vAlign w:val="center"/>
          </w:tcPr>
          <w:p w14:paraId="4B7C6004">
            <w:pPr>
              <w:jc w:val="center"/>
              <w:rPr>
                <w:rFonts w:hint="default" w:ascii="Times New Roman" w:hAnsi="Times New Roman" w:eastAsia="仿宋_GB2312" w:cs="Times New Roman"/>
                <w:sz w:val="24"/>
                <w:szCs w:val="24"/>
              </w:rPr>
            </w:pPr>
            <w:r>
              <w:rPr>
                <w:rFonts w:hint="default" w:ascii="Times New Roman" w:hAnsi="Times New Roman" w:eastAsia="宋体" w:cs="Times New Roman"/>
                <w:color w:val="EE0000"/>
                <w:sz w:val="24"/>
                <w:szCs w:val="24"/>
              </w:rPr>
              <w:t>请简要说明申请本微专业的动机、对智能装备领域的认知，以及未来学习规划（300字以内）</w:t>
            </w:r>
          </w:p>
        </w:tc>
      </w:tr>
      <w:tr w14:paraId="1D174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5" w:hRule="atLeast"/>
        </w:trPr>
        <w:tc>
          <w:tcPr>
            <w:tcW w:w="2130" w:type="dxa"/>
            <w:vAlign w:val="center"/>
          </w:tcPr>
          <w:p w14:paraId="23BCCB21">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实践与获奖</w:t>
            </w:r>
          </w:p>
        </w:tc>
        <w:tc>
          <w:tcPr>
            <w:tcW w:w="6392" w:type="dxa"/>
            <w:gridSpan w:val="3"/>
            <w:vAlign w:val="center"/>
          </w:tcPr>
          <w:p w14:paraId="1CC97BB2">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 科研/竞赛经历（如项目与学科竞赛等）；</w:t>
            </w:r>
          </w:p>
          <w:p w14:paraId="789B12CF">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 其他技能证书；</w:t>
            </w:r>
          </w:p>
          <w:p w14:paraId="702D8369">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 其他突出表现 。</w:t>
            </w:r>
          </w:p>
        </w:tc>
      </w:tr>
      <w:tr w14:paraId="15DEB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2130" w:type="dxa"/>
            <w:vAlign w:val="center"/>
          </w:tcPr>
          <w:p w14:paraId="2152E130">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其他技能证书</w:t>
            </w:r>
          </w:p>
        </w:tc>
        <w:tc>
          <w:tcPr>
            <w:tcW w:w="6392" w:type="dxa"/>
            <w:gridSpan w:val="3"/>
            <w:vAlign w:val="center"/>
          </w:tcPr>
          <w:p w14:paraId="0395A9EF">
            <w:pPr>
              <w:jc w:val="center"/>
              <w:rPr>
                <w:rFonts w:hint="default" w:ascii="Times New Roman" w:hAnsi="Times New Roman" w:eastAsia="仿宋_GB2312" w:cs="Times New Roman"/>
                <w:sz w:val="24"/>
                <w:szCs w:val="24"/>
              </w:rPr>
            </w:pPr>
          </w:p>
          <w:p w14:paraId="1FA4F1D8">
            <w:pPr>
              <w:jc w:val="center"/>
              <w:rPr>
                <w:rFonts w:hint="default" w:ascii="Times New Roman" w:hAnsi="Times New Roman" w:eastAsia="仿宋_GB2312" w:cs="Times New Roman"/>
                <w:sz w:val="24"/>
                <w:szCs w:val="24"/>
              </w:rPr>
            </w:pPr>
          </w:p>
        </w:tc>
      </w:tr>
    </w:tbl>
    <w:p w14:paraId="45E7F8AE">
      <w:pPr>
        <w:pStyle w:val="14"/>
        <w:spacing w:line="560" w:lineRule="exact"/>
        <w:jc w:val="both"/>
        <w:rPr>
          <w:rFonts w:hint="default" w:ascii="Times New Roman" w:hAnsi="Times New Roman" w:eastAsia="仿宋_GB2312" w:cs="Times New Roman"/>
          <w:b/>
          <w:bCs/>
          <w:spacing w:val="8"/>
          <w:sz w:val="24"/>
          <w:szCs w:val="24"/>
          <w:lang w:eastAsia="zh-CN"/>
        </w:rPr>
      </w:pPr>
      <w:r>
        <w:rPr>
          <w:rFonts w:hint="default" w:ascii="Times New Roman" w:hAnsi="Times New Roman" w:eastAsia="宋体" w:cs="Times New Roman"/>
          <w:sz w:val="24"/>
          <w:szCs w:val="24"/>
        </w:rPr>
        <w:t>报名微专业请企业微信联系管擎天老师，联系电话18057226140。</w:t>
      </w:r>
    </w:p>
    <w:p w14:paraId="1B5BBADE">
      <w:pPr>
        <w:pStyle w:val="14"/>
        <w:spacing w:line="560" w:lineRule="exact"/>
        <w:jc w:val="both"/>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
          <w:bCs/>
          <w:spacing w:val="8"/>
          <w:sz w:val="24"/>
          <w:szCs w:val="24"/>
          <w:lang w:eastAsia="zh-CN"/>
        </w:rPr>
        <w:t>承诺声明：</w:t>
      </w:r>
      <w:r>
        <w:rPr>
          <w:rFonts w:hint="default" w:ascii="Times New Roman" w:hAnsi="Times New Roman" w:eastAsia="仿宋_GB2312" w:cs="Times New Roman"/>
          <w:bCs/>
          <w:spacing w:val="8"/>
          <w:sz w:val="24"/>
          <w:szCs w:val="24"/>
          <w:lang w:eastAsia="zh-CN"/>
        </w:rPr>
        <w:t xml:space="preserve"> 本人承诺以上所填信息真实有效，自愿遵守微专业各项管理规定。 </w:t>
      </w:r>
    </w:p>
    <w:p w14:paraId="291CA939">
      <w:pPr>
        <w:pStyle w:val="14"/>
        <w:wordWrap w:val="0"/>
        <w:spacing w:line="560" w:lineRule="exact"/>
        <w:ind w:firstLine="3584" w:firstLineChars="1400"/>
        <w:jc w:val="right"/>
        <w:rPr>
          <w:rFonts w:hint="default" w:ascii="Times New Roman" w:hAnsi="Times New Roman" w:eastAsia="仿宋_GB2312" w:cs="Times New Roman"/>
          <w:bCs/>
          <w:spacing w:val="8"/>
          <w:sz w:val="24"/>
          <w:szCs w:val="24"/>
          <w:lang w:eastAsia="zh-CN"/>
        </w:rPr>
      </w:pPr>
      <w:r>
        <w:rPr>
          <w:rFonts w:hint="default" w:ascii="Times New Roman" w:hAnsi="Times New Roman" w:eastAsia="仿宋_GB2312" w:cs="Times New Roman"/>
          <w:bCs/>
          <w:spacing w:val="8"/>
          <w:sz w:val="24"/>
          <w:szCs w:val="24"/>
          <w:lang w:eastAsia="zh-CN"/>
        </w:rPr>
        <w:t xml:space="preserve">申请人签名：      </w:t>
      </w:r>
    </w:p>
    <w:p w14:paraId="29EE87D1">
      <w:pPr>
        <w:pStyle w:val="14"/>
        <w:wordWrap w:val="0"/>
        <w:spacing w:line="480" w:lineRule="auto"/>
        <w:ind w:right="11" w:firstLine="5376" w:firstLineChars="2100"/>
        <w:jc w:val="right"/>
        <w:rPr>
          <w:rFonts w:hint="default" w:ascii="Times New Roman" w:hAnsi="Times New Roman" w:cs="Times New Roman" w:eastAsiaTheme="minorEastAsia"/>
          <w:bCs/>
          <w:spacing w:val="8"/>
          <w:sz w:val="24"/>
          <w:szCs w:val="24"/>
          <w:lang w:eastAsia="zh-CN"/>
        </w:rPr>
      </w:pPr>
      <w:r>
        <w:rPr>
          <w:rFonts w:hint="default" w:ascii="Times New Roman" w:hAnsi="Times New Roman" w:eastAsia="仿宋_GB2312" w:cs="Times New Roman"/>
          <w:bCs/>
          <w:spacing w:val="8"/>
          <w:sz w:val="24"/>
          <w:szCs w:val="24"/>
          <w:lang w:eastAsia="zh-CN"/>
        </w:rPr>
        <w:t>日期：</w:t>
      </w:r>
      <w:r>
        <w:rPr>
          <w:rFonts w:hint="default" w:ascii="Times New Roman" w:hAnsi="Times New Roman" w:eastAsia="仿宋_GB2312" w:cs="Times New Roman"/>
          <w:bCs/>
          <w:spacing w:val="8"/>
          <w:sz w:val="28"/>
          <w:szCs w:val="28"/>
          <w:lang w:eastAsia="zh-CN"/>
        </w:rPr>
        <w:t xml:space="preserve">      </w:t>
      </w:r>
    </w:p>
    <w:bookmarkEnd w:id="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B170CAAD-8235-4AFD-8CAA-4F4D9D93B858}"/>
  </w:font>
  <w:font w:name="Arial">
    <w:panose1 w:val="020B0604020202020204"/>
    <w:charset w:val="01"/>
    <w:family w:val="swiss"/>
    <w:pitch w:val="default"/>
    <w:sig w:usb0="E0002EFF" w:usb1="C000785B" w:usb2="00000009" w:usb3="00000000" w:csb0="400001FF" w:csb1="FFFF0000"/>
    <w:embedRegular r:id="rId2" w:fontKey="{89F86446-F145-4C18-B0B9-12938A7BB13B}"/>
  </w:font>
  <w:font w:name="黑体">
    <w:panose1 w:val="02010609060101010101"/>
    <w:charset w:val="86"/>
    <w:family w:val="auto"/>
    <w:pitch w:val="default"/>
    <w:sig w:usb0="800002BF" w:usb1="38CF7CFA" w:usb2="00000016" w:usb3="00000000" w:csb0="00040001" w:csb1="00000000"/>
    <w:embedRegular r:id="rId3" w:fontKey="{02A0E5FF-699E-44F6-89EC-DBA1778ADB02}"/>
  </w:font>
  <w:font w:name="Courier New">
    <w:panose1 w:val="02070309020205020404"/>
    <w:charset w:val="01"/>
    <w:family w:val="modern"/>
    <w:pitch w:val="default"/>
    <w:sig w:usb0="E0002EFF" w:usb1="C0007843" w:usb2="00000009" w:usb3="00000000" w:csb0="400001FF" w:csb1="FFFF0000"/>
    <w:embedRegular r:id="rId4" w:fontKey="{DC44092F-9CDB-42C0-B9E5-0296266C938A}"/>
  </w:font>
  <w:font w:name="Symbol">
    <w:panose1 w:val="05050102010706020507"/>
    <w:charset w:val="02"/>
    <w:family w:val="roman"/>
    <w:pitch w:val="default"/>
    <w:sig w:usb0="00000000" w:usb1="00000000" w:usb2="00000000" w:usb3="00000000" w:csb0="80000000" w:csb1="00000000"/>
    <w:embedRegular r:id="rId5" w:fontKey="{B31CC7C6-507D-47ED-A1DC-06631F3E3343}"/>
  </w:font>
  <w:font w:name="Calibri">
    <w:panose1 w:val="020F0502020204030204"/>
    <w:charset w:val="00"/>
    <w:family w:val="swiss"/>
    <w:pitch w:val="default"/>
    <w:sig w:usb0="E4002EFF" w:usb1="C000247B" w:usb2="00000009" w:usb3="00000000" w:csb0="200001FF" w:csb1="00000000"/>
    <w:embedRegular r:id="rId6" w:fontKey="{CD2DA54D-670B-476A-9486-337DC1FAD6FB}"/>
  </w:font>
  <w:font w:name="方正小标宋简体">
    <w:panose1 w:val="03000509000000000000"/>
    <w:charset w:val="86"/>
    <w:family w:val="script"/>
    <w:pitch w:val="default"/>
    <w:sig w:usb0="00000001" w:usb1="080E0000" w:usb2="00000000" w:usb3="00000000" w:csb0="00040000" w:csb1="00000000"/>
    <w:embedRegular r:id="rId7" w:fontKey="{3A1DFE75-1533-40D4-A2E0-294B9AB79D77}"/>
  </w:font>
  <w:font w:name="楷体_GB2312">
    <w:panose1 w:val="02010609030101010101"/>
    <w:charset w:val="86"/>
    <w:family w:val="modern"/>
    <w:pitch w:val="default"/>
    <w:sig w:usb0="00000001" w:usb1="080E0000" w:usb2="00000000" w:usb3="00000000" w:csb0="00040000" w:csb1="00000000"/>
    <w:embedRegular r:id="rId8" w:fontKey="{0FF78415-408A-4A3E-80A3-AAC8D3A72A2D}"/>
  </w:font>
  <w:font w:name="仿宋_GB2312">
    <w:panose1 w:val="02010609030101010101"/>
    <w:charset w:val="86"/>
    <w:family w:val="modern"/>
    <w:pitch w:val="default"/>
    <w:sig w:usb0="00000001" w:usb1="080E0000" w:usb2="00000000" w:usb3="00000000" w:csb0="00040000" w:csb1="00000000"/>
    <w:embedRegular r:id="rId9" w:fontKey="{DFC53388-2F8A-49F6-AFC8-B913D309640C}"/>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TrueType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C7FAB"/>
    <w:rsid w:val="000B2B40"/>
    <w:rsid w:val="000D5BA5"/>
    <w:rsid w:val="000E05AA"/>
    <w:rsid w:val="000F2362"/>
    <w:rsid w:val="001011CC"/>
    <w:rsid w:val="00106E2F"/>
    <w:rsid w:val="00192B0F"/>
    <w:rsid w:val="001D2FAD"/>
    <w:rsid w:val="001E2F6D"/>
    <w:rsid w:val="00215FB0"/>
    <w:rsid w:val="002B01D9"/>
    <w:rsid w:val="002B217A"/>
    <w:rsid w:val="00355A9D"/>
    <w:rsid w:val="00372F93"/>
    <w:rsid w:val="0038168F"/>
    <w:rsid w:val="003B7854"/>
    <w:rsid w:val="003C7FAB"/>
    <w:rsid w:val="004A1813"/>
    <w:rsid w:val="004B5977"/>
    <w:rsid w:val="004D6095"/>
    <w:rsid w:val="004F22F8"/>
    <w:rsid w:val="005055A7"/>
    <w:rsid w:val="00517305"/>
    <w:rsid w:val="005853DE"/>
    <w:rsid w:val="006072EC"/>
    <w:rsid w:val="00614A0D"/>
    <w:rsid w:val="00622645"/>
    <w:rsid w:val="006302CC"/>
    <w:rsid w:val="006679E5"/>
    <w:rsid w:val="0067148C"/>
    <w:rsid w:val="00697C91"/>
    <w:rsid w:val="006A3ABB"/>
    <w:rsid w:val="00764EE6"/>
    <w:rsid w:val="007C05B5"/>
    <w:rsid w:val="007C2A29"/>
    <w:rsid w:val="007C5F37"/>
    <w:rsid w:val="007C632A"/>
    <w:rsid w:val="007C646B"/>
    <w:rsid w:val="00857427"/>
    <w:rsid w:val="0089313C"/>
    <w:rsid w:val="009109DE"/>
    <w:rsid w:val="00946424"/>
    <w:rsid w:val="00947318"/>
    <w:rsid w:val="00952C4F"/>
    <w:rsid w:val="009B2032"/>
    <w:rsid w:val="009E44DC"/>
    <w:rsid w:val="00A6419C"/>
    <w:rsid w:val="00AF3BAF"/>
    <w:rsid w:val="00B03309"/>
    <w:rsid w:val="00B92987"/>
    <w:rsid w:val="00C05F00"/>
    <w:rsid w:val="00C92341"/>
    <w:rsid w:val="00CF1EA7"/>
    <w:rsid w:val="00D15938"/>
    <w:rsid w:val="00D30C6C"/>
    <w:rsid w:val="00D46CF3"/>
    <w:rsid w:val="00D737B1"/>
    <w:rsid w:val="00D94104"/>
    <w:rsid w:val="00E630BA"/>
    <w:rsid w:val="00E85776"/>
    <w:rsid w:val="00E92252"/>
    <w:rsid w:val="00F60151"/>
    <w:rsid w:val="00FA65FC"/>
    <w:rsid w:val="00FE4A8D"/>
    <w:rsid w:val="03462AE9"/>
    <w:rsid w:val="1DCA268F"/>
    <w:rsid w:val="221E379A"/>
    <w:rsid w:val="235C56BF"/>
    <w:rsid w:val="2A6B70C4"/>
    <w:rsid w:val="2D4C520A"/>
    <w:rsid w:val="3B9C3C56"/>
    <w:rsid w:val="3D5732FF"/>
    <w:rsid w:val="460D7FAF"/>
    <w:rsid w:val="46E451E2"/>
    <w:rsid w:val="4B941B3E"/>
    <w:rsid w:val="5AE1391B"/>
    <w:rsid w:val="5E38356B"/>
    <w:rsid w:val="712A47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4"/>
    <w:basedOn w:val="1"/>
    <w:next w:val="1"/>
    <w:link w:val="16"/>
    <w:qFormat/>
    <w:uiPriority w:val="0"/>
    <w:pPr>
      <w:spacing w:before="100" w:beforeAutospacing="1" w:after="100" w:afterAutospacing="1"/>
      <w:jc w:val="left"/>
      <w:outlineLvl w:val="3"/>
    </w:pPr>
    <w:rPr>
      <w:rFonts w:hint="eastAsia" w:ascii="宋体" w:hAnsi="宋体" w:eastAsia="宋体" w:cs="Times New Roman"/>
      <w:b/>
      <w:bCs/>
      <w:kern w:val="0"/>
      <w:sz w:val="24"/>
      <w:szCs w:val="24"/>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Balloon Text"/>
    <w:basedOn w:val="1"/>
    <w:link w:val="15"/>
    <w:semiHidden/>
    <w:unhideWhenUsed/>
    <w:qFormat/>
    <w:uiPriority w:val="99"/>
    <w:rPr>
      <w:sz w:val="18"/>
      <w:szCs w:val="18"/>
    </w:rPr>
  </w:style>
  <w:style w:type="paragraph" w:styleId="5">
    <w:name w:val="footer"/>
    <w:basedOn w:val="1"/>
    <w:link w:val="13"/>
    <w:unhideWhenUsed/>
    <w:qFormat/>
    <w:uiPriority w:val="0"/>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annotation reference"/>
    <w:basedOn w:val="9"/>
    <w:semiHidden/>
    <w:unhideWhenUsed/>
    <w:qFormat/>
    <w:uiPriority w:val="99"/>
    <w:rPr>
      <w:sz w:val="21"/>
      <w:szCs w:val="21"/>
    </w:rPr>
  </w:style>
  <w:style w:type="character" w:customStyle="1" w:styleId="12">
    <w:name w:val="页眉 字符"/>
    <w:basedOn w:val="9"/>
    <w:link w:val="6"/>
    <w:qFormat/>
    <w:uiPriority w:val="99"/>
    <w:rPr>
      <w:sz w:val="18"/>
      <w:szCs w:val="18"/>
    </w:rPr>
  </w:style>
  <w:style w:type="character" w:customStyle="1" w:styleId="13">
    <w:name w:val="页脚 字符"/>
    <w:basedOn w:val="9"/>
    <w:link w:val="5"/>
    <w:semiHidden/>
    <w:qFormat/>
    <w:uiPriority w:val="99"/>
    <w:rPr>
      <w:sz w:val="18"/>
      <w:szCs w:val="18"/>
    </w:rPr>
  </w:style>
  <w:style w:type="paragraph" w:customStyle="1" w:styleId="14">
    <w:name w:val="Table Text"/>
    <w:basedOn w:val="1"/>
    <w:semiHidden/>
    <w:qFormat/>
    <w:uiPriority w:val="0"/>
    <w:pPr>
      <w:widowControl/>
      <w:kinsoku w:val="0"/>
      <w:autoSpaceDE w:val="0"/>
      <w:autoSpaceDN w:val="0"/>
      <w:adjustRightInd w:val="0"/>
      <w:snapToGrid w:val="0"/>
      <w:jc w:val="left"/>
      <w:textAlignment w:val="baseline"/>
    </w:pPr>
    <w:rPr>
      <w:rFonts w:ascii="宋体" w:hAnsi="宋体" w:eastAsia="宋体" w:cs="宋体"/>
      <w:snapToGrid w:val="0"/>
      <w:color w:val="000000"/>
      <w:kern w:val="0"/>
      <w:sz w:val="27"/>
      <w:szCs w:val="27"/>
      <w:lang w:eastAsia="en-US"/>
    </w:rPr>
  </w:style>
  <w:style w:type="character" w:customStyle="1" w:styleId="15">
    <w:name w:val="批注框文本 字符"/>
    <w:basedOn w:val="9"/>
    <w:link w:val="4"/>
    <w:semiHidden/>
    <w:qFormat/>
    <w:uiPriority w:val="99"/>
    <w:rPr>
      <w:sz w:val="18"/>
      <w:szCs w:val="18"/>
    </w:rPr>
  </w:style>
  <w:style w:type="character" w:customStyle="1" w:styleId="16">
    <w:name w:val="标题 4 字符"/>
    <w:basedOn w:val="9"/>
    <w:link w:val="2"/>
    <w:qFormat/>
    <w:uiPriority w:val="0"/>
    <w:rPr>
      <w:rFonts w:ascii="宋体" w:hAnsi="宋体" w:eastAsia="宋体" w:cs="Times New Roman"/>
      <w:b/>
      <w:bCs/>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Sky123.Org</Company>
  <Pages>5</Pages>
  <Words>1595</Words>
  <Characters>1698</Characters>
  <Lines>16</Lines>
  <Paragraphs>4</Paragraphs>
  <TotalTime>5</TotalTime>
  <ScaleCrop>false</ScaleCrop>
  <LinksUpToDate>false</LinksUpToDate>
  <CharactersWithSpaces>1721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2025-05-28T13:12:00Z</dcterms:created>
  <dc:creator>User</dc:creator>
  <cp:lastModifiedBy>WPS_1762353464</cp:lastModifiedBy>
  <dcterms:modified xsi:type="dcterms:W3CDTF">2026-03-27T05:51:53Z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eyJoZGlkIjoiYjY2OTE0ZDBhZGZiNWU4ZGJkOTBkNTY5ZGFkNjU2MjMiLCJ1c2VySWQiOiIxNzYzNDkwNTM2In0=</vt:lpwstr>
  </property>
  <property fmtid="{D5CDD505-2E9C-101B-9397-08002B2CF9AE}" pid="4" name="ICV">
    <vt:lpwstr>7EE7AC717CF745EFBAB098B0334FFD8B_12</vt:lpwstr>
  </property>
</Properties>
</file>