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FFF"/>
        <w:spacing w:line="580" w:lineRule="exact"/>
        <w:jc w:val="left"/>
        <w:rPr>
          <w:rFonts w:ascii="方正小标宋简体" w:hAnsi="宋体" w:eastAsia="方正小标宋简体" w:cs="仿宋_GB2312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黑体" w:eastAsia="黑体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仿宋_GB2312"/>
          <w:kern w:val="0"/>
          <w:sz w:val="36"/>
          <w:szCs w:val="36"/>
          <w:lang w:val="en-US" w:eastAsia="zh-CN"/>
        </w:rPr>
        <w:t>湖州学院</w:t>
      </w:r>
      <w:r>
        <w:rPr>
          <w:rFonts w:hint="eastAsia" w:ascii="方正小标宋简体" w:hAnsi="宋体" w:eastAsia="方正小标宋简体" w:cs="仿宋_GB2312"/>
          <w:kern w:val="0"/>
          <w:sz w:val="36"/>
          <w:szCs w:val="36"/>
          <w:lang w:val="zh-CN"/>
        </w:rPr>
        <w:t>大类招生专业分流志愿表</w:t>
      </w:r>
    </w:p>
    <w:bookmarkEnd w:id="0"/>
    <w:p>
      <w:pPr>
        <w:autoSpaceDE w:val="0"/>
        <w:autoSpaceDN w:val="0"/>
        <w:adjustRightInd w:val="0"/>
        <w:spacing w:line="500" w:lineRule="exact"/>
        <w:rPr>
          <w:rFonts w:ascii="仿宋_GB2312" w:hAnsi="宋体" w:eastAsia="仿宋_GB2312" w:cs="仿宋_GB2312"/>
          <w:kern w:val="0"/>
          <w:sz w:val="32"/>
          <w:szCs w:val="32"/>
          <w:lang w:val="zh-CN"/>
        </w:rPr>
      </w:pPr>
    </w:p>
    <w:tbl>
      <w:tblPr>
        <w:tblStyle w:val="2"/>
        <w:tblW w:w="90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914"/>
        <w:gridCol w:w="1239"/>
        <w:gridCol w:w="591"/>
        <w:gridCol w:w="819"/>
        <w:gridCol w:w="246"/>
        <w:gridCol w:w="1860"/>
        <w:gridCol w:w="932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号</w:t>
            </w: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  <w:lang w:val="zh-CN"/>
              </w:rPr>
              <w:t>(10位)</w:t>
            </w:r>
          </w:p>
        </w:tc>
        <w:tc>
          <w:tcPr>
            <w:tcW w:w="1830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5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86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291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61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所在二级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830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5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大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类</w:t>
            </w:r>
          </w:p>
        </w:tc>
        <w:tc>
          <w:tcPr>
            <w:tcW w:w="1860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级</w:t>
            </w:r>
          </w:p>
        </w:tc>
        <w:tc>
          <w:tcPr>
            <w:tcW w:w="1291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___级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61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特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长</w:t>
            </w:r>
          </w:p>
        </w:tc>
        <w:tc>
          <w:tcPr>
            <w:tcW w:w="264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6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223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300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第一学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期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平均学分绩点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/专业排名</w:t>
            </w:r>
          </w:p>
        </w:tc>
        <w:tc>
          <w:tcPr>
            <w:tcW w:w="5739" w:type="dxa"/>
            <w:gridSpan w:val="6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47" w:type="dxa"/>
            <w:vMerge w:val="restar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填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志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愿</w:t>
            </w:r>
          </w:p>
        </w:tc>
        <w:tc>
          <w:tcPr>
            <w:tcW w:w="2153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第一志愿</w:t>
            </w:r>
          </w:p>
        </w:tc>
        <w:tc>
          <w:tcPr>
            <w:tcW w:w="5739" w:type="dxa"/>
            <w:gridSpan w:val="6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7" w:type="dxa"/>
            <w:vMerge w:val="continue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3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第二志愿</w:t>
            </w:r>
          </w:p>
        </w:tc>
        <w:tc>
          <w:tcPr>
            <w:tcW w:w="5739" w:type="dxa"/>
            <w:gridSpan w:val="6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7" w:type="dxa"/>
            <w:vMerge w:val="continue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3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第三志愿</w:t>
            </w:r>
          </w:p>
        </w:tc>
        <w:tc>
          <w:tcPr>
            <w:tcW w:w="5739" w:type="dxa"/>
            <w:gridSpan w:val="6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7" w:type="dxa"/>
            <w:vMerge w:val="continue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53" w:type="dxa"/>
            <w:gridSpan w:val="2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第四志愿</w:t>
            </w:r>
          </w:p>
        </w:tc>
        <w:tc>
          <w:tcPr>
            <w:tcW w:w="5739" w:type="dxa"/>
            <w:gridSpan w:val="6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47" w:type="dxa"/>
            <w:vMerge w:val="continue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892" w:type="dxa"/>
            <w:gridSpan w:val="8"/>
          </w:tcPr>
          <w:p>
            <w:pPr>
              <w:autoSpaceDE w:val="0"/>
              <w:autoSpaceDN w:val="0"/>
              <w:adjustRightInd w:val="0"/>
              <w:spacing w:line="500" w:lineRule="exact"/>
              <w:ind w:firstLine="2800" w:firstLineChars="10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2800" w:firstLineChars="10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2800" w:firstLineChars="10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学生本人签字：</w:t>
            </w:r>
          </w:p>
          <w:p>
            <w:pPr>
              <w:autoSpaceDE w:val="0"/>
              <w:autoSpaceDN w:val="0"/>
              <w:adjustRightInd w:val="0"/>
              <w:spacing w:line="600" w:lineRule="auto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14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所在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二级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892" w:type="dxa"/>
            <w:gridSpan w:val="8"/>
          </w:tcPr>
          <w:p>
            <w:pPr>
              <w:autoSpaceDE w:val="0"/>
              <w:autoSpaceDN w:val="0"/>
              <w:adjustRightInd w:val="0"/>
              <w:spacing w:line="500" w:lineRule="exact"/>
              <w:ind w:left="2458" w:leftChars="304" w:hanging="1820" w:hangingChars="650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根据该同学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平均学分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绩点，参考所填志愿，同意分流到               专业。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 xml:space="preserve">                   分管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院长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（公章）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892" w:type="dxa"/>
            <w:gridSpan w:val="8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此表请于2022年3月24前交所在二级学院教学办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1A75A1-25EE-4450-8D71-A7ED0E8BFB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C095E0-6B3B-442D-85AC-571931693C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D3ABB5-3E2E-44E0-B883-ACFC9CC925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C57A517-00A8-424A-8065-162E3F69D9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4B38"/>
    <w:rsid w:val="7F5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2022-03-09T08:11:00Z</dcterms:created>
  <dc:creator>wps1366077710</dc:creator>
  <cp:lastModifiedBy>wps1366077710</cp:lastModifiedBy>
  <dcterms:modified xsi:type="dcterms:W3CDTF">2022-03-09T08:12:23Z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F82EB09B85EF4C8980383FAB8812EC50</vt:lpwstr>
  </property>
</Properties>
</file>