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left="0" w:leftChars="0" w:righ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44"/>
          <w:szCs w:val="44"/>
          <w:lang w:val="zh-TW" w:eastAsia="zh-CN" w:bidi="ar-SA"/>
        </w:rPr>
        <w:t>“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44"/>
          <w:szCs w:val="44"/>
          <w:rtl w:val="0"/>
          <w:lang w:val="en-US" w:eastAsia="zh-CN" w:bidi="ar-SA"/>
        </w:rPr>
        <w:t>浙南红都·山海平阳”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44"/>
          <w:szCs w:val="44"/>
          <w:lang w:val="zh-TW" w:eastAsia="zh-CN" w:bidi="ar-SA"/>
        </w:rPr>
        <w:t>专项赛道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44"/>
          <w:szCs w:val="44"/>
          <w:lang w:val="zh-TW" w:eastAsia="zh-TW" w:bidi="ar-SA"/>
        </w:rPr>
        <w:t>征稿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44"/>
          <w:szCs w:val="44"/>
          <w:lang w:val="en-US" w:eastAsia="zh-CN" w:bidi="ar-SA"/>
        </w:rPr>
        <w:t>细则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left="0" w:leftChars="0"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highlight w:val="none"/>
          <w:lang w:val="zh-TW" w:eastAsia="zh-TW" w:bidi="ar-SA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-SA"/>
        </w:rPr>
        <w:t>一、赛道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highlight w:val="none"/>
          <w:lang w:val="zh-TW" w:eastAsia="zh-TW" w:bidi="ar-SA"/>
        </w:rPr>
        <w:t>主题</w:t>
      </w:r>
    </w:p>
    <w:p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640" w:firstLineChars="200"/>
        <w:textAlignment w:val="auto"/>
        <w:rPr>
          <w:rFonts w:hint="eastAsia" w:eastAsia="仿宋_GB2312" w:cs="Times New Roman"/>
          <w:b/>
          <w:bCs/>
          <w:color w:val="000000"/>
          <w:spacing w:val="0"/>
          <w:w w:val="100"/>
          <w:kern w:val="0"/>
          <w:position w:val="0"/>
          <w:sz w:val="32"/>
          <w:szCs w:val="32"/>
          <w:highlight w:val="none"/>
          <w:u w:val="none" w:color="000000"/>
          <w:vertAlign w:val="baseline"/>
          <w:rtl w:val="0"/>
          <w:lang w:val="en-US" w:eastAsia="zh-CN" w:bidi="ar-SA"/>
        </w:rPr>
      </w:pPr>
      <w:r>
        <w:rPr>
          <w:rFonts w:hint="eastAsia" w:eastAsia="仿宋_GB2312" w:cs="Times New Roman"/>
          <w:b w:val="0"/>
          <w:bCs w:val="0"/>
          <w:color w:val="000000"/>
          <w:spacing w:val="0"/>
          <w:w w:val="100"/>
          <w:kern w:val="0"/>
          <w:position w:val="0"/>
          <w:sz w:val="32"/>
          <w:szCs w:val="32"/>
          <w:highlight w:val="none"/>
          <w:u w:val="none" w:color="000000"/>
          <w:vertAlign w:val="baseline"/>
          <w:rtl w:val="0"/>
          <w:lang w:val="en-US" w:eastAsia="zh-CN" w:bidi="ar-SA"/>
        </w:rPr>
        <w:t>主题：</w:t>
      </w:r>
      <w:r>
        <w:rPr>
          <w:rFonts w:hint="eastAsia" w:eastAsia="仿宋_GB2312" w:cs="Times New Roman"/>
          <w:b/>
          <w:bCs/>
          <w:color w:val="000000"/>
          <w:spacing w:val="0"/>
          <w:w w:val="100"/>
          <w:kern w:val="0"/>
          <w:position w:val="0"/>
          <w:sz w:val="32"/>
          <w:szCs w:val="32"/>
          <w:highlight w:val="none"/>
          <w:u w:val="none" w:color="000000"/>
          <w:vertAlign w:val="baseline"/>
          <w:rtl w:val="0"/>
          <w:lang w:val="en-US" w:eastAsia="zh-CN" w:bidi="ar-SA"/>
        </w:rPr>
        <w:t>“</w:t>
      </w:r>
      <w:r>
        <w:rPr>
          <w:rFonts w:hint="eastAsia" w:ascii="Times New Roman" w:hAnsi="Times New Roman" w:eastAsia="仿宋_GB2312" w:cs="Times New Roman"/>
          <w:b/>
          <w:bCs/>
          <w:color w:val="000000"/>
          <w:spacing w:val="0"/>
          <w:w w:val="100"/>
          <w:kern w:val="0"/>
          <w:position w:val="0"/>
          <w:sz w:val="32"/>
          <w:szCs w:val="32"/>
          <w:highlight w:val="none"/>
          <w:u w:val="none" w:color="000000"/>
          <w:vertAlign w:val="baseline"/>
          <w:rtl w:val="0"/>
          <w:lang w:val="en-US" w:eastAsia="zh-CN" w:bidi="ar-SA"/>
        </w:rPr>
        <w:t>浙南红都·山海平阳</w:t>
      </w:r>
      <w:r>
        <w:rPr>
          <w:rFonts w:hint="eastAsia" w:eastAsia="仿宋_GB2312" w:cs="Times New Roman"/>
          <w:b/>
          <w:bCs/>
          <w:color w:val="000000"/>
          <w:spacing w:val="0"/>
          <w:w w:val="100"/>
          <w:kern w:val="0"/>
          <w:position w:val="0"/>
          <w:sz w:val="32"/>
          <w:szCs w:val="32"/>
          <w:highlight w:val="none"/>
          <w:u w:val="none" w:color="000000"/>
          <w:vertAlign w:val="baseline"/>
          <w:rtl w:val="0"/>
          <w:lang w:val="en-US" w:eastAsia="zh-CN" w:bidi="ar-SA"/>
        </w:rPr>
        <w:t>”</w:t>
      </w:r>
    </w:p>
    <w:p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640" w:firstLineChars="200"/>
        <w:textAlignment w:val="auto"/>
        <w:rPr>
          <w:rFonts w:hint="eastAsia" w:eastAsia="仿宋_GB2312" w:cs="Times New Roman"/>
          <w:b w:val="0"/>
          <w:bCs w:val="0"/>
          <w:color w:val="000000"/>
          <w:spacing w:val="0"/>
          <w:w w:val="100"/>
          <w:kern w:val="0"/>
          <w:position w:val="0"/>
          <w:sz w:val="32"/>
          <w:szCs w:val="32"/>
          <w:highlight w:val="none"/>
          <w:u w:val="none" w:color="000000"/>
          <w:vertAlign w:val="baseline"/>
          <w:rtl w:val="0"/>
          <w:lang w:val="en-US" w:eastAsia="zh-CN" w:bidi="ar-SA"/>
        </w:rPr>
      </w:pPr>
      <w:r>
        <w:rPr>
          <w:rFonts w:hint="eastAsia" w:eastAsia="仿宋_GB2312" w:cs="Times New Roman"/>
          <w:b w:val="0"/>
          <w:bCs w:val="0"/>
          <w:color w:val="000000"/>
          <w:spacing w:val="0"/>
          <w:w w:val="100"/>
          <w:kern w:val="0"/>
          <w:position w:val="0"/>
          <w:sz w:val="32"/>
          <w:szCs w:val="32"/>
          <w:highlight w:val="none"/>
          <w:u w:val="none" w:color="000000"/>
          <w:vertAlign w:val="baseline"/>
          <w:rtl w:val="0"/>
          <w:lang w:val="en-US" w:eastAsia="zh-CN" w:bidi="ar-SA"/>
        </w:rPr>
        <w:t>平阳，地处温州南部，这里是浙南革命的摇篮，曾山、刘英、粟裕等老一辈无产阶级革命家在此点燃革命火种，创建了浙南抗日根据地。中共浙江省第一次代表大会在此召开，中国工农红军挺进师从这里北上抗日，留下了中共浙江省一大纪念园、闽浙边抗日救亡干部学校旧址等珍贵革命遗迹，形成了以五大板块为主的红色胜迹景观群。这片红色土地不仅承载着波澜壮阔的革命历史，更孕育了坚韧不拔、薪火相传的浙南革命精神。同时，平阳山海相拥、风光旖旎，红色基因与山海风光、人文底蕴交相辉映，构成了独特的 "红+ 绿" 文旅画卷。</w:t>
      </w:r>
    </w:p>
    <w:p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640" w:firstLineChars="200"/>
        <w:textAlignment w:val="auto"/>
        <w:rPr>
          <w:rFonts w:hint="eastAsia" w:eastAsia="仿宋_GB2312" w:cs="Times New Roman"/>
          <w:b w:val="0"/>
          <w:bCs w:val="0"/>
          <w:color w:val="000000"/>
          <w:spacing w:val="0"/>
          <w:w w:val="100"/>
          <w:kern w:val="0"/>
          <w:position w:val="0"/>
          <w:sz w:val="32"/>
          <w:szCs w:val="32"/>
          <w:highlight w:val="none"/>
          <w:u w:val="none" w:color="000000"/>
          <w:vertAlign w:val="baseline"/>
          <w:rtl w:val="0"/>
          <w:lang w:val="en-US" w:eastAsia="zh-CN" w:bidi="ar-SA"/>
        </w:rPr>
      </w:pPr>
      <w:r>
        <w:rPr>
          <w:rFonts w:hint="eastAsia" w:eastAsia="仿宋_GB2312" w:cs="Times New Roman"/>
          <w:b w:val="0"/>
          <w:bCs w:val="0"/>
          <w:color w:val="000000"/>
          <w:spacing w:val="0"/>
          <w:w w:val="100"/>
          <w:kern w:val="0"/>
          <w:position w:val="0"/>
          <w:sz w:val="32"/>
          <w:szCs w:val="32"/>
          <w:highlight w:val="none"/>
          <w:u w:val="none" w:color="000000"/>
          <w:vertAlign w:val="baseline"/>
          <w:rtl w:val="0"/>
          <w:lang w:val="en-US" w:eastAsia="zh-CN" w:bidi="ar-SA"/>
        </w:rPr>
        <w:t>本次专项赛道诚邀全省大学生以青春视角，用镜头语言讲述平阳故事。可以追寻红色足迹，定格革命旧址的庄严与厚重，再现峥嵘岁月的热血与荣光；可以聚焦山海风光，捕捉平阳的自然之美与生态之韵；也可以深入挖掘新时代平阳的发展变迁，展现红色精神在当代的传承与弘扬。期待同学们用传统视听影像、数字动画、人工智能生成等多元形式，创作出有温度、有深度、有力量的优秀作品。</w:t>
      </w:r>
    </w:p>
    <w:p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640" w:firstLineChars="200"/>
        <w:textAlignment w:val="auto"/>
        <w:rPr>
          <w:rFonts w:hint="eastAsia" w:eastAsia="仿宋_GB2312" w:cs="Times New Roman"/>
          <w:b w:val="0"/>
          <w:bCs w:val="0"/>
          <w:color w:val="000000"/>
          <w:spacing w:val="0"/>
          <w:w w:val="100"/>
          <w:kern w:val="0"/>
          <w:position w:val="0"/>
          <w:sz w:val="32"/>
          <w:szCs w:val="32"/>
          <w:highlight w:val="none"/>
          <w:u w:val="none" w:color="000000"/>
          <w:vertAlign w:val="baseline"/>
          <w:rtl w:val="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left="0" w:leftChars="0"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-SA"/>
        </w:rPr>
        <w:t>二、参赛细则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" w:hAnsi="楷体" w:eastAsia="楷体" w:cs="楷体"/>
          <w:spacing w:val="0"/>
          <w:sz w:val="32"/>
          <w:szCs w:val="32"/>
          <w:u w:val="none"/>
          <w:shd w:val="clear" w:color="auto" w:fill="FFFFFF"/>
          <w:lang w:val="en-US" w:eastAsia="zh-CN"/>
        </w:rPr>
      </w:pPr>
      <w:r>
        <w:rPr>
          <w:rFonts w:hint="eastAsia" w:ascii="楷体" w:hAnsi="楷体" w:eastAsia="楷体" w:cs="楷体"/>
          <w:spacing w:val="0"/>
          <w:sz w:val="32"/>
          <w:szCs w:val="32"/>
          <w:u w:val="none"/>
          <w:shd w:val="clear" w:color="auto" w:fill="FFFFFF"/>
          <w:lang w:val="en-US" w:eastAsia="zh-CN"/>
        </w:rPr>
        <w:t>（一）作品分类</w:t>
      </w:r>
    </w:p>
    <w:p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640" w:firstLineChars="200"/>
        <w:textAlignment w:val="auto"/>
        <w:rPr>
          <w:rFonts w:hint="eastAsia" w:ascii="仿宋" w:hAnsi="仿宋" w:cs="仿宋"/>
          <w:spacing w:val="0"/>
          <w:sz w:val="32"/>
          <w:szCs w:val="32"/>
          <w:u w:val="none"/>
          <w:shd w:val="clear" w:color="auto" w:fill="FFFFFF"/>
          <w:lang w:val="en-US" w:eastAsia="zh-CN"/>
        </w:rPr>
      </w:pPr>
      <w:r>
        <w:rPr>
          <w:rFonts w:hint="eastAsia" w:eastAsia="仿宋_GB2312" w:cs="Times New Roman"/>
          <w:b w:val="0"/>
          <w:bCs w:val="0"/>
          <w:color w:val="000000"/>
          <w:spacing w:val="0"/>
          <w:w w:val="100"/>
          <w:kern w:val="0"/>
          <w:position w:val="0"/>
          <w:sz w:val="32"/>
          <w:szCs w:val="32"/>
          <w:highlight w:val="none"/>
          <w:u w:val="none" w:color="000000"/>
          <w:vertAlign w:val="baseline"/>
          <w:rtl w:val="0"/>
          <w:lang w:val="en-US" w:eastAsia="zh-CN" w:bidi="ar-SA"/>
        </w:rPr>
        <w:t>“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w w:val="100"/>
          <w:kern w:val="0"/>
          <w:position w:val="0"/>
          <w:sz w:val="32"/>
          <w:szCs w:val="32"/>
          <w:highlight w:val="none"/>
          <w:u w:val="none" w:color="000000"/>
          <w:vertAlign w:val="baseline"/>
          <w:rtl w:val="0"/>
          <w:lang w:val="en-US" w:eastAsia="zh-CN" w:bidi="ar-SA"/>
        </w:rPr>
        <w:t>浙南红都·山海平阳</w:t>
      </w:r>
      <w:r>
        <w:rPr>
          <w:rFonts w:hint="eastAsia" w:eastAsia="仿宋_GB2312" w:cs="Times New Roman"/>
          <w:b w:val="0"/>
          <w:bCs w:val="0"/>
          <w:color w:val="000000"/>
          <w:spacing w:val="0"/>
          <w:w w:val="100"/>
          <w:kern w:val="0"/>
          <w:position w:val="0"/>
          <w:sz w:val="32"/>
          <w:szCs w:val="32"/>
          <w:highlight w:val="none"/>
          <w:u w:val="none" w:color="000000"/>
          <w:vertAlign w:val="baseline"/>
          <w:rtl w:val="0"/>
          <w:lang w:val="en-US" w:eastAsia="zh-CN" w:bidi="ar-SA"/>
        </w:rPr>
        <w:t>”</w:t>
      </w:r>
      <w:r>
        <w:rPr>
          <w:rFonts w:hint="eastAsia" w:ascii="仿宋" w:hAnsi="仿宋" w:eastAsia="仿宋" w:cs="仿宋"/>
          <w:spacing w:val="0"/>
          <w:sz w:val="32"/>
          <w:szCs w:val="32"/>
          <w:u w:val="none"/>
          <w:shd w:val="clear" w:color="auto" w:fill="FFFFFF"/>
          <w:lang w:val="en-US" w:eastAsia="zh-CN"/>
        </w:rPr>
        <w:t>专项赛道分为</w:t>
      </w:r>
      <w:r>
        <w:rPr>
          <w:rFonts w:hint="eastAsia" w:ascii="仿宋" w:hAnsi="仿宋" w:cs="仿宋"/>
          <w:b/>
          <w:bCs/>
          <w:spacing w:val="0"/>
          <w:sz w:val="32"/>
          <w:szCs w:val="32"/>
          <w:u w:val="none"/>
          <w:shd w:val="clear" w:color="auto" w:fill="FFFFFF"/>
          <w:lang w:val="en-US" w:eastAsia="zh-CN"/>
        </w:rPr>
        <w:t>图片类、微视频（含微短剧）类</w:t>
      </w:r>
      <w:r>
        <w:rPr>
          <w:rFonts w:hint="eastAsia" w:ascii="仿宋" w:hAnsi="仿宋" w:eastAsia="仿宋" w:cs="仿宋"/>
          <w:spacing w:val="0"/>
          <w:sz w:val="32"/>
          <w:szCs w:val="32"/>
          <w:u w:val="none"/>
          <w:shd w:val="clear" w:color="auto" w:fill="FFFFFF"/>
          <w:lang w:val="en-US" w:eastAsia="zh-CN"/>
        </w:rPr>
        <w:t>两个类别。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楷体" w:hAnsi="楷体" w:eastAsia="楷体" w:cs="楷体"/>
          <w:spacing w:val="0"/>
          <w:sz w:val="32"/>
          <w:szCs w:val="32"/>
          <w:u w:val="none"/>
          <w:shd w:val="clear" w:color="auto" w:fill="FFFFFF"/>
          <w:lang w:val="en-US" w:eastAsia="zh-CN"/>
        </w:rPr>
      </w:pPr>
      <w:r>
        <w:rPr>
          <w:rFonts w:hint="eastAsia" w:ascii="楷体" w:hAnsi="楷体" w:eastAsia="楷体" w:cs="楷体"/>
          <w:spacing w:val="0"/>
          <w:sz w:val="32"/>
          <w:szCs w:val="32"/>
          <w:u w:val="none"/>
          <w:shd w:val="clear" w:color="auto" w:fill="FFFFFF"/>
          <w:lang w:val="en-US" w:eastAsia="zh-CN"/>
        </w:rPr>
        <w:t>（二）参赛对象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0"/>
          <w:sz w:val="32"/>
          <w:szCs w:val="32"/>
          <w:u w:val="none"/>
          <w:shd w:val="clear" w:color="auto" w:fill="FFFFFF"/>
          <w:lang w:val="en-US" w:eastAsia="zh-CN"/>
        </w:rPr>
        <w:t>面向中国各省、自治区、直辖市（含香港、澳门特别行政区、台湾地区）高等院校的全日制在校大学生、研究生（含202</w:t>
      </w:r>
      <w:r>
        <w:rPr>
          <w:rFonts w:hint="eastAsia" w:ascii="仿宋" w:hAnsi="仿宋" w:cs="仿宋"/>
          <w:spacing w:val="0"/>
          <w:sz w:val="32"/>
          <w:szCs w:val="32"/>
          <w:u w:val="none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"/>
          <w:spacing w:val="0"/>
          <w:sz w:val="32"/>
          <w:szCs w:val="32"/>
          <w:u w:val="none"/>
          <w:shd w:val="clear" w:color="auto" w:fill="FFFFFF"/>
          <w:lang w:val="en-US" w:eastAsia="zh-CN"/>
        </w:rPr>
        <w:t>年应届毕业生）征稿。各赛道参赛对象均包含在内地（祖国大陆）学习的留学生。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" w:hAnsi="楷体" w:eastAsia="楷体" w:cs="楷体"/>
          <w:spacing w:val="0"/>
          <w:sz w:val="32"/>
          <w:szCs w:val="32"/>
          <w:u w:val="none"/>
          <w:shd w:val="clear" w:color="auto" w:fill="FFFFFF"/>
          <w:lang w:val="en-US" w:eastAsia="zh-CN"/>
        </w:rPr>
      </w:pPr>
      <w:r>
        <w:rPr>
          <w:rFonts w:hint="eastAsia" w:ascii="楷体" w:hAnsi="楷体" w:eastAsia="楷体" w:cs="楷体"/>
          <w:spacing w:val="0"/>
          <w:sz w:val="32"/>
          <w:szCs w:val="32"/>
          <w:u w:val="none"/>
          <w:shd w:val="clear" w:color="auto" w:fill="FFFFFF"/>
          <w:lang w:val="en-US" w:eastAsia="zh-CN"/>
        </w:rPr>
        <w:t>（三）投稿细则</w:t>
      </w:r>
    </w:p>
    <w:p>
      <w:pPr>
        <w:numPr>
          <w:ilvl w:val="0"/>
          <w:numId w:val="0"/>
        </w:numPr>
        <w:ind w:firstLine="640"/>
        <w:rPr>
          <w:rFonts w:hint="eastAsia" w:ascii="仿宋" w:hAnsi="仿宋" w:cs="仿宋"/>
          <w:sz w:val="32"/>
          <w:szCs w:val="32"/>
          <w:lang w:val="en-US" w:eastAsia="zh-CN"/>
        </w:rPr>
      </w:pPr>
      <w:r>
        <w:rPr>
          <w:rFonts w:hint="eastAsia" w:ascii="仿宋" w:hAnsi="仿宋" w:cs="仿宋"/>
          <w:sz w:val="32"/>
          <w:szCs w:val="32"/>
          <w:lang w:val="en-US" w:eastAsia="zh-CN"/>
        </w:rPr>
        <w:t>1.投稿方式</w:t>
      </w:r>
    </w:p>
    <w:p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val="zh-TW" w:eastAsia="zh-TW"/>
        </w:rPr>
      </w:pPr>
      <w:r>
        <w:rPr>
          <w:rFonts w:hint="eastAsia" w:ascii="仿宋" w:hAnsi="仿宋" w:eastAsia="仿宋" w:cs="仿宋"/>
          <w:b w:val="0"/>
          <w:bCs w:val="0"/>
          <w:spacing w:val="0"/>
          <w:kern w:val="2"/>
          <w:sz w:val="32"/>
          <w:szCs w:val="32"/>
          <w:u w:val="none"/>
          <w:lang w:val="en-US" w:eastAsia="zh-CN" w:bidi="ar"/>
        </w:rPr>
        <w:t>各参赛作品须在“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"/>
        </w:rPr>
        <w:t>浙江省大学生视听影像创新大赛</w:t>
      </w:r>
      <w:r>
        <w:rPr>
          <w:rFonts w:hint="eastAsia" w:ascii="仿宋" w:hAnsi="仿宋" w:eastAsia="仿宋" w:cs="仿宋"/>
          <w:b w:val="0"/>
          <w:bCs w:val="0"/>
          <w:spacing w:val="0"/>
          <w:kern w:val="2"/>
          <w:sz w:val="32"/>
          <w:szCs w:val="32"/>
          <w:u w:val="none"/>
          <w:lang w:val="en-US" w:eastAsia="zh-CN" w:bidi="ar"/>
        </w:rPr>
        <w:t>”网站上注册参赛信息并上传作品。参赛者须在</w:t>
      </w:r>
      <w:r>
        <w:rPr>
          <w:rFonts w:hint="eastAsia" w:ascii="仿宋" w:hAnsi="仿宋" w:cs="仿宋"/>
          <w:b w:val="0"/>
          <w:bCs w:val="0"/>
          <w:spacing w:val="0"/>
          <w:kern w:val="2"/>
          <w:sz w:val="32"/>
          <w:szCs w:val="32"/>
          <w:u w:val="none"/>
          <w:lang w:val="en-US" w:eastAsia="zh-CN" w:bidi="ar"/>
        </w:rPr>
        <w:t>9月10日前上交学校组委会评审，通过评审者</w:t>
      </w:r>
      <w:r>
        <w:rPr>
          <w:rFonts w:hint="eastAsia" w:ascii="仿宋" w:hAnsi="仿宋" w:eastAsia="仿宋" w:cs="仿宋"/>
          <w:b w:val="0"/>
          <w:bCs w:val="0"/>
          <w:spacing w:val="0"/>
          <w:kern w:val="2"/>
          <w:sz w:val="32"/>
          <w:szCs w:val="32"/>
          <w:u w:val="none"/>
          <w:lang w:val="en-US" w:eastAsia="zh-CN" w:bidi="ar"/>
        </w:rPr>
        <w:t>9月25日前将报名表（电子版）、参赛作品、500字以内的创作阐释及说明完成上传。</w:t>
      </w:r>
    </w:p>
    <w:p>
      <w:pPr>
        <w:rPr>
          <w:rFonts w:hint="eastAsia" w:ascii="仿宋" w:hAnsi="仿宋" w:cs="仿宋"/>
          <w:sz w:val="32"/>
          <w:szCs w:val="32"/>
          <w:lang w:val="en-US" w:eastAsia="zh-CN"/>
        </w:rPr>
      </w:pPr>
      <w:r>
        <w:rPr>
          <w:rFonts w:hint="eastAsia" w:ascii="仿宋" w:hAnsi="仿宋" w:cs="仿宋"/>
          <w:sz w:val="32"/>
          <w:szCs w:val="32"/>
          <w:lang w:val="en-US" w:eastAsia="zh-CN"/>
        </w:rPr>
        <w:t>2投稿要求</w:t>
      </w:r>
    </w:p>
    <w:p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val="zh-TW" w:eastAsia="zh-TW"/>
        </w:rPr>
      </w:pPr>
      <w:r>
        <w:rPr>
          <w:rFonts w:hint="eastAsia" w:ascii="仿宋" w:hAnsi="仿宋" w:cs="仿宋"/>
          <w:b/>
          <w:bCs/>
          <w:spacing w:val="0"/>
          <w:sz w:val="32"/>
          <w:szCs w:val="32"/>
          <w:u w:val="none"/>
          <w:shd w:val="clear" w:color="auto" w:fill="FFFFFF"/>
          <w:lang w:val="en-US" w:eastAsia="zh-CN"/>
        </w:rPr>
        <w:t>图片类作品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：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要求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TW"/>
        </w:rPr>
        <w:t>静态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/>
        </w:rPr>
        <w:t>摄影组照，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TW"/>
        </w:rPr>
        <w:t>每组</w:t>
      </w:r>
      <w:r>
        <w:rPr>
          <w:rFonts w:hint="eastAsia" w:ascii="仿宋" w:hAnsi="仿宋" w:cs="仿宋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TW"/>
        </w:rPr>
        <w:t>幅～12幅</w:t>
      </w:r>
      <w:r>
        <w:rPr>
          <w:rFonts w:hint="eastAsia" w:ascii="仿宋" w:hAnsi="仿宋" w:cs="仿宋"/>
          <w:color w:val="000000"/>
          <w:sz w:val="32"/>
          <w:szCs w:val="32"/>
          <w:lang w:val="zh-TW"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TW"/>
        </w:rPr>
        <w:t>多张照片拼成1个图像文件的视为1幅作品。投稿只接收JPEG格式电子影像文件，每幅照片长边不少于3000像素。</w:t>
      </w:r>
    </w:p>
    <w:p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val="zh-TW" w:eastAsia="zh-TW"/>
        </w:rPr>
      </w:pPr>
      <w:r>
        <w:rPr>
          <w:rFonts w:hint="eastAsia" w:ascii="仿宋" w:hAnsi="仿宋" w:cs="仿宋"/>
          <w:b/>
          <w:bCs/>
          <w:color w:val="000000"/>
          <w:sz w:val="32"/>
          <w:szCs w:val="32"/>
          <w:lang w:val="en-US" w:eastAsia="zh-CN"/>
        </w:rPr>
        <w:t>微视频（含微短剧）类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zh-TW" w:eastAsia="zh-TW"/>
        </w:rPr>
        <w:t>作品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zh-TW" w:eastAsia="zh-CN"/>
        </w:rPr>
        <w:t>：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要求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TW"/>
        </w:rPr>
        <w:t>时长为30秒～</w:t>
      </w:r>
      <w:r>
        <w:rPr>
          <w:rFonts w:hint="eastAsia" w:ascii="仿宋" w:hAnsi="仿宋" w:cs="仿宋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TW"/>
        </w:rPr>
        <w:t>分钟的视频文件,视频格式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/>
        </w:rPr>
        <w:t>为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TW"/>
        </w:rPr>
        <w:t>MP4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/>
        </w:rPr>
        <w:t>，分辨率为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1080p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TW"/>
        </w:rPr>
        <w:t>。</w:t>
      </w:r>
    </w:p>
    <w:p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zh-TW" w:eastAsia="zh-TW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zh-TW" w:eastAsia="zh-TW"/>
        </w:rPr>
        <w:t>所有作品均须提交500字以内的创作阐释。</w:t>
      </w:r>
      <w:r>
        <w:rPr>
          <w:rFonts w:hint="eastAsia" w:ascii="仿宋" w:hAnsi="仿宋" w:cs="仿宋"/>
          <w:b w:val="0"/>
          <w:bCs w:val="0"/>
          <w:color w:val="auto"/>
          <w:kern w:val="0"/>
          <w:sz w:val="32"/>
          <w:szCs w:val="32"/>
          <w:highlight w:val="none"/>
          <w:lang w:val="en-US" w:eastAsia="zh-CN" w:bidi="ar"/>
        </w:rPr>
        <w:t>图片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highlight w:val="none"/>
          <w:lang w:val="en-US" w:eastAsia="zh-CN" w:bidi="ar"/>
        </w:rPr>
        <w:t>类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zh-TW" w:eastAsia="zh-TW"/>
        </w:rPr>
        <w:t>每件作品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作者署名仅限1位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zh-TW" w:eastAsia="zh-TW"/>
        </w:rPr>
        <w:t>，</w:t>
      </w:r>
      <w:r>
        <w:rPr>
          <w:rFonts w:hint="eastAsia" w:ascii="仿宋" w:hAnsi="仿宋" w:cs="仿宋"/>
          <w:b w:val="0"/>
          <w:bCs w:val="0"/>
          <w:color w:val="auto"/>
          <w:sz w:val="32"/>
          <w:szCs w:val="32"/>
          <w:lang w:val="en-US" w:eastAsia="zh-CN"/>
        </w:rPr>
        <w:t>微视频（含微短剧）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类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zh-TW" w:eastAsia="zh-TW"/>
        </w:rPr>
        <w:t>每件作品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作者署名不超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zh-TW" w:eastAsia="zh-TW"/>
        </w:rPr>
        <w:t>过3位，指导教师署名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仅限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zh-TW" w:eastAsia="zh-TW"/>
        </w:rPr>
        <w:t>1位。</w:t>
      </w:r>
    </w:p>
    <w:p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val="zh-TW" w:eastAsia="zh-TW"/>
        </w:rPr>
      </w:pPr>
      <w:r>
        <w:rPr>
          <w:rFonts w:hint="eastAsia" w:ascii="仿宋" w:hAnsi="仿宋" w:cs="仿宋"/>
          <w:b w:val="0"/>
          <w:bCs w:val="0"/>
          <w:color w:val="auto"/>
          <w:sz w:val="32"/>
          <w:szCs w:val="32"/>
          <w:lang w:val="en-US" w:eastAsia="zh-CN"/>
        </w:rPr>
        <w:t>本赛道每位参赛作者投稿数量不限，同一作品不得再投其他赛道。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zh-TW" w:eastAsia="zh-TW"/>
        </w:rPr>
        <w:t>在不同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赛道、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TW"/>
        </w:rPr>
        <w:t>类别中重复参赛的作品将被取消参赛资格。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left="0" w:leftChars="0"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-SA"/>
        </w:rPr>
        <w:t>三、评分标准</w:t>
      </w:r>
    </w:p>
    <w:p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640" w:firstLineChars="200"/>
        <w:textAlignment w:val="auto"/>
        <w:rPr>
          <w:rFonts w:hint="eastAsia" w:ascii="仿宋" w:hAnsi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TW"/>
        </w:rPr>
        <w:t>从主题表达、艺术感染力、作品质量3个方面对参赛作品进行评分。评分点包括主题把握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/>
        </w:rPr>
        <w:t>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TW"/>
        </w:rPr>
        <w:t>作品标题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/>
        </w:rPr>
        <w:t>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TW"/>
        </w:rPr>
        <w:t>思想内涵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/>
        </w:rPr>
        <w:t>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创新意识、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TW"/>
        </w:rPr>
        <w:t>艺术观念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/>
        </w:rPr>
        <w:t>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TW"/>
        </w:rPr>
        <w:t>创意构思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/>
        </w:rPr>
        <w:t>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TW"/>
        </w:rPr>
        <w:t>审美情趣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/>
        </w:rPr>
        <w:t>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TW"/>
        </w:rPr>
        <w:t>信息量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/>
        </w:rPr>
        <w:t>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TW"/>
        </w:rPr>
        <w:t>作品形式感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/>
        </w:rPr>
        <w:t>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TW"/>
        </w:rPr>
        <w:t>摄制技巧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/>
        </w:rPr>
        <w:t>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TW"/>
        </w:rPr>
        <w:t>瞬间把握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/>
        </w:rPr>
        <w:t>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TW"/>
        </w:rPr>
        <w:t>光影构成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/>
        </w:rPr>
        <w:t>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TW"/>
        </w:rPr>
        <w:t>视听表达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/>
        </w:rPr>
        <w:t>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TW"/>
        </w:rPr>
        <w:t>拍摄难度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/>
        </w:rPr>
        <w:t>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TW"/>
        </w:rPr>
        <w:t>技术纯熟度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/>
        </w:rPr>
        <w:t>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TW"/>
        </w:rPr>
        <w:t>制作精度等。</w:t>
      </w:r>
    </w:p>
    <w:p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-SA"/>
        </w:rPr>
        <w:t>四、省级联系方式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left="0" w:leftChars="0" w:right="0" w:firstLine="640" w:firstLineChars="200"/>
        <w:jc w:val="both"/>
        <w:textAlignment w:val="auto"/>
        <w:rPr>
          <w:rFonts w:hint="default" w:ascii="楷体_GB2312" w:hAnsi="楷体_GB2312" w:eastAsia="楷体_GB2312" w:cs="楷体_GB2312"/>
          <w:color w:val="000000"/>
          <w:kern w:val="0"/>
          <w:sz w:val="32"/>
          <w:szCs w:val="32"/>
          <w:lang w:val="zh-TW" w:eastAsia="zh-TW" w:bidi="ar-SA"/>
        </w:rPr>
      </w:pPr>
      <w:bookmarkStart w:id="0" w:name="heading_15"/>
      <w:r>
        <w:rPr>
          <w:rFonts w:hint="default" w:ascii="楷体_GB2312" w:hAnsi="楷体_GB2312" w:eastAsia="楷体_GB2312" w:cs="楷体_GB2312"/>
          <w:color w:val="000000"/>
          <w:kern w:val="0"/>
          <w:sz w:val="32"/>
          <w:szCs w:val="32"/>
          <w:lang w:val="zh-TW" w:eastAsia="zh-TW" w:bidi="ar-SA"/>
        </w:rPr>
        <w:t>（一）</w:t>
      </w: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val="en-US" w:eastAsia="zh-CN" w:bidi="ar-SA"/>
        </w:rPr>
        <w:t>征稿</w:t>
      </w:r>
      <w:r>
        <w:rPr>
          <w:rFonts w:hint="default" w:ascii="楷体_GB2312" w:hAnsi="楷体_GB2312" w:eastAsia="楷体_GB2312" w:cs="楷体_GB2312"/>
          <w:color w:val="000000"/>
          <w:kern w:val="0"/>
          <w:sz w:val="32"/>
          <w:szCs w:val="32"/>
          <w:lang w:val="zh-TW" w:eastAsia="zh-TW" w:bidi="ar-SA"/>
        </w:rPr>
        <w:t>平台</w:t>
      </w:r>
      <w:bookmarkEnd w:id="0"/>
    </w:p>
    <w:p>
      <w:pPr>
        <w:rPr>
          <w:rFonts w:hint="eastAsia" w:ascii="仿宋" w:hAnsi="仿宋" w:eastAsia="仿宋" w:cs="仿宋"/>
          <w:sz w:val="32"/>
          <w:szCs w:val="32"/>
          <w:lang w:val="zh-TW" w:eastAsia="zh-CN"/>
        </w:rPr>
      </w:pP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信息发布、作品上传网站：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instrText xml:space="preserve"> HYPERLINK "http://www.zjsdxssyjs.cn/" </w:instrTex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http://www.zjsdxssyjs.cn/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fldChar w:fldCharType="end"/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微信公众平台：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浙江省大学生视听影像创新大赛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指导教师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钉钉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群：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61120000395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cs="仿宋"/>
          <w:sz w:val="32"/>
          <w:szCs w:val="32"/>
          <w:lang w:val="en-US" w:eastAsia="zh-CN"/>
        </w:rPr>
        <w:t>征稿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网站联系人：李老师17357146574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left="0" w:leftChars="0" w:right="0" w:firstLine="640" w:firstLineChars="200"/>
        <w:jc w:val="both"/>
        <w:textAlignment w:val="auto"/>
        <w:rPr>
          <w:rFonts w:hint="default" w:ascii="楷体_GB2312" w:hAnsi="楷体_GB2312" w:eastAsia="楷体_GB2312" w:cs="楷体_GB2312"/>
          <w:color w:val="000000"/>
          <w:kern w:val="0"/>
          <w:sz w:val="32"/>
          <w:szCs w:val="32"/>
          <w:lang w:val="zh-TW" w:eastAsia="zh-TW" w:bidi="ar-SA"/>
        </w:rPr>
      </w:pPr>
      <w:bookmarkStart w:id="1" w:name="heading_16"/>
      <w:r>
        <w:rPr>
          <w:rFonts w:hint="default" w:ascii="楷体_GB2312" w:hAnsi="楷体_GB2312" w:eastAsia="楷体_GB2312" w:cs="楷体_GB2312"/>
          <w:color w:val="000000"/>
          <w:kern w:val="0"/>
          <w:sz w:val="32"/>
          <w:szCs w:val="32"/>
          <w:lang w:val="zh-TW" w:eastAsia="zh-TW" w:bidi="ar-SA"/>
        </w:rPr>
        <w:t>（二）组委会联系方式</w:t>
      </w:r>
      <w:bookmarkEnd w:id="1"/>
    </w:p>
    <w:p>
      <w:pPr>
        <w:rPr>
          <w:rFonts w:hint="eastAsia" w:ascii="仿宋" w:hAnsi="仿宋" w:eastAsia="仿宋" w:cs="仿宋"/>
          <w:sz w:val="32"/>
          <w:szCs w:val="32"/>
          <w:lang w:val="zh-TW" w:eastAsia="zh-CN"/>
        </w:rPr>
      </w:pP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 xml:space="preserve">杭州市钱塘区学源街998 号，浙江传媒学院钱塘校区 </w:t>
      </w:r>
    </w:p>
    <w:p>
      <w:pPr>
        <w:rPr>
          <w:rFonts w:hint="eastAsia" w:ascii="仿宋" w:hAnsi="仿宋" w:eastAsia="仿宋" w:cs="仿宋"/>
          <w:sz w:val="32"/>
          <w:szCs w:val="32"/>
          <w:lang w:val="zh-TW" w:eastAsia="zh-CN"/>
        </w:rPr>
      </w:pP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 xml:space="preserve">联系人：黄老师 </w:t>
      </w:r>
    </w:p>
    <w:p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 xml:space="preserve">电 </w:t>
      </w:r>
      <w:r>
        <w:rPr>
          <w:rFonts w:hint="eastAsia" w:ascii="仿宋" w:hAnsi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话：0571-86832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117</w:t>
      </w:r>
    </w:p>
    <w:p>
      <w:pPr>
        <w:rPr>
          <w:rFonts w:hint="eastAsia" w:ascii="仿宋" w:hAnsi="仿宋" w:eastAsia="仿宋" w:cs="仿宋"/>
          <w:sz w:val="32"/>
          <w:szCs w:val="32"/>
          <w:lang w:val="zh-TW" w:eastAsia="zh-CN"/>
        </w:rPr>
      </w:pP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 xml:space="preserve">邮 </w:t>
      </w:r>
      <w:r>
        <w:rPr>
          <w:rFonts w:hint="eastAsia" w:ascii="仿宋" w:hAnsi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 xml:space="preserve">箱：23831521@qq.com </w:t>
      </w:r>
    </w:p>
    <w:p>
      <w:pPr>
        <w:rPr>
          <w:rFonts w:hint="eastAsia" w:ascii="仿宋" w:hAnsi="仿宋" w:eastAsia="仿宋" w:cs="仿宋"/>
          <w:sz w:val="32"/>
          <w:szCs w:val="32"/>
          <w:lang w:val="zh-TW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浙江省大学生科技竞赛监督邮箱：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zj_gjc@126.com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left="0" w:leftChars="0" w:right="0" w:firstLine="640" w:firstLineChars="200"/>
        <w:jc w:val="both"/>
        <w:textAlignment w:val="auto"/>
        <w:rPr>
          <w:rFonts w:hint="default" w:ascii="楷体_GB2312" w:hAnsi="楷体_GB2312" w:eastAsia="楷体_GB2312" w:cs="楷体_GB2312"/>
          <w:color w:val="000000"/>
          <w:kern w:val="0"/>
          <w:sz w:val="32"/>
          <w:szCs w:val="32"/>
          <w:lang w:val="zh-TW" w:eastAsia="zh-TW" w:bidi="ar-SA"/>
        </w:rPr>
      </w:pPr>
      <w:r>
        <w:rPr>
          <w:rFonts w:hint="default" w:ascii="楷体_GB2312" w:hAnsi="楷体_GB2312" w:eastAsia="楷体_GB2312" w:cs="楷体_GB2312"/>
          <w:color w:val="000000"/>
          <w:kern w:val="0"/>
          <w:sz w:val="32"/>
          <w:szCs w:val="32"/>
          <w:lang w:val="zh-TW" w:eastAsia="zh-TW" w:bidi="ar-SA"/>
        </w:rPr>
        <w:t>（</w:t>
      </w: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val="en-US" w:eastAsia="zh-CN" w:bidi="ar-SA"/>
        </w:rPr>
        <w:t>三</w:t>
      </w:r>
      <w:r>
        <w:rPr>
          <w:rFonts w:hint="default" w:ascii="楷体_GB2312" w:hAnsi="楷体_GB2312" w:eastAsia="楷体_GB2312" w:cs="楷体_GB2312"/>
          <w:color w:val="000000"/>
          <w:kern w:val="0"/>
          <w:sz w:val="32"/>
          <w:szCs w:val="32"/>
          <w:lang w:val="zh-TW" w:eastAsia="zh-TW" w:bidi="ar-SA"/>
        </w:rPr>
        <w:t>）</w:t>
      </w: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val="en-US" w:eastAsia="zh-CN" w:bidi="ar-SA"/>
        </w:rPr>
        <w:t>人工智能生成技术支持单位</w:t>
      </w:r>
      <w:r>
        <w:rPr>
          <w:rFonts w:hint="default" w:ascii="楷体_GB2312" w:hAnsi="楷体_GB2312" w:eastAsia="楷体_GB2312" w:cs="楷体_GB2312"/>
          <w:color w:val="000000"/>
          <w:kern w:val="0"/>
          <w:sz w:val="32"/>
          <w:szCs w:val="32"/>
          <w:lang w:val="zh-TW" w:eastAsia="zh-TW" w:bidi="ar-SA"/>
        </w:rPr>
        <w:t>联系方式</w:t>
      </w:r>
    </w:p>
    <w:p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 w:bidi="ar-SA"/>
        </w:rPr>
        <w:t>联系人：刁老师</w:t>
      </w:r>
    </w:p>
    <w:p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 w:bidi="ar-SA"/>
        </w:rPr>
      </w:pPr>
      <w:r>
        <w:rPr>
          <w:rFonts w:hint="eastAsia" w:eastAsia="仿宋_GB2312" w:cs="Times New Roman"/>
          <w:color w:val="000000"/>
          <w:sz w:val="32"/>
          <w:szCs w:val="32"/>
          <w:lang w:val="en-US" w:eastAsia="zh-CN" w:bidi="ar-SA"/>
        </w:rPr>
        <w:t>电    话：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 w:bidi="ar-SA"/>
        </w:rPr>
        <w:t>13758274343</w:t>
      </w:r>
    </w:p>
    <w:p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 w:bidi="ar-SA"/>
        </w:rPr>
      </w:pPr>
      <w:r>
        <w:rPr>
          <w:rFonts w:hint="eastAsia" w:eastAsia="仿宋_GB2312" w:cs="Times New Roman"/>
          <w:color w:val="000000"/>
          <w:sz w:val="32"/>
          <w:szCs w:val="32"/>
          <w:lang w:val="en-US" w:eastAsia="zh-CN" w:bidi="ar-SA"/>
        </w:rPr>
        <w:t>邮    箱：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 w:bidi="ar-SA"/>
        </w:rPr>
        <w:fldChar w:fldCharType="begin"/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 w:bidi="ar-SA"/>
        </w:rPr>
        <w:instrText xml:space="preserve"> HYPERLINK "mailto:13758274343@139.com" </w:instrTex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 w:bidi="ar-SA"/>
        </w:rPr>
        <w:fldChar w:fldCharType="separate"/>
      </w:r>
      <w:r>
        <w:rPr>
          <w:rStyle w:val="10"/>
          <w:rFonts w:hint="default" w:ascii="Times New Roman" w:hAnsi="Times New Roman" w:eastAsia="仿宋_GB2312" w:cs="Times New Roman"/>
          <w:sz w:val="32"/>
          <w:szCs w:val="32"/>
          <w:lang w:val="en-US" w:eastAsia="zh-CN" w:bidi="ar-SA"/>
        </w:rPr>
        <w:t>13758274343@139.com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 w:bidi="ar-SA"/>
        </w:rPr>
        <w:fldChar w:fldCharType="end"/>
      </w:r>
    </w:p>
    <w:p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br w:type="page"/>
      </w:r>
    </w:p>
    <w:p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eastAsia" w:ascii="仿宋" w:hAnsi="仿宋" w:cs="仿宋"/>
          <w:b/>
          <w:bCs/>
          <w:sz w:val="36"/>
          <w:szCs w:val="36"/>
          <w:rtl w:val="0"/>
          <w:lang w:val="en-US" w:eastAsia="zh-CN"/>
        </w:rPr>
      </w:pPr>
      <w:bookmarkStart w:id="2" w:name="_GoBack"/>
      <w:bookmarkEnd w:id="2"/>
    </w:p>
    <w:p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eastAsia" w:ascii="仿宋" w:hAnsi="仿宋" w:cs="仿宋"/>
          <w:b/>
          <w:bCs/>
          <w:sz w:val="36"/>
          <w:szCs w:val="36"/>
          <w:rtl w:val="0"/>
          <w:lang w:val="en-US" w:eastAsia="zh-CN"/>
        </w:rPr>
      </w:pPr>
    </w:p>
    <w:p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eastAsia" w:ascii="仿宋" w:hAnsi="仿宋" w:cs="仿宋"/>
          <w:b/>
          <w:bCs/>
          <w:sz w:val="36"/>
          <w:szCs w:val="36"/>
          <w:rtl w:val="0"/>
          <w:lang w:val="en-US" w:eastAsia="zh-CN"/>
        </w:rPr>
      </w:pPr>
    </w:p>
    <w:p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eastAsia" w:ascii="仿宋" w:hAnsi="仿宋" w:cs="仿宋"/>
          <w:b/>
          <w:bCs/>
          <w:sz w:val="36"/>
          <w:szCs w:val="36"/>
          <w:lang w:eastAsia="zh-CN"/>
        </w:rPr>
      </w:pPr>
      <w:r>
        <w:rPr>
          <w:rFonts w:hint="eastAsia" w:ascii="仿宋" w:hAnsi="仿宋" w:cs="仿宋"/>
          <w:b/>
          <w:bCs/>
          <w:sz w:val="36"/>
          <w:szCs w:val="36"/>
          <w:rtl w:val="0"/>
          <w:lang w:val="en-US" w:eastAsia="zh-CN"/>
        </w:rPr>
        <w:t>“浙南红都·山海平阳”</w:t>
      </w:r>
      <w:r>
        <w:rPr>
          <w:rFonts w:hint="eastAsia" w:ascii="仿宋" w:hAnsi="仿宋" w:cs="仿宋"/>
          <w:b/>
          <w:bCs/>
          <w:sz w:val="36"/>
          <w:szCs w:val="36"/>
          <w:lang w:eastAsia="zh-CN"/>
        </w:rPr>
        <w:t>专项赛道</w:t>
      </w:r>
    </w:p>
    <w:p>
      <w:pPr>
        <w:pStyle w:val="2"/>
        <w:ind w:left="0" w:leftChars="0" w:firstLine="0" w:firstLineChars="0"/>
        <w:jc w:val="center"/>
        <w:rPr>
          <w:rFonts w:hint="eastAsia" w:ascii="Times New Roman" w:hAnsi="Times New Roman" w:eastAsia="仿宋_GB2312"/>
          <w:sz w:val="36"/>
          <w:szCs w:val="36"/>
        </w:rPr>
      </w:pPr>
      <w:r>
        <w:rPr>
          <w:rFonts w:hint="eastAsia"/>
          <w:sz w:val="36"/>
          <w:szCs w:val="36"/>
        </w:rPr>
        <w:t>报名表</w:t>
      </w:r>
    </w:p>
    <w:p>
      <w:pPr>
        <w:rPr>
          <w:rFonts w:hint="eastAsia" w:ascii="Times New Roman" w:hAnsi="Times New Roman" w:eastAsia="仿宋_GB2312"/>
          <w:sz w:val="36"/>
          <w:szCs w:val="36"/>
        </w:rPr>
      </w:pPr>
    </w:p>
    <w:p>
      <w:pPr>
        <w:ind w:left="0" w:leftChars="0" w:firstLine="1280" w:firstLineChars="400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作品名称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</w:p>
    <w:p>
      <w:pPr>
        <w:rPr>
          <w:rFonts w:hint="eastAsia" w:ascii="仿宋" w:hAnsi="仿宋" w:eastAsia="仿宋" w:cs="仿宋"/>
          <w:sz w:val="32"/>
          <w:szCs w:val="32"/>
          <w:u w:val="single"/>
        </w:rPr>
      </w:pPr>
    </w:p>
    <w:p>
      <w:pPr>
        <w:ind w:left="0" w:leftChars="0" w:firstLine="1280" w:firstLineChars="400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参赛学校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</w:p>
    <w:p>
      <w:pPr>
        <w:rPr>
          <w:rFonts w:hint="eastAsia" w:ascii="仿宋" w:hAnsi="仿宋" w:eastAsia="仿宋" w:cs="仿宋"/>
          <w:sz w:val="32"/>
          <w:szCs w:val="32"/>
          <w:u w:val="single"/>
        </w:rPr>
      </w:pPr>
    </w:p>
    <w:p>
      <w:pPr>
        <w:ind w:left="0" w:leftChars="0" w:firstLine="1280" w:firstLineChars="400"/>
        <w:rPr>
          <w:rFonts w:hint="default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参赛作者 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 w:ascii="仿宋" w:hAnsi="仿宋" w:cs="仿宋"/>
          <w:b w:val="0"/>
          <w:bCs w:val="0"/>
          <w:sz w:val="32"/>
          <w:szCs w:val="32"/>
          <w:u w:val="single"/>
          <w:lang w:val="en-US" w:eastAsia="zh-CN"/>
        </w:rPr>
        <w:t xml:space="preserve"> </w:t>
      </w:r>
    </w:p>
    <w:p>
      <w:pP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ind w:left="0" w:leftChars="0" w:firstLine="1280" w:firstLineChars="400"/>
        <w:rPr>
          <w:rFonts w:hint="default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指导教师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</w:t>
      </w:r>
      <w:r>
        <w:rPr>
          <w:rFonts w:hint="eastAsia" w:ascii="仿宋" w:hAnsi="仿宋" w:cs="仿宋"/>
          <w:sz w:val="32"/>
          <w:szCs w:val="32"/>
          <w:u w:val="single"/>
          <w:lang w:val="en-US" w:eastAsia="zh-CN"/>
        </w:rPr>
        <w:t xml:space="preserve">  </w:t>
      </w:r>
    </w:p>
    <w:p>
      <w:pPr>
        <w:rPr>
          <w:rFonts w:ascii="Times New Roman" w:hAnsi="Times New Roman" w:eastAsia="仿宋_GB2312"/>
          <w:sz w:val="32"/>
          <w:szCs w:val="32"/>
        </w:rPr>
      </w:pPr>
    </w:p>
    <w:p>
      <w:pPr>
        <w:rPr>
          <w:rFonts w:ascii="Times New Roman" w:hAnsi="Times New Roman" w:eastAsia="仿宋_GB2312"/>
          <w:sz w:val="32"/>
          <w:szCs w:val="32"/>
        </w:rPr>
      </w:pPr>
    </w:p>
    <w:p>
      <w:pPr>
        <w:rPr>
          <w:rFonts w:ascii="Times New Roman" w:hAnsi="Times New Roman" w:eastAsia="仿宋_GB2312"/>
          <w:sz w:val="32"/>
          <w:szCs w:val="32"/>
        </w:rPr>
      </w:pPr>
    </w:p>
    <w:p>
      <w:pPr>
        <w:rPr>
          <w:rFonts w:ascii="Times New Roman" w:hAnsi="Times New Roman" w:eastAsia="仿宋_GB2312"/>
          <w:sz w:val="32"/>
          <w:szCs w:val="32"/>
        </w:rPr>
      </w:pPr>
    </w:p>
    <w:p>
      <w:pPr>
        <w:ind w:firstLine="4160" w:firstLineChars="13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jc w:val="both"/>
        <w:rPr>
          <w:rFonts w:hint="eastAsia" w:ascii="Times New Roman" w:hAnsi="Times New Roman" w:eastAsia="仿宋_GB2312"/>
          <w:sz w:val="44"/>
          <w:szCs w:val="44"/>
          <w:lang w:val="en-US" w:eastAsia="zh-CN"/>
        </w:rPr>
      </w:pPr>
    </w:p>
    <w:p>
      <w:pPr>
        <w:jc w:val="both"/>
        <w:rPr>
          <w:rFonts w:hint="eastAsia" w:ascii="Times New Roman" w:hAnsi="Times New Roman" w:eastAsia="仿宋_GB2312"/>
          <w:sz w:val="44"/>
          <w:szCs w:val="44"/>
          <w:lang w:val="en-US" w:eastAsia="zh-CN"/>
        </w:rPr>
      </w:pPr>
    </w:p>
    <w:p>
      <w:pPr>
        <w:jc w:val="both"/>
        <w:rPr>
          <w:rFonts w:hint="eastAsia" w:ascii="Times New Roman" w:hAnsi="Times New Roman" w:eastAsia="仿宋_GB2312"/>
          <w:sz w:val="44"/>
          <w:szCs w:val="44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5"/>
        <w:gridCol w:w="2905"/>
        <w:gridCol w:w="1100"/>
        <w:gridCol w:w="2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8"/>
                <w:szCs w:val="28"/>
              </w:rPr>
              <w:t>作品类别</w:t>
            </w:r>
          </w:p>
        </w:tc>
        <w:tc>
          <w:tcPr>
            <w:tcW w:w="60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"/>
                <w:spacing w:val="-2"/>
                <w:sz w:val="28"/>
                <w:szCs w:val="28"/>
              </w:rPr>
              <w:t>□</w:t>
            </w:r>
            <w:r>
              <w:rPr>
                <w:rFonts w:hint="eastAsia"/>
                <w:spacing w:val="-2"/>
                <w:sz w:val="28"/>
                <w:szCs w:val="28"/>
                <w:lang w:val="en-US" w:eastAsia="zh-CN"/>
              </w:rPr>
              <w:t>图片</w:t>
            </w:r>
            <w:r>
              <w:rPr>
                <w:rFonts w:ascii="Times New Roman" w:hAnsi="Times New Roman" w:eastAsia="仿宋"/>
                <w:spacing w:val="-2"/>
                <w:sz w:val="28"/>
                <w:szCs w:val="28"/>
              </w:rPr>
              <w:t xml:space="preserve">   </w:t>
            </w:r>
            <w:r>
              <w:rPr>
                <w:rFonts w:hint="eastAsia" w:ascii="Times New Roman" w:hAnsi="Times New Roman" w:eastAsia="仿宋"/>
                <w:spacing w:val="-2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eastAsia="仿宋"/>
                <w:spacing w:val="-2"/>
                <w:sz w:val="28"/>
                <w:szCs w:val="28"/>
              </w:rPr>
              <w:t xml:space="preserve">  </w:t>
            </w:r>
            <w:r>
              <w:rPr>
                <w:rFonts w:hint="eastAsia" w:ascii="Times New Roman" w:hAnsi="Times New Roman" w:eastAsia="仿宋"/>
                <w:spacing w:val="-2"/>
                <w:sz w:val="28"/>
                <w:szCs w:val="28"/>
              </w:rPr>
              <w:t>□</w:t>
            </w:r>
            <w:r>
              <w:rPr>
                <w:rFonts w:ascii="Times New Roman" w:hAnsi="Times New Roman" w:eastAsia="仿宋"/>
                <w:spacing w:val="-2"/>
                <w:sz w:val="28"/>
                <w:szCs w:val="28"/>
              </w:rPr>
              <w:t xml:space="preserve">微视频  </w:t>
            </w:r>
            <w:r>
              <w:rPr>
                <w:rFonts w:hint="eastAsia"/>
                <w:spacing w:val="-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"/>
                <w:spacing w:val="-2"/>
                <w:sz w:val="28"/>
                <w:szCs w:val="28"/>
              </w:rPr>
              <w:t xml:space="preserve">  □</w:t>
            </w:r>
            <w:r>
              <w:rPr>
                <w:rFonts w:ascii="Times New Roman" w:hAnsi="Times New Roman" w:eastAsia="仿宋"/>
                <w:spacing w:val="-2"/>
                <w:sz w:val="28"/>
                <w:szCs w:val="28"/>
              </w:rPr>
              <w:t>微</w:t>
            </w:r>
            <w:r>
              <w:rPr>
                <w:rFonts w:hint="eastAsia"/>
                <w:spacing w:val="-2"/>
                <w:sz w:val="28"/>
                <w:szCs w:val="28"/>
                <w:lang w:val="en-US" w:eastAsia="zh-CN"/>
              </w:rPr>
              <w:t>短剧</w:t>
            </w:r>
            <w:r>
              <w:rPr>
                <w:rFonts w:ascii="Times New Roman" w:hAnsi="Times New Roman" w:eastAsia="仿宋"/>
                <w:spacing w:val="-2"/>
                <w:sz w:val="28"/>
                <w:szCs w:val="28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8"/>
                <w:szCs w:val="28"/>
              </w:rPr>
              <w:t>创作时间</w:t>
            </w:r>
          </w:p>
        </w:tc>
        <w:tc>
          <w:tcPr>
            <w:tcW w:w="2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eastAsia="仿宋"/>
                <w:kern w:val="0"/>
                <w:sz w:val="28"/>
                <w:szCs w:val="28"/>
              </w:rPr>
              <w:t>时长</w:t>
            </w: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/张数</w:t>
            </w:r>
          </w:p>
        </w:tc>
        <w:tc>
          <w:tcPr>
            <w:tcW w:w="20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</w:trPr>
        <w:tc>
          <w:tcPr>
            <w:tcW w:w="2315" w:type="dxa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8"/>
                <w:szCs w:val="28"/>
              </w:rPr>
              <w:t>手机</w:t>
            </w:r>
          </w:p>
        </w:tc>
        <w:tc>
          <w:tcPr>
            <w:tcW w:w="20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</w:trPr>
        <w:tc>
          <w:tcPr>
            <w:tcW w:w="2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8"/>
                <w:szCs w:val="28"/>
              </w:rPr>
              <w:t>邮政编码</w:t>
            </w:r>
          </w:p>
        </w:tc>
        <w:tc>
          <w:tcPr>
            <w:tcW w:w="2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8"/>
                <w:szCs w:val="28"/>
              </w:rPr>
              <w:t>邮箱</w:t>
            </w:r>
          </w:p>
        </w:tc>
        <w:tc>
          <w:tcPr>
            <w:tcW w:w="20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4" w:hRule="atLeast"/>
        </w:trPr>
        <w:tc>
          <w:tcPr>
            <w:tcW w:w="2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8"/>
                <w:szCs w:val="28"/>
              </w:rPr>
              <w:t>邮寄地址</w:t>
            </w:r>
          </w:p>
        </w:tc>
        <w:tc>
          <w:tcPr>
            <w:tcW w:w="60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1" w:hRule="atLeast"/>
        </w:trPr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8"/>
                <w:szCs w:val="28"/>
              </w:rPr>
              <w:t>主创人员</w:t>
            </w:r>
          </w:p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仿宋"/>
                <w:kern w:val="0"/>
                <w:sz w:val="28"/>
                <w:szCs w:val="28"/>
                <w:lang w:val="en-US" w:eastAsia="zh-CN"/>
              </w:rPr>
              <w:t>年级、专业）</w:t>
            </w:r>
          </w:p>
          <w:p>
            <w:pPr>
              <w:jc w:val="center"/>
              <w:rPr>
                <w:rFonts w:hint="eastAsia" w:ascii="Times New Roman" w:hAnsi="Times New Roman" w:eastAsia="仿宋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0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2" w:hRule="atLeast"/>
        </w:trPr>
        <w:tc>
          <w:tcPr>
            <w:tcW w:w="84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atLeast"/>
              <w:ind w:firstLine="480" w:firstLineChars="200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作者声明：</w:t>
            </w:r>
          </w:p>
          <w:p>
            <w:pPr>
              <w:spacing w:line="400" w:lineRule="atLeast"/>
              <w:ind w:firstLine="480" w:firstLineChars="200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·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本人自愿接受并遵守“‘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山海平阳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’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专项赛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道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”的全部规则，并保证所填事项属实。</w:t>
            </w:r>
          </w:p>
          <w:p>
            <w:pPr>
              <w:spacing w:line="400" w:lineRule="atLeast"/>
              <w:ind w:firstLine="480" w:firstLineChars="200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·本人保证参赛作品</w:t>
            </w:r>
            <w:r>
              <w:rPr>
                <w:rFonts w:hint="eastAsia" w:ascii="Times New Roman" w:hAnsi="Times New Roman" w:eastAsia="仿宋"/>
                <w:sz w:val="24"/>
                <w:szCs w:val="24"/>
              </w:rPr>
              <w:t>均</w:t>
            </w:r>
            <w:r>
              <w:rPr>
                <w:rFonts w:ascii="Times New Roman" w:hAnsi="Times New Roman" w:eastAsia="仿宋"/>
                <w:sz w:val="24"/>
                <w:szCs w:val="24"/>
              </w:rPr>
              <w:t>属自己原创，如有剽窃、模仿行为及其他法律责任与主办单位无关。</w:t>
            </w:r>
          </w:p>
          <w:p>
            <w:pPr>
              <w:spacing w:line="400" w:lineRule="atLeast"/>
              <w:ind w:firstLine="480" w:firstLineChars="200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·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本人同意将参赛作品（包括成品&lt;如需发行，可以向组委会说明情况而放预告片&gt;、报名表、作品说明）和个人资料刊登在主办方用于宣传的电视、刊物、网站或其他形式的出版物上。</w:t>
            </w:r>
          </w:p>
          <w:p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  <w:p>
            <w:pPr>
              <w:rPr>
                <w:rFonts w:hint="eastAsia" w:ascii="Times New Roman" w:hAnsi="Times New Roman" w:eastAsia="仿宋"/>
                <w:sz w:val="24"/>
                <w:szCs w:val="24"/>
              </w:rPr>
            </w:pPr>
          </w:p>
          <w:p>
            <w:pPr>
              <w:rPr>
                <w:rFonts w:hint="eastAsia" w:ascii="Times New Roman" w:hAnsi="Times New Roman" w:eastAsia="仿宋"/>
                <w:sz w:val="24"/>
                <w:szCs w:val="24"/>
              </w:rPr>
            </w:pPr>
          </w:p>
          <w:p>
            <w:pPr>
              <w:rPr>
                <w:rFonts w:hint="eastAsia" w:ascii="Times New Roman" w:hAnsi="Times New Roman" w:eastAsia="仿宋"/>
                <w:sz w:val="24"/>
                <w:szCs w:val="24"/>
              </w:rPr>
            </w:pPr>
          </w:p>
          <w:p>
            <w:pPr>
              <w:rPr>
                <w:rFonts w:hint="eastAsia" w:ascii="Times New Roman" w:hAnsi="Times New Roman" w:eastAsia="仿宋"/>
                <w:sz w:val="24"/>
                <w:szCs w:val="24"/>
              </w:rPr>
            </w:pPr>
          </w:p>
          <w:p>
            <w:pPr>
              <w:rPr>
                <w:rFonts w:hint="eastAsia" w:ascii="Times New Roman" w:hAnsi="Times New Roman" w:eastAsia="仿宋"/>
                <w:sz w:val="24"/>
                <w:szCs w:val="24"/>
              </w:rPr>
            </w:pPr>
          </w:p>
          <w:p>
            <w:pPr>
              <w:rPr>
                <w:rFonts w:hint="eastAsia" w:ascii="Times New Roman" w:hAnsi="Times New Roman" w:eastAsia="仿宋"/>
                <w:sz w:val="24"/>
                <w:szCs w:val="24"/>
              </w:rPr>
            </w:pPr>
          </w:p>
          <w:p>
            <w:pPr>
              <w:rPr>
                <w:rFonts w:hint="eastAsia" w:ascii="Times New Roman" w:hAnsi="Times New Roman" w:eastAsia="仿宋"/>
                <w:sz w:val="24"/>
                <w:szCs w:val="24"/>
              </w:rPr>
            </w:pPr>
          </w:p>
          <w:p>
            <w:pPr>
              <w:rPr>
                <w:rFonts w:hint="eastAsia" w:ascii="Times New Roman" w:hAnsi="Times New Roman" w:eastAsia="仿宋"/>
                <w:sz w:val="24"/>
                <w:szCs w:val="24"/>
              </w:rPr>
            </w:pPr>
          </w:p>
          <w:p>
            <w:pPr>
              <w:rPr>
                <w:rFonts w:hint="eastAsia" w:ascii="Times New Roman" w:hAnsi="Times New Roman" w:eastAsia="仿宋"/>
                <w:sz w:val="24"/>
                <w:szCs w:val="24"/>
              </w:rPr>
            </w:pPr>
          </w:p>
          <w:p>
            <w:pPr>
              <w:rPr>
                <w:rFonts w:hint="eastAsia" w:ascii="Times New Roman" w:hAnsi="Times New Roman" w:eastAsia="仿宋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主创者（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签名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）:  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日期（年/月/日）：</w:t>
            </w:r>
          </w:p>
          <w:p>
            <w:pPr>
              <w:ind w:left="0" w:leftChars="0" w:firstLine="0" w:firstLineChars="0"/>
              <w:jc w:val="both"/>
              <w:rPr>
                <w:rFonts w:hint="eastAsia" w:ascii="Times New Roman" w:hAnsi="Times New Roman" w:eastAsia="仿宋"/>
                <w:sz w:val="24"/>
                <w:szCs w:val="24"/>
              </w:rPr>
            </w:pPr>
          </w:p>
          <w:p>
            <w:pPr>
              <w:ind w:left="0" w:leftChars="0" w:firstLine="0" w:firstLineChars="0"/>
              <w:jc w:val="both"/>
              <w:rPr>
                <w:rFonts w:hint="eastAsia" w:ascii="Times New Roman" w:hAnsi="Times New Roman" w:eastAsia="仿宋"/>
                <w:sz w:val="24"/>
                <w:szCs w:val="24"/>
              </w:rPr>
            </w:pPr>
          </w:p>
        </w:tc>
      </w:tr>
    </w:tbl>
    <w:p>
      <w:pPr>
        <w:widowControl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br w:type="page"/>
      </w:r>
    </w:p>
    <w:tbl>
      <w:tblPr>
        <w:tblStyle w:val="8"/>
        <w:tblW w:w="85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8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作品介绍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5" w:hRule="atLeast"/>
        </w:trPr>
        <w:tc>
          <w:tcPr>
            <w:tcW w:w="8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8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创作阐释及说明（500字以内）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1" w:hRule="atLeast"/>
        </w:trPr>
        <w:tc>
          <w:tcPr>
            <w:tcW w:w="8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"/>
                <w:b/>
                <w:bCs/>
                <w:sz w:val="28"/>
                <w:szCs w:val="28"/>
              </w:rPr>
            </w:pPr>
          </w:p>
        </w:tc>
      </w:tr>
    </w:tbl>
    <w:p>
      <w:pPr>
        <w:pStyle w:val="7"/>
        <w:ind w:left="0" w:leftChars="0" w:firstLine="0" w:firstLineChars="0"/>
        <w:jc w:val="both"/>
        <w:rPr>
          <w:rFonts w:hint="eastAsia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00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ind w:left="0" w:leftChars="0" w:firstLine="0" w:firstLineChars="0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8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0OWY0ZjgxODBjODg4MWQ5YzhhMjIzMmM2NzcyMmYifQ=="/>
  </w:docVars>
  <w:rsids>
    <w:rsidRoot w:val="69451475"/>
    <w:rsid w:val="000453E0"/>
    <w:rsid w:val="000D3201"/>
    <w:rsid w:val="001D1F5F"/>
    <w:rsid w:val="00402E1C"/>
    <w:rsid w:val="00485542"/>
    <w:rsid w:val="0050726C"/>
    <w:rsid w:val="007641FA"/>
    <w:rsid w:val="007C54E3"/>
    <w:rsid w:val="008669D5"/>
    <w:rsid w:val="00A648F6"/>
    <w:rsid w:val="00B07839"/>
    <w:rsid w:val="00B676BA"/>
    <w:rsid w:val="00BE19DA"/>
    <w:rsid w:val="00C06875"/>
    <w:rsid w:val="00D730D6"/>
    <w:rsid w:val="00EC019F"/>
    <w:rsid w:val="00F128A6"/>
    <w:rsid w:val="00F85097"/>
    <w:rsid w:val="01251534"/>
    <w:rsid w:val="01320E2D"/>
    <w:rsid w:val="014C6343"/>
    <w:rsid w:val="01F1129A"/>
    <w:rsid w:val="02AE6B7E"/>
    <w:rsid w:val="02EC7C6A"/>
    <w:rsid w:val="03C71A42"/>
    <w:rsid w:val="05C07DC9"/>
    <w:rsid w:val="081F44B1"/>
    <w:rsid w:val="089E6C83"/>
    <w:rsid w:val="0C063C5D"/>
    <w:rsid w:val="0D0649DA"/>
    <w:rsid w:val="0E103EDE"/>
    <w:rsid w:val="111C5EFD"/>
    <w:rsid w:val="1243479D"/>
    <w:rsid w:val="12BF5032"/>
    <w:rsid w:val="16CA0A43"/>
    <w:rsid w:val="18512847"/>
    <w:rsid w:val="18A46E1B"/>
    <w:rsid w:val="199C7AF2"/>
    <w:rsid w:val="1A6126D3"/>
    <w:rsid w:val="1F9E64F2"/>
    <w:rsid w:val="20980228"/>
    <w:rsid w:val="21657253"/>
    <w:rsid w:val="219A3547"/>
    <w:rsid w:val="23C1163B"/>
    <w:rsid w:val="26F0073B"/>
    <w:rsid w:val="27B96E8B"/>
    <w:rsid w:val="29015BC3"/>
    <w:rsid w:val="294B0AE7"/>
    <w:rsid w:val="29F63C03"/>
    <w:rsid w:val="2B070303"/>
    <w:rsid w:val="2BBE24CA"/>
    <w:rsid w:val="2EC057AB"/>
    <w:rsid w:val="2ED902E8"/>
    <w:rsid w:val="310B6980"/>
    <w:rsid w:val="312C4D2B"/>
    <w:rsid w:val="31593DAA"/>
    <w:rsid w:val="33A12874"/>
    <w:rsid w:val="369938DF"/>
    <w:rsid w:val="37074D88"/>
    <w:rsid w:val="37447700"/>
    <w:rsid w:val="37925F86"/>
    <w:rsid w:val="392733D5"/>
    <w:rsid w:val="39582E48"/>
    <w:rsid w:val="39706E55"/>
    <w:rsid w:val="39C921EB"/>
    <w:rsid w:val="3AE55B2F"/>
    <w:rsid w:val="3BF22D66"/>
    <w:rsid w:val="3EB46D44"/>
    <w:rsid w:val="401639C2"/>
    <w:rsid w:val="40555A1D"/>
    <w:rsid w:val="41EF2605"/>
    <w:rsid w:val="43895690"/>
    <w:rsid w:val="4766127B"/>
    <w:rsid w:val="4CB218E9"/>
    <w:rsid w:val="4CF15C24"/>
    <w:rsid w:val="4D222C2C"/>
    <w:rsid w:val="526F7AAD"/>
    <w:rsid w:val="54586A96"/>
    <w:rsid w:val="55194D4A"/>
    <w:rsid w:val="56AC6CDD"/>
    <w:rsid w:val="57EC78BB"/>
    <w:rsid w:val="58F55680"/>
    <w:rsid w:val="5B9A7B3C"/>
    <w:rsid w:val="5C14624E"/>
    <w:rsid w:val="624F24FA"/>
    <w:rsid w:val="638F6629"/>
    <w:rsid w:val="64D03D1A"/>
    <w:rsid w:val="69451475"/>
    <w:rsid w:val="696B53FB"/>
    <w:rsid w:val="6DB94AA7"/>
    <w:rsid w:val="6DE462ED"/>
    <w:rsid w:val="6FAF4FC6"/>
    <w:rsid w:val="706F0CE2"/>
    <w:rsid w:val="721477AE"/>
    <w:rsid w:val="746F5D73"/>
    <w:rsid w:val="75AE6031"/>
    <w:rsid w:val="75C267FB"/>
    <w:rsid w:val="75ED2DAE"/>
    <w:rsid w:val="786169DB"/>
    <w:rsid w:val="7957046F"/>
    <w:rsid w:val="7973152E"/>
    <w:rsid w:val="7B066DB9"/>
    <w:rsid w:val="7B1A6642"/>
    <w:rsid w:val="7D491FA2"/>
    <w:rsid w:val="DFFFE3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ind w:firstLine="560" w:firstLineChars="200"/>
      <w:jc w:val="both"/>
    </w:pPr>
    <w:rPr>
      <w:rFonts w:ascii="Times New Roman" w:hAnsi="Times New Roman" w:eastAsia="仿宋" w:cs="Times New Roman"/>
      <w:kern w:val="2"/>
      <w:sz w:val="28"/>
      <w:szCs w:val="28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9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Title"/>
    <w:basedOn w:val="1"/>
    <w:next w:val="1"/>
    <w:qFormat/>
    <w:uiPriority w:val="0"/>
    <w:pPr>
      <w:spacing w:line="0" w:lineRule="atLeast"/>
      <w:jc w:val="center"/>
    </w:pPr>
    <w:rPr>
      <w:rFonts w:ascii="Arial" w:hAnsi="Arial" w:eastAsia="黑体" w:cs="黑体"/>
      <w:sz w:val="52"/>
      <w:szCs w:val="52"/>
    </w:rPr>
  </w:style>
  <w:style w:type="character" w:styleId="10">
    <w:name w:val="Hyperlink"/>
    <w:basedOn w:val="9"/>
    <w:qFormat/>
    <w:uiPriority w:val="0"/>
    <w:rPr>
      <w:color w:val="0026E5"/>
      <w:u w:val="single"/>
    </w:rPr>
  </w:style>
  <w:style w:type="character" w:customStyle="1" w:styleId="11">
    <w:name w:val="页脚 Char"/>
    <w:basedOn w:val="9"/>
    <w:link w:val="4"/>
    <w:qFormat/>
    <w:uiPriority w:val="0"/>
    <w:rPr>
      <w:kern w:val="2"/>
      <w:sz w:val="18"/>
      <w:szCs w:val="18"/>
    </w:rPr>
  </w:style>
  <w:style w:type="character" w:customStyle="1" w:styleId="12">
    <w:name w:val="页眉 Char"/>
    <w:basedOn w:val="9"/>
    <w:link w:val="5"/>
    <w:qFormat/>
    <w:uiPriority w:val="0"/>
    <w:rPr>
      <w:kern w:val="2"/>
      <w:sz w:val="18"/>
      <w:szCs w:val="18"/>
    </w:rPr>
  </w:style>
  <w:style w:type="paragraph" w:customStyle="1" w:styleId="13">
    <w:name w:val="_Style 1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4">
    <w:name w:val="_Style 12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5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6">
    <w:name w:val="無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1866</Words>
  <Characters>2030</Characters>
  <Lines>1</Lines>
  <Paragraphs>1</Paragraphs>
  <TotalTime>1</TotalTime>
  <ScaleCrop>false</ScaleCrop>
  <LinksUpToDate>false</LinksUpToDate>
  <CharactersWithSpaces>2203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2024-04-08T23:58:00Z</dcterms:created>
  <dc:creator>heaven</dc:creator>
  <cp:lastModifiedBy>摄像实验室</cp:lastModifiedBy>
  <cp:lastPrinted>2024-04-21T23:04:00Z</cp:lastPrinted>
  <dcterms:modified xsi:type="dcterms:W3CDTF">2026-06-18T03:05:25Z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2AB57B579B9E43F1AE8E071875DC804B_13</vt:lpwstr>
  </property>
  <property fmtid="{D5CDD505-2E9C-101B-9397-08002B2CF9AE}" pid="4" name="KSOTemplateDocerSaveRecord">
    <vt:lpwstr>eyJoZGlkIjoiMGE0OWY0ZjgxODBjODg4MWQ5YzhhMjIzMmM2NzcyMmYiLCJ1c2VySWQiOiIyNjM1NTk1MjgifQ==</vt:lpwstr>
  </property>
</Properties>
</file>