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1C3AA">
      <w:pPr>
        <w:spacing w:line="56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bookmarkStart w:id="0" w:name="_Hlk144412245"/>
      <w:r>
        <w:rPr>
          <w:rFonts w:hint="eastAsia" w:ascii="黑体" w:hAnsi="黑体" w:eastAsia="黑体"/>
          <w:b/>
          <w:bCs/>
          <w:sz w:val="32"/>
          <w:szCs w:val="32"/>
        </w:rPr>
        <w:t>专利名称1（具体内容按需自行增减）</w:t>
      </w:r>
    </w:p>
    <w:bookmarkEnd w:id="0"/>
    <w:p w14:paraId="091C36E4">
      <w:pPr>
        <w:jc w:val="left"/>
        <w:rPr>
          <w:rFonts w:ascii="仿宋" w:hAnsi="仿宋" w:eastAsia="仿宋"/>
          <w:sz w:val="30"/>
          <w:szCs w:val="30"/>
        </w:rPr>
      </w:pPr>
    </w:p>
    <w:p w14:paraId="1A726C1F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发明人</w:t>
      </w:r>
    </w:p>
    <w:p w14:paraId="32AAA9F1">
      <w:pPr>
        <w:jc w:val="left"/>
        <w:rPr>
          <w:rFonts w:ascii="仿宋" w:hAnsi="仿宋" w:eastAsia="仿宋"/>
          <w:sz w:val="30"/>
          <w:szCs w:val="30"/>
        </w:rPr>
      </w:pPr>
    </w:p>
    <w:p w14:paraId="584663BB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二、</w:t>
      </w:r>
      <w:r>
        <w:rPr>
          <w:rFonts w:hint="eastAsia" w:ascii="仿宋_GB2312" w:hAnsi="仿宋_GB2312" w:eastAsia="仿宋_GB2312" w:cs="仿宋_GB2312"/>
          <w:sz w:val="30"/>
          <w:szCs w:val="30"/>
        </w:rPr>
        <w:t>专利号</w:t>
      </w:r>
    </w:p>
    <w:p w14:paraId="1F6CED54">
      <w:pPr>
        <w:jc w:val="left"/>
        <w:rPr>
          <w:rFonts w:ascii="仿宋" w:hAnsi="仿宋" w:eastAsia="仿宋"/>
          <w:sz w:val="30"/>
          <w:szCs w:val="30"/>
        </w:rPr>
      </w:pPr>
    </w:p>
    <w:p w14:paraId="30D974AD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</w:t>
      </w:r>
      <w:r>
        <w:rPr>
          <w:rFonts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专利申请日</w:t>
      </w:r>
    </w:p>
    <w:p w14:paraId="215DDD6D"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29046A80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四、专利权人</w:t>
      </w:r>
    </w:p>
    <w:p w14:paraId="29768A6A"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43A8DD26"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专利简介（若有示意图需图片）</w:t>
      </w:r>
    </w:p>
    <w:p w14:paraId="46AD2DB0">
      <w:pPr>
        <w:numPr>
          <w:numId w:val="0"/>
        </w:numPr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如发明内容、发明目的、有益效果、转化情况等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4038D013">
      <w:pPr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5E933780">
      <w:pPr>
        <w:jc w:val="left"/>
        <w:rPr>
          <w:rFonts w:ascii="仿宋" w:hAnsi="仿宋" w:eastAsia="仿宋"/>
          <w:sz w:val="30"/>
          <w:szCs w:val="30"/>
        </w:rPr>
      </w:pPr>
      <w:bookmarkStart w:id="1" w:name="_Hlk144412345"/>
      <w:bookmarkStart w:id="2" w:name="_Hlk144412221"/>
      <w:r>
        <w:rPr>
          <w:rFonts w:hint="eastAsia" w:ascii="仿宋_GB2312" w:hAnsi="仿宋_GB2312" w:eastAsia="仿宋_GB2312" w:cs="仿宋_GB2312"/>
          <w:sz w:val="30"/>
          <w:szCs w:val="30"/>
        </w:rPr>
        <w:t>六、专利证书</w:t>
      </w:r>
    </w:p>
    <w:bookmarkEnd w:id="1"/>
    <w:p w14:paraId="50C51818">
      <w:pPr>
        <w:jc w:val="left"/>
        <w:rPr>
          <w:rFonts w:ascii="仿宋" w:hAnsi="仿宋" w:eastAsia="仿宋"/>
          <w:sz w:val="30"/>
          <w:szCs w:val="30"/>
        </w:rPr>
      </w:pPr>
    </w:p>
    <w:bookmarkEnd w:id="2"/>
    <w:p w14:paraId="343A2E75">
      <w:pPr>
        <w:jc w:val="left"/>
        <w:rPr>
          <w:rFonts w:ascii="仿宋" w:hAnsi="仿宋" w:eastAsia="仿宋"/>
          <w:sz w:val="30"/>
          <w:szCs w:val="30"/>
        </w:rPr>
      </w:pPr>
    </w:p>
    <w:p w14:paraId="3714FAE6">
      <w:pPr>
        <w:jc w:val="left"/>
        <w:rPr>
          <w:rFonts w:ascii="仿宋" w:hAnsi="仿宋" w:eastAsia="仿宋"/>
          <w:sz w:val="30"/>
          <w:szCs w:val="30"/>
        </w:rPr>
      </w:pPr>
    </w:p>
    <w:p w14:paraId="3AEA0C77">
      <w:pPr>
        <w:spacing w:line="56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专利名称2（另起一页，具体内容同上）</w:t>
      </w:r>
    </w:p>
    <w:p w14:paraId="3FED12F0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…………</w:t>
      </w:r>
    </w:p>
    <w:p w14:paraId="36B971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357C73"/>
    <w:multiLevelType w:val="singleLevel"/>
    <w:tmpl w:val="D0357C7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kYWIyY2M0MmYzOGRkYjRhMjdjOGQ0OTAzODIxNTgifQ=="/>
  </w:docVars>
  <w:rsids>
    <w:rsidRoot w:val="003771CB"/>
    <w:rsid w:val="003771CB"/>
    <w:rsid w:val="004066AA"/>
    <w:rsid w:val="00545B44"/>
    <w:rsid w:val="00671064"/>
    <w:rsid w:val="4D23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84</Characters>
  <Lines>1</Lines>
  <Paragraphs>1</Paragraphs>
  <TotalTime>3</TotalTime>
  <ScaleCrop>false</ScaleCrop>
  <LinksUpToDate>false</LinksUpToDate>
  <CharactersWithSpaces>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2023-08-31T14:14:00Z</dcterms:created>
  <dc:creator>黄 潇雨</dc:creator>
  <cp:lastModifiedBy>SKY</cp:lastModifiedBy>
  <dcterms:modified xsi:type="dcterms:W3CDTF">2024-08-30T03:35:58Z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267FBFC6C2724C0E8BF494EC009088FA_12</vt:lpwstr>
  </property>
</Properties>
</file>