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关于开展2021年度湖州学院</w:t>
      </w:r>
      <w:r>
        <w:rPr>
          <w:rFonts w:hint="eastAsia" w:ascii="方正小标宋简体" w:hAnsi="方正小标宋简体" w:eastAsia="方正小标宋简体" w:cs="方正小标宋简体"/>
          <w:sz w:val="36"/>
          <w:szCs w:val="36"/>
          <w:lang w:val="en-US" w:eastAsia="zh-CN"/>
        </w:rPr>
        <w:t>一流</w:t>
      </w:r>
      <w:r>
        <w:rPr>
          <w:rFonts w:hint="eastAsia" w:ascii="方正小标宋简体" w:hAnsi="方正小标宋简体" w:eastAsia="方正小标宋简体" w:cs="方正小标宋简体"/>
          <w:sz w:val="36"/>
          <w:szCs w:val="36"/>
        </w:rPr>
        <w:t>课程</w:t>
      </w:r>
      <w:r>
        <w:rPr>
          <w:rFonts w:hint="eastAsia" w:ascii="方正小标宋简体" w:hAnsi="方正小标宋简体" w:eastAsia="方正小标宋简体" w:cs="方正小标宋简体"/>
          <w:sz w:val="36"/>
          <w:szCs w:val="36"/>
          <w:lang w:val="en-US" w:eastAsia="zh-CN"/>
        </w:rPr>
        <w:t>建设项目</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立项</w:t>
      </w:r>
      <w:r>
        <w:rPr>
          <w:rFonts w:hint="eastAsia" w:ascii="方正小标宋简体" w:hAnsi="方正小标宋简体" w:eastAsia="方正小标宋简体" w:cs="方正小标宋简体"/>
          <w:sz w:val="36"/>
          <w:szCs w:val="36"/>
        </w:rPr>
        <w:t>工作的通知</w:t>
      </w:r>
    </w:p>
    <w:p>
      <w:pPr>
        <w:widowControl/>
        <w:snapToGrid w:val="0"/>
        <w:spacing w:line="520" w:lineRule="exact"/>
        <w:rPr>
          <w:rFonts w:ascii="Times New Roman" w:hAnsi="Times New Roman" w:eastAsia="仿宋_GB2312" w:cs="仿宋_GB2312"/>
          <w:kern w:val="0"/>
          <w:sz w:val="30"/>
          <w:szCs w:val="28"/>
        </w:rPr>
      </w:pPr>
      <w:r>
        <w:rPr>
          <w:rFonts w:hint="eastAsia" w:ascii="Times New Roman" w:hAnsi="Times New Roman" w:eastAsia="仿宋_GB2312" w:cs="仿宋_GB2312"/>
          <w:kern w:val="0"/>
          <w:sz w:val="30"/>
          <w:szCs w:val="28"/>
        </w:rPr>
        <w:t>各二级学院：</w:t>
      </w:r>
    </w:p>
    <w:p>
      <w:pPr>
        <w:spacing w:line="520" w:lineRule="exact"/>
        <w:ind w:firstLine="600" w:firstLineChars="200"/>
        <w:jc w:val="left"/>
        <w:rPr>
          <w:rFonts w:ascii="Times New Roman" w:hAnsi="Times New Roman" w:eastAsia="仿宋_GB2312" w:cs="Times New Roman"/>
          <w:sz w:val="30"/>
          <w:szCs w:val="28"/>
        </w:rPr>
      </w:pPr>
      <w:r>
        <w:rPr>
          <w:rFonts w:hint="eastAsia" w:ascii="Times New Roman" w:hAnsi="Times New Roman" w:eastAsia="仿宋_GB2312" w:cs="Times New Roman"/>
          <w:sz w:val="30"/>
          <w:szCs w:val="28"/>
        </w:rPr>
        <w:t>为进一步</w:t>
      </w:r>
      <w:r>
        <w:rPr>
          <w:rFonts w:hint="eastAsia" w:ascii="Times New Roman" w:hAnsi="Times New Roman" w:eastAsia="仿宋_GB2312" w:cs="Times New Roman"/>
          <w:sz w:val="30"/>
          <w:szCs w:val="28"/>
          <w:lang w:val="en-US" w:eastAsia="zh-CN"/>
        </w:rPr>
        <w:t>加强</w:t>
      </w:r>
      <w:r>
        <w:rPr>
          <w:rFonts w:hint="eastAsia" w:ascii="Times New Roman" w:hAnsi="Times New Roman" w:eastAsia="仿宋_GB2312" w:cs="Times New Roman"/>
          <w:sz w:val="30"/>
          <w:szCs w:val="28"/>
        </w:rPr>
        <w:t>课程建设，提升</w:t>
      </w:r>
      <w:r>
        <w:rPr>
          <w:rFonts w:hint="eastAsia" w:ascii="Times New Roman" w:hAnsi="Times New Roman" w:eastAsia="仿宋_GB2312" w:cs="Times New Roman"/>
          <w:sz w:val="30"/>
          <w:szCs w:val="28"/>
          <w:lang w:val="en-US" w:eastAsia="zh-CN"/>
        </w:rPr>
        <w:t>课程</w:t>
      </w:r>
      <w:r>
        <w:rPr>
          <w:rFonts w:hint="eastAsia" w:ascii="Times New Roman" w:hAnsi="Times New Roman" w:eastAsia="仿宋_GB2312" w:cs="Times New Roman"/>
          <w:sz w:val="30"/>
          <w:szCs w:val="28"/>
        </w:rPr>
        <w:t>教学效果，全面提高人才培养质量，</w:t>
      </w:r>
      <w:r>
        <w:rPr>
          <w:rFonts w:hint="eastAsia" w:ascii="Times New Roman" w:hAnsi="Times New Roman" w:eastAsia="仿宋_GB2312" w:cs="Times New Roman"/>
          <w:sz w:val="30"/>
          <w:szCs w:val="28"/>
          <w:lang w:val="en-US" w:eastAsia="zh-CN"/>
        </w:rPr>
        <w:t>经研究决定</w:t>
      </w:r>
      <w:r>
        <w:rPr>
          <w:rFonts w:hint="eastAsia" w:ascii="Times New Roman" w:hAnsi="Times New Roman" w:eastAsia="仿宋_GB2312" w:cs="Times New Roman"/>
          <w:sz w:val="30"/>
          <w:szCs w:val="28"/>
        </w:rPr>
        <w:t>开展2021年度校级</w:t>
      </w:r>
      <w:r>
        <w:rPr>
          <w:rFonts w:hint="eastAsia" w:ascii="Times New Roman" w:hAnsi="Times New Roman" w:eastAsia="仿宋_GB2312" w:cs="Times New Roman"/>
          <w:sz w:val="30"/>
          <w:szCs w:val="28"/>
          <w:lang w:val="en-US" w:eastAsia="zh-CN"/>
        </w:rPr>
        <w:t>一流</w:t>
      </w:r>
      <w:r>
        <w:rPr>
          <w:rFonts w:hint="eastAsia" w:ascii="Times New Roman" w:hAnsi="Times New Roman" w:eastAsia="仿宋_GB2312" w:cs="Times New Roman"/>
          <w:sz w:val="30"/>
          <w:szCs w:val="28"/>
        </w:rPr>
        <w:t>课程</w:t>
      </w:r>
      <w:r>
        <w:rPr>
          <w:rFonts w:hint="eastAsia" w:ascii="Times New Roman" w:hAnsi="Times New Roman" w:eastAsia="仿宋_GB2312" w:cs="Times New Roman"/>
          <w:sz w:val="30"/>
          <w:szCs w:val="28"/>
          <w:lang w:val="en-US" w:eastAsia="zh-CN"/>
        </w:rPr>
        <w:t>建设项目</w:t>
      </w:r>
      <w:r>
        <w:rPr>
          <w:rFonts w:hint="eastAsia" w:ascii="Times New Roman" w:hAnsi="Times New Roman" w:eastAsia="仿宋_GB2312" w:cs="Times New Roman"/>
          <w:sz w:val="30"/>
          <w:szCs w:val="28"/>
        </w:rPr>
        <w:t>立项工作</w:t>
      </w:r>
      <w:r>
        <w:rPr>
          <w:rFonts w:hint="eastAsia" w:ascii="Times New Roman" w:hAnsi="Times New Roman" w:eastAsia="仿宋_GB2312" w:cs="Times New Roman"/>
          <w:sz w:val="30"/>
          <w:szCs w:val="28"/>
          <w:lang w:eastAsia="zh-CN"/>
        </w:rPr>
        <w:t>。</w:t>
      </w:r>
      <w:r>
        <w:rPr>
          <w:rFonts w:hint="eastAsia" w:ascii="Times New Roman" w:hAnsi="Times New Roman" w:eastAsia="仿宋_GB2312" w:cs="Times New Roman"/>
          <w:sz w:val="30"/>
          <w:szCs w:val="28"/>
        </w:rPr>
        <w:t>现就有关事宜通知如下：</w:t>
      </w:r>
      <w:r>
        <w:rPr>
          <w:rFonts w:hint="eastAsia" w:ascii="Times New Roman" w:hAnsi="Times New Roman" w:eastAsia="仿宋_GB2312" w:cs="Times New Roman"/>
          <w:sz w:val="30"/>
          <w:szCs w:val="28"/>
        </w:rPr>
        <w:tab/>
      </w:r>
    </w:p>
    <w:p>
      <w:pPr>
        <w:widowControl/>
        <w:snapToGrid w:val="0"/>
        <w:spacing w:line="520" w:lineRule="exact"/>
        <w:ind w:firstLine="600" w:firstLineChars="200"/>
        <w:rPr>
          <w:rFonts w:ascii="黑体" w:hAnsi="黑体" w:eastAsia="黑体" w:cs="黑体"/>
          <w:kern w:val="0"/>
          <w:sz w:val="30"/>
          <w:szCs w:val="28"/>
        </w:rPr>
      </w:pPr>
      <w:r>
        <w:rPr>
          <w:rFonts w:hint="eastAsia" w:ascii="黑体" w:hAnsi="黑体" w:eastAsia="黑体" w:cs="黑体"/>
          <w:kern w:val="0"/>
          <w:sz w:val="30"/>
          <w:szCs w:val="28"/>
        </w:rPr>
        <w:t>一、</w:t>
      </w:r>
      <w:r>
        <w:rPr>
          <w:rFonts w:hint="eastAsia" w:ascii="黑体" w:hAnsi="黑体" w:eastAsia="黑体" w:cs="黑体"/>
          <w:kern w:val="0"/>
          <w:sz w:val="30"/>
          <w:szCs w:val="28"/>
          <w:lang w:val="en-US" w:eastAsia="zh-CN"/>
        </w:rPr>
        <w:t>立项类别与数量</w:t>
      </w:r>
      <w:r>
        <w:rPr>
          <w:rFonts w:hint="eastAsia" w:ascii="黑体" w:hAnsi="黑体" w:eastAsia="黑体" w:cs="黑体"/>
          <w:kern w:val="0"/>
          <w:sz w:val="30"/>
          <w:szCs w:val="28"/>
        </w:rPr>
        <w:t xml:space="preserve">                                </w:t>
      </w:r>
    </w:p>
    <w:p>
      <w:pPr>
        <w:widowControl/>
        <w:snapToGrid w:val="0"/>
        <w:spacing w:line="520" w:lineRule="exact"/>
        <w:ind w:firstLine="600" w:firstLineChars="200"/>
        <w:rPr>
          <w:rFonts w:hint="default" w:ascii="Times New Roman" w:hAnsi="Times New Roman" w:eastAsia="仿宋_GB2312" w:cs="Times New Roman"/>
          <w:sz w:val="30"/>
          <w:szCs w:val="28"/>
          <w:lang w:val="en-US" w:eastAsia="zh-CN"/>
        </w:rPr>
      </w:pPr>
      <w:r>
        <w:rPr>
          <w:rFonts w:hint="eastAsia" w:ascii="Times New Roman" w:hAnsi="Times New Roman" w:eastAsia="仿宋_GB2312" w:cs="Times New Roman"/>
          <w:sz w:val="30"/>
          <w:szCs w:val="28"/>
          <w:lang w:eastAsia="zh-CN"/>
        </w:rPr>
        <w:t>（</w:t>
      </w:r>
      <w:r>
        <w:rPr>
          <w:rFonts w:hint="eastAsia" w:ascii="Times New Roman" w:hAnsi="Times New Roman" w:eastAsia="仿宋_GB2312" w:cs="Times New Roman"/>
          <w:sz w:val="30"/>
          <w:szCs w:val="28"/>
          <w:lang w:val="en-US" w:eastAsia="zh-CN"/>
        </w:rPr>
        <w:t>一</w:t>
      </w:r>
      <w:r>
        <w:rPr>
          <w:rFonts w:hint="eastAsia" w:ascii="Times New Roman" w:hAnsi="Times New Roman" w:eastAsia="仿宋_GB2312" w:cs="Times New Roman"/>
          <w:sz w:val="30"/>
          <w:szCs w:val="28"/>
          <w:lang w:eastAsia="zh-CN"/>
        </w:rPr>
        <w:t>）</w:t>
      </w:r>
      <w:r>
        <w:rPr>
          <w:rFonts w:hint="eastAsia" w:ascii="Times New Roman" w:hAnsi="Times New Roman" w:eastAsia="仿宋_GB2312" w:cs="Times New Roman"/>
          <w:sz w:val="30"/>
          <w:szCs w:val="28"/>
          <w:lang w:val="en-US" w:eastAsia="zh-CN"/>
        </w:rPr>
        <w:t>立项类别</w:t>
      </w:r>
    </w:p>
    <w:p>
      <w:pPr>
        <w:widowControl/>
        <w:snapToGrid w:val="0"/>
        <w:spacing w:line="520" w:lineRule="exact"/>
        <w:ind w:firstLine="600" w:firstLineChars="200"/>
        <w:rPr>
          <w:rFonts w:ascii="Times New Roman" w:hAnsi="Times New Roman" w:eastAsia="仿宋_GB2312" w:cs="仿宋_GB2312"/>
          <w:kern w:val="0"/>
          <w:sz w:val="30"/>
          <w:szCs w:val="28"/>
        </w:rPr>
      </w:pPr>
      <w:r>
        <w:rPr>
          <w:rFonts w:hint="eastAsia" w:ascii="Times New Roman" w:hAnsi="Times New Roman" w:eastAsia="仿宋_GB2312" w:cs="Times New Roman"/>
          <w:sz w:val="30"/>
          <w:szCs w:val="28"/>
        </w:rPr>
        <w:t>2021年度校级</w:t>
      </w:r>
      <w:r>
        <w:rPr>
          <w:rFonts w:hint="eastAsia" w:ascii="Times New Roman" w:hAnsi="Times New Roman" w:eastAsia="仿宋_GB2312" w:cs="Times New Roman"/>
          <w:sz w:val="30"/>
          <w:szCs w:val="28"/>
          <w:lang w:val="en-US" w:eastAsia="zh-CN"/>
        </w:rPr>
        <w:t>一流</w:t>
      </w:r>
      <w:r>
        <w:rPr>
          <w:rFonts w:hint="eastAsia" w:ascii="Times New Roman" w:hAnsi="Times New Roman" w:eastAsia="仿宋_GB2312" w:cs="Times New Roman"/>
          <w:sz w:val="30"/>
          <w:szCs w:val="28"/>
        </w:rPr>
        <w:t>课程</w:t>
      </w:r>
      <w:r>
        <w:rPr>
          <w:rFonts w:hint="eastAsia" w:ascii="Times New Roman" w:hAnsi="Times New Roman" w:eastAsia="仿宋_GB2312" w:cs="Times New Roman"/>
          <w:sz w:val="30"/>
          <w:szCs w:val="28"/>
          <w:lang w:val="en-US" w:eastAsia="zh-CN"/>
        </w:rPr>
        <w:t>立项</w:t>
      </w:r>
      <w:r>
        <w:rPr>
          <w:rFonts w:hint="eastAsia" w:ascii="Times New Roman" w:hAnsi="Times New Roman" w:eastAsia="仿宋_GB2312" w:cs="Times New Roman"/>
          <w:sz w:val="30"/>
          <w:szCs w:val="28"/>
        </w:rPr>
        <w:t>分</w:t>
      </w:r>
      <w:r>
        <w:rPr>
          <w:rFonts w:hint="eastAsia" w:ascii="Times New Roman" w:hAnsi="Times New Roman" w:eastAsia="仿宋_GB2312" w:cs="Times New Roman"/>
          <w:sz w:val="30"/>
          <w:szCs w:val="28"/>
          <w:lang w:val="en-US" w:eastAsia="zh-CN"/>
        </w:rPr>
        <w:t>六</w:t>
      </w:r>
      <w:r>
        <w:rPr>
          <w:rFonts w:hint="eastAsia" w:ascii="Times New Roman" w:hAnsi="Times New Roman" w:eastAsia="仿宋_GB2312" w:cs="仿宋_GB2312"/>
          <w:kern w:val="0"/>
          <w:sz w:val="30"/>
          <w:szCs w:val="28"/>
        </w:rPr>
        <w:t>类：线上一流课程、线下一流课程、线上线下混合式一流课程、社会实践一流课程、</w:t>
      </w:r>
      <w:r>
        <w:rPr>
          <w:rFonts w:hint="eastAsia" w:ascii="Times New Roman" w:hAnsi="Times New Roman" w:eastAsia="仿宋_GB2312"/>
          <w:color w:val="000000"/>
          <w:kern w:val="0"/>
          <w:sz w:val="30"/>
          <w:szCs w:val="30"/>
          <w:lang w:bidi="ar"/>
        </w:rPr>
        <w:t>虚拟仿真实验教学一流课程</w:t>
      </w:r>
      <w:r>
        <w:rPr>
          <w:rFonts w:hint="eastAsia" w:ascii="Times New Roman" w:hAnsi="Times New Roman" w:eastAsia="仿宋_GB2312"/>
          <w:color w:val="000000"/>
          <w:kern w:val="0"/>
          <w:sz w:val="30"/>
          <w:szCs w:val="30"/>
          <w:lang w:eastAsia="zh-CN" w:bidi="ar"/>
        </w:rPr>
        <w:t>、</w:t>
      </w:r>
      <w:r>
        <w:rPr>
          <w:rFonts w:hint="eastAsia" w:ascii="Times New Roman" w:hAnsi="Times New Roman" w:eastAsia="仿宋_GB2312"/>
          <w:color w:val="000000"/>
          <w:kern w:val="0"/>
          <w:sz w:val="30"/>
          <w:szCs w:val="30"/>
          <w:lang w:val="en-US" w:eastAsia="zh-CN" w:bidi="ar"/>
        </w:rPr>
        <w:t>课程思政示范课程</w:t>
      </w:r>
      <w:r>
        <w:rPr>
          <w:rFonts w:hint="eastAsia" w:ascii="Times New Roman" w:hAnsi="Times New Roman" w:eastAsia="仿宋_GB2312" w:cs="仿宋_GB2312"/>
          <w:kern w:val="0"/>
          <w:sz w:val="30"/>
          <w:szCs w:val="28"/>
        </w:rPr>
        <w:t>。</w:t>
      </w:r>
      <w:r>
        <w:rPr>
          <w:rFonts w:hint="eastAsia" w:ascii="Times New Roman" w:hAnsi="Times New Roman" w:eastAsia="仿宋_GB2312" w:cs="仿宋_GB2312"/>
          <w:kern w:val="0"/>
          <w:sz w:val="30"/>
          <w:szCs w:val="28"/>
          <w:lang w:val="en-US" w:eastAsia="zh-CN"/>
        </w:rPr>
        <w:t>其中</w:t>
      </w:r>
      <w:r>
        <w:rPr>
          <w:rFonts w:hint="eastAsia" w:ascii="Times New Roman" w:hAnsi="Times New Roman" w:eastAsia="仿宋_GB2312"/>
          <w:color w:val="000000"/>
          <w:kern w:val="0"/>
          <w:sz w:val="30"/>
          <w:szCs w:val="30"/>
          <w:lang w:val="en-US" w:eastAsia="zh-CN" w:bidi="ar"/>
        </w:rPr>
        <w:t>课程思政示范</w:t>
      </w:r>
      <w:r>
        <w:rPr>
          <w:rFonts w:hint="eastAsia" w:ascii="Times New Roman" w:hAnsi="Times New Roman" w:eastAsia="仿宋_GB2312" w:cs="仿宋_GB2312"/>
          <w:kern w:val="0"/>
          <w:sz w:val="30"/>
          <w:szCs w:val="28"/>
          <w:lang w:val="en-US" w:eastAsia="zh-CN"/>
        </w:rPr>
        <w:t>课程可以与前5类重复立项。</w:t>
      </w:r>
    </w:p>
    <w:p>
      <w:pPr>
        <w:widowControl/>
        <w:snapToGrid w:val="0"/>
        <w:spacing w:line="520" w:lineRule="exact"/>
        <w:ind w:firstLine="600" w:firstLineChars="200"/>
        <w:rPr>
          <w:rFonts w:ascii="Times New Roman" w:hAnsi="Times New Roman" w:eastAsia="仿宋_GB2312" w:cs="仿宋_GB2312"/>
          <w:kern w:val="0"/>
          <w:sz w:val="30"/>
          <w:szCs w:val="28"/>
        </w:rPr>
      </w:pPr>
      <w:r>
        <w:rPr>
          <w:rFonts w:hint="eastAsia" w:ascii="Times New Roman" w:hAnsi="Times New Roman" w:eastAsia="仿宋_GB2312" w:cs="仿宋_GB2312"/>
          <w:kern w:val="0"/>
          <w:sz w:val="30"/>
          <w:szCs w:val="28"/>
        </w:rPr>
        <w:t>1</w:t>
      </w:r>
      <w:r>
        <w:rPr>
          <w:rFonts w:hint="eastAsia" w:ascii="Times New Roman" w:hAnsi="Times New Roman" w:eastAsia="仿宋_GB2312" w:cs="仿宋_GB2312"/>
          <w:kern w:val="0"/>
          <w:sz w:val="30"/>
          <w:szCs w:val="28"/>
          <w:lang w:val="en-US" w:eastAsia="zh-CN"/>
        </w:rPr>
        <w:t>.</w:t>
      </w:r>
      <w:r>
        <w:rPr>
          <w:rFonts w:hint="eastAsia" w:ascii="Times New Roman" w:hAnsi="Times New Roman" w:eastAsia="仿宋_GB2312" w:cs="仿宋_GB2312"/>
          <w:kern w:val="0"/>
          <w:sz w:val="30"/>
          <w:szCs w:val="28"/>
        </w:rPr>
        <w:t>线上一流课程：截至2021年8月31日，在全国性公开课程平台面向高校和社会学习者开放，完成至少两个学期或两个周期（原则上每个周期不少于6周）教学活动的全日制本科层次大规模在线开放课程；</w:t>
      </w:r>
    </w:p>
    <w:p>
      <w:pPr>
        <w:widowControl/>
        <w:snapToGrid w:val="0"/>
        <w:spacing w:line="520" w:lineRule="exact"/>
        <w:ind w:firstLine="600" w:firstLineChars="200"/>
        <w:rPr>
          <w:rFonts w:hint="eastAsia" w:ascii="Times New Roman" w:hAnsi="Times New Roman" w:eastAsia="仿宋_GB2312" w:cs="仿宋_GB2312"/>
          <w:kern w:val="0"/>
          <w:sz w:val="30"/>
          <w:szCs w:val="28"/>
          <w:lang w:eastAsia="zh-CN"/>
        </w:rPr>
      </w:pPr>
      <w:r>
        <w:rPr>
          <w:rFonts w:hint="eastAsia" w:ascii="Times New Roman" w:hAnsi="Times New Roman" w:eastAsia="仿宋_GB2312" w:cs="仿宋_GB2312"/>
          <w:kern w:val="0"/>
          <w:sz w:val="30"/>
          <w:szCs w:val="28"/>
        </w:rPr>
        <w:t>2</w:t>
      </w:r>
      <w:r>
        <w:rPr>
          <w:rFonts w:hint="eastAsia" w:ascii="Times New Roman" w:hAnsi="Times New Roman" w:eastAsia="仿宋_GB2312" w:cs="仿宋_GB2312"/>
          <w:kern w:val="0"/>
          <w:sz w:val="30"/>
          <w:szCs w:val="28"/>
          <w:lang w:val="en-US" w:eastAsia="zh-CN"/>
        </w:rPr>
        <w:t>.</w:t>
      </w:r>
      <w:r>
        <w:rPr>
          <w:rFonts w:hint="eastAsia" w:ascii="Times New Roman" w:hAnsi="Times New Roman" w:eastAsia="仿宋_GB2312" w:cs="仿宋_GB2312"/>
          <w:kern w:val="0"/>
          <w:sz w:val="30"/>
          <w:szCs w:val="28"/>
        </w:rPr>
        <w:t>线下一流课程、线上线下混合式一流课程、社会实践一流课程：须至少经过两个学期或者教学周期的建设和完善，取得实质性改革成效，在同类课程中具有鲜明特色、良好的教学效果。线上线下混合式一流课程</w:t>
      </w:r>
      <w:r>
        <w:rPr>
          <w:rFonts w:hint="eastAsia" w:ascii="Times New Roman" w:hAnsi="Times New Roman" w:eastAsia="仿宋_GB2312" w:cs="仿宋_GB2312"/>
          <w:kern w:val="0"/>
          <w:sz w:val="30"/>
          <w:szCs w:val="28"/>
          <w:lang w:val="en-US" w:eastAsia="zh-CN"/>
        </w:rPr>
        <w:t>需要</w:t>
      </w:r>
      <w:r>
        <w:rPr>
          <w:rFonts w:hint="eastAsia" w:ascii="Times New Roman" w:hAnsi="Times New Roman" w:eastAsia="仿宋_GB2312" w:cs="仿宋"/>
          <w:kern w:val="0"/>
          <w:sz w:val="32"/>
          <w:szCs w:val="32"/>
        </w:rPr>
        <w:t>安排</w:t>
      </w:r>
      <w:r>
        <w:rPr>
          <w:rFonts w:hint="eastAsia" w:ascii="Times New Roman" w:hAnsi="Times New Roman" w:eastAsia="仿宋_GB2312"/>
          <w:sz w:val="32"/>
          <w:szCs w:val="32"/>
        </w:rPr>
        <w:t>2</w:t>
      </w:r>
      <w:r>
        <w:rPr>
          <w:rFonts w:ascii="Times New Roman" w:hAnsi="Times New Roman" w:eastAsia="仿宋_GB2312"/>
          <w:sz w:val="32"/>
          <w:szCs w:val="32"/>
        </w:rPr>
        <w:t>0</w:t>
      </w:r>
      <w:r>
        <w:rPr>
          <w:rFonts w:hint="eastAsia" w:ascii="Times New Roman" w:hAnsi="Times New Roman" w:eastAsia="仿宋_GB2312"/>
          <w:sz w:val="32"/>
          <w:szCs w:val="32"/>
        </w:rPr>
        <w:t>%—5</w:t>
      </w:r>
      <w:r>
        <w:rPr>
          <w:rFonts w:ascii="Times New Roman" w:hAnsi="Times New Roman" w:eastAsia="仿宋_GB2312"/>
          <w:sz w:val="32"/>
          <w:szCs w:val="32"/>
        </w:rPr>
        <w:t>0</w:t>
      </w:r>
      <w:r>
        <w:rPr>
          <w:rFonts w:hint="eastAsia" w:ascii="Times New Roman" w:hAnsi="Times New Roman" w:eastAsia="仿宋_GB2312"/>
          <w:sz w:val="32"/>
          <w:szCs w:val="32"/>
        </w:rPr>
        <w:t>%</w:t>
      </w:r>
      <w:r>
        <w:rPr>
          <w:rFonts w:ascii="Times New Roman" w:hAnsi="Times New Roman" w:eastAsia="仿宋_GB2312" w:cs="仿宋"/>
          <w:kern w:val="0"/>
          <w:sz w:val="32"/>
          <w:szCs w:val="32"/>
        </w:rPr>
        <w:t>的教学时间实施学生</w:t>
      </w:r>
      <w:r>
        <w:rPr>
          <w:rFonts w:hint="eastAsia" w:ascii="Times New Roman" w:hAnsi="Times New Roman" w:eastAsia="仿宋_GB2312" w:cs="仿宋"/>
          <w:kern w:val="0"/>
          <w:sz w:val="32"/>
          <w:szCs w:val="32"/>
        </w:rPr>
        <w:t>线上自主学习，与线下面授有机结合</w:t>
      </w:r>
      <w:r>
        <w:rPr>
          <w:rFonts w:hint="eastAsia" w:ascii="Times New Roman" w:hAnsi="Times New Roman" w:eastAsia="仿宋_GB2312" w:cs="仿宋"/>
          <w:kern w:val="0"/>
          <w:sz w:val="32"/>
          <w:szCs w:val="32"/>
          <w:lang w:eastAsia="zh-CN"/>
        </w:rPr>
        <w:t>。</w:t>
      </w:r>
    </w:p>
    <w:p>
      <w:pPr>
        <w:widowControl/>
        <w:snapToGrid w:val="0"/>
        <w:spacing w:line="520" w:lineRule="exact"/>
        <w:ind w:firstLine="600" w:firstLineChars="200"/>
        <w:rPr>
          <w:rFonts w:hint="eastAsia" w:ascii="Times New Roman" w:hAnsi="Times New Roman" w:eastAsia="仿宋_GB2312"/>
          <w:color w:val="000000"/>
          <w:kern w:val="0"/>
          <w:sz w:val="30"/>
          <w:szCs w:val="30"/>
          <w:lang w:bidi="ar"/>
        </w:rPr>
      </w:pPr>
      <w:r>
        <w:rPr>
          <w:rFonts w:hint="eastAsia" w:ascii="Times New Roman" w:hAnsi="Times New Roman" w:eastAsia="仿宋_GB2312" w:cs="仿宋_GB2312"/>
          <w:kern w:val="0"/>
          <w:sz w:val="30"/>
          <w:szCs w:val="28"/>
        </w:rPr>
        <w:t>3</w:t>
      </w:r>
      <w:r>
        <w:rPr>
          <w:rFonts w:hint="eastAsia" w:ascii="Times New Roman" w:hAnsi="Times New Roman" w:eastAsia="仿宋_GB2312" w:cs="仿宋_GB2312"/>
          <w:kern w:val="0"/>
          <w:sz w:val="30"/>
          <w:szCs w:val="28"/>
          <w:lang w:val="en-US" w:eastAsia="zh-CN"/>
        </w:rPr>
        <w:t>.</w:t>
      </w:r>
      <w:r>
        <w:rPr>
          <w:rFonts w:hint="eastAsia" w:ascii="Times New Roman" w:hAnsi="Times New Roman" w:eastAsia="仿宋_GB2312"/>
          <w:color w:val="000000"/>
          <w:kern w:val="0"/>
          <w:sz w:val="30"/>
          <w:szCs w:val="30"/>
          <w:lang w:bidi="ar"/>
        </w:rPr>
        <w:t>虚拟仿真实验教学一流课程：必经过两个教学周期的实践检验，符合示范性虚拟仿真实验教学课程的基本要求，做到“能实不虚，以虚补实”。对现有实验项目、虚拟方式等进行有效整合，突出虚拟课程建设的必要性，突出虚拟手段和技术水平，能支撑学生综合能力培养，至少满足2个课时的实验教学需求，实验步骤不少于10步，有两个轮次的教学应用。</w:t>
      </w:r>
    </w:p>
    <w:p>
      <w:pPr>
        <w:widowControl/>
        <w:snapToGrid w:val="0"/>
        <w:spacing w:line="520" w:lineRule="exact"/>
        <w:ind w:firstLine="600" w:firstLineChars="200"/>
        <w:rPr>
          <w:rFonts w:hint="default" w:ascii="Times New Roman" w:hAnsi="Times New Roman" w:eastAsia="仿宋_GB2312"/>
          <w:color w:val="000000"/>
          <w:kern w:val="0"/>
          <w:sz w:val="30"/>
          <w:szCs w:val="30"/>
          <w:lang w:val="en-US" w:eastAsia="zh-CN" w:bidi="ar"/>
        </w:rPr>
      </w:pPr>
      <w:r>
        <w:rPr>
          <w:rFonts w:hint="eastAsia" w:ascii="Times New Roman" w:hAnsi="Times New Roman" w:eastAsia="仿宋_GB2312"/>
          <w:color w:val="000000"/>
          <w:kern w:val="0"/>
          <w:sz w:val="30"/>
          <w:szCs w:val="30"/>
          <w:lang w:val="en-US" w:eastAsia="zh-CN" w:bidi="ar"/>
        </w:rPr>
        <w:t>4.课程思政示范</w:t>
      </w:r>
      <w:r>
        <w:rPr>
          <w:rFonts w:hint="eastAsia" w:ascii="Times New Roman" w:hAnsi="Times New Roman" w:eastAsia="仿宋_GB2312" w:cs="仿宋_GB2312"/>
          <w:kern w:val="0"/>
          <w:sz w:val="30"/>
          <w:szCs w:val="28"/>
          <w:lang w:val="en-US" w:eastAsia="zh-CN"/>
        </w:rPr>
        <w:t>课程：</w:t>
      </w:r>
      <w:r>
        <w:rPr>
          <w:rFonts w:ascii="仿宋" w:hAnsi="仿宋" w:eastAsia="仿宋" w:cs="仿宋"/>
          <w:color w:val="000000"/>
          <w:kern w:val="0"/>
          <w:sz w:val="32"/>
          <w:szCs w:val="32"/>
          <w:lang w:bidi="ar"/>
        </w:rPr>
        <w:t>紧紧围绕坚定学生理想信念教育，以爱党、爱国、爱社会主义、爱人民、爱集体为主线，深入挖掘课程和教学方式中蕴含的思想政治教育资源，能够将价值观有机融入知识传授和能力培养之中，课程思政教学目标明确、设计合理、教学效果显著的</w:t>
      </w:r>
      <w:r>
        <w:rPr>
          <w:rFonts w:hint="eastAsia" w:ascii="仿宋" w:hAnsi="仿宋" w:eastAsia="仿宋" w:cs="仿宋"/>
          <w:color w:val="000000"/>
          <w:kern w:val="0"/>
          <w:sz w:val="32"/>
          <w:szCs w:val="32"/>
          <w:lang w:bidi="ar"/>
        </w:rPr>
        <w:t>通识必修</w:t>
      </w:r>
      <w:r>
        <w:rPr>
          <w:rFonts w:ascii="仿宋" w:hAnsi="仿宋" w:eastAsia="仿宋" w:cs="仿宋"/>
          <w:color w:val="000000"/>
          <w:kern w:val="0"/>
          <w:sz w:val="32"/>
          <w:szCs w:val="32"/>
          <w:lang w:bidi="ar"/>
        </w:rPr>
        <w:t>课、专业课和实践类课程。</w:t>
      </w:r>
    </w:p>
    <w:p>
      <w:pPr>
        <w:widowControl/>
        <w:snapToGrid w:val="0"/>
        <w:spacing w:line="520" w:lineRule="exact"/>
        <w:ind w:firstLine="600" w:firstLineChars="200"/>
        <w:rPr>
          <w:rFonts w:hint="eastAsia" w:ascii="Times New Roman" w:hAnsi="Times New Roman" w:eastAsia="仿宋_GB2312"/>
          <w:color w:val="000000"/>
          <w:kern w:val="0"/>
          <w:sz w:val="30"/>
          <w:szCs w:val="30"/>
          <w:lang w:val="en-US" w:eastAsia="zh-CN" w:bidi="ar"/>
        </w:rPr>
      </w:pPr>
      <w:r>
        <w:rPr>
          <w:rFonts w:hint="eastAsia" w:ascii="Times New Roman" w:hAnsi="Times New Roman" w:eastAsia="仿宋_GB2312"/>
          <w:color w:val="000000"/>
          <w:kern w:val="0"/>
          <w:sz w:val="30"/>
          <w:szCs w:val="30"/>
          <w:lang w:eastAsia="zh-CN" w:bidi="ar"/>
        </w:rPr>
        <w:t>（</w:t>
      </w:r>
      <w:r>
        <w:rPr>
          <w:rFonts w:hint="eastAsia" w:ascii="Times New Roman" w:hAnsi="Times New Roman" w:eastAsia="仿宋_GB2312"/>
          <w:color w:val="000000"/>
          <w:kern w:val="0"/>
          <w:sz w:val="30"/>
          <w:szCs w:val="30"/>
          <w:lang w:val="en-US" w:eastAsia="zh-CN" w:bidi="ar"/>
        </w:rPr>
        <w:t>二</w:t>
      </w:r>
      <w:r>
        <w:rPr>
          <w:rFonts w:hint="eastAsia" w:ascii="Times New Roman" w:hAnsi="Times New Roman" w:eastAsia="仿宋_GB2312"/>
          <w:color w:val="000000"/>
          <w:kern w:val="0"/>
          <w:sz w:val="30"/>
          <w:szCs w:val="30"/>
          <w:lang w:eastAsia="zh-CN" w:bidi="ar"/>
        </w:rPr>
        <w:t>）</w:t>
      </w:r>
      <w:r>
        <w:rPr>
          <w:rFonts w:hint="eastAsia" w:ascii="Times New Roman" w:hAnsi="Times New Roman" w:eastAsia="仿宋_GB2312"/>
          <w:color w:val="000000"/>
          <w:kern w:val="0"/>
          <w:sz w:val="30"/>
          <w:szCs w:val="30"/>
          <w:lang w:val="en-US" w:eastAsia="zh-CN" w:bidi="ar"/>
        </w:rPr>
        <w:t>立项数量</w:t>
      </w:r>
    </w:p>
    <w:p>
      <w:pPr>
        <w:widowControl/>
        <w:snapToGrid w:val="0"/>
        <w:spacing w:line="520" w:lineRule="exact"/>
        <w:ind w:firstLine="600" w:firstLineChars="200"/>
        <w:rPr>
          <w:rFonts w:hint="default" w:ascii="Times New Roman" w:hAnsi="Times New Roman" w:eastAsia="仿宋_GB2312"/>
          <w:color w:val="000000"/>
          <w:kern w:val="0"/>
          <w:sz w:val="30"/>
          <w:szCs w:val="30"/>
          <w:lang w:val="en-US" w:eastAsia="zh-CN" w:bidi="ar"/>
        </w:rPr>
      </w:pPr>
      <w:r>
        <w:rPr>
          <w:rFonts w:hint="eastAsia" w:ascii="Times New Roman" w:hAnsi="Times New Roman" w:eastAsia="仿宋_GB2312" w:cs="仿宋_GB2312"/>
          <w:kern w:val="0"/>
          <w:sz w:val="30"/>
          <w:szCs w:val="28"/>
        </w:rPr>
        <w:t>本年度计划</w:t>
      </w:r>
      <w:r>
        <w:rPr>
          <w:rFonts w:hint="eastAsia" w:ascii="Times New Roman" w:hAnsi="Times New Roman" w:eastAsia="仿宋_GB2312" w:cs="仿宋_GB2312"/>
          <w:kern w:val="0"/>
          <w:sz w:val="30"/>
          <w:szCs w:val="28"/>
          <w:lang w:val="en-US" w:eastAsia="zh-CN"/>
        </w:rPr>
        <w:t>立项</w:t>
      </w:r>
      <w:r>
        <w:rPr>
          <w:rFonts w:hint="eastAsia" w:ascii="Times New Roman" w:hAnsi="Times New Roman" w:eastAsia="仿宋_GB2312" w:cs="仿宋_GB2312"/>
          <w:kern w:val="0"/>
          <w:sz w:val="30"/>
          <w:szCs w:val="28"/>
        </w:rPr>
        <w:t>校级</w:t>
      </w:r>
      <w:r>
        <w:rPr>
          <w:rFonts w:hint="eastAsia" w:ascii="Times New Roman" w:hAnsi="Times New Roman" w:eastAsia="仿宋_GB2312" w:cs="仿宋_GB2312"/>
          <w:kern w:val="0"/>
          <w:sz w:val="30"/>
          <w:szCs w:val="28"/>
          <w:lang w:val="en-US" w:eastAsia="zh-CN"/>
        </w:rPr>
        <w:t>一流</w:t>
      </w:r>
      <w:r>
        <w:rPr>
          <w:rFonts w:hint="eastAsia" w:ascii="Times New Roman" w:hAnsi="Times New Roman" w:eastAsia="仿宋_GB2312" w:cs="仿宋_GB2312"/>
          <w:kern w:val="0"/>
          <w:sz w:val="30"/>
          <w:szCs w:val="28"/>
        </w:rPr>
        <w:t>课程</w:t>
      </w:r>
      <w:r>
        <w:rPr>
          <w:rFonts w:hint="eastAsia" w:ascii="Times New Roman" w:hAnsi="Times New Roman" w:eastAsia="仿宋_GB2312" w:cs="仿宋_GB2312"/>
          <w:kern w:val="0"/>
          <w:sz w:val="30"/>
          <w:szCs w:val="28"/>
          <w:lang w:val="en-US" w:eastAsia="zh-CN"/>
        </w:rPr>
        <w:t>建设项目共</w:t>
      </w:r>
      <w:r>
        <w:rPr>
          <w:rFonts w:hint="eastAsia" w:ascii="Times New Roman" w:hAnsi="Times New Roman" w:eastAsia="仿宋_GB2312" w:cs="Times New Roman"/>
          <w:sz w:val="30"/>
          <w:szCs w:val="28"/>
          <w:lang w:val="en-US" w:eastAsia="zh-CN"/>
        </w:rPr>
        <w:t>70</w:t>
      </w:r>
      <w:r>
        <w:rPr>
          <w:rFonts w:hint="eastAsia" w:ascii="Times New Roman" w:hAnsi="Times New Roman" w:eastAsia="仿宋_GB2312" w:cs="仿宋_GB2312"/>
          <w:kern w:val="0"/>
          <w:sz w:val="30"/>
          <w:szCs w:val="28"/>
          <w:lang w:val="en-US" w:eastAsia="zh-CN"/>
        </w:rPr>
        <w:t>项</w:t>
      </w:r>
      <w:r>
        <w:rPr>
          <w:rFonts w:hint="eastAsia" w:ascii="Times New Roman" w:hAnsi="Times New Roman" w:eastAsia="仿宋_GB2312" w:cs="仿宋_GB2312"/>
          <w:kern w:val="0"/>
          <w:sz w:val="30"/>
          <w:szCs w:val="28"/>
        </w:rPr>
        <w:t>。其</w:t>
      </w:r>
      <w:r>
        <w:rPr>
          <w:rFonts w:hint="eastAsia" w:ascii="Times New Roman" w:hAnsi="Times New Roman" w:eastAsia="仿宋_GB2312" w:cs="仿宋_GB2312"/>
          <w:kern w:val="0"/>
          <w:sz w:val="30"/>
          <w:szCs w:val="28"/>
          <w:highlight w:val="none"/>
        </w:rPr>
        <w:t>中，</w:t>
      </w:r>
      <w:r>
        <w:rPr>
          <w:rFonts w:hint="eastAsia" w:ascii="Times New Roman" w:hAnsi="Times New Roman" w:eastAsia="仿宋_GB2312"/>
          <w:color w:val="000000"/>
          <w:kern w:val="0"/>
          <w:sz w:val="30"/>
          <w:szCs w:val="30"/>
          <w:highlight w:val="none"/>
          <w:lang w:bidi="ar"/>
        </w:rPr>
        <w:t>虚拟仿真实验教学一流课程</w:t>
      </w:r>
      <w:r>
        <w:rPr>
          <w:rFonts w:hint="eastAsia" w:ascii="Times New Roman" w:hAnsi="Times New Roman" w:eastAsia="仿宋_GB2312"/>
          <w:color w:val="000000"/>
          <w:kern w:val="0"/>
          <w:sz w:val="30"/>
          <w:szCs w:val="30"/>
          <w:highlight w:val="none"/>
          <w:lang w:val="en-US" w:eastAsia="zh-CN" w:bidi="ar"/>
        </w:rPr>
        <w:t>建设项目</w:t>
      </w:r>
      <w:r>
        <w:rPr>
          <w:rFonts w:hint="eastAsia" w:ascii="Times New Roman" w:hAnsi="Times New Roman" w:eastAsia="仿宋_GB2312"/>
          <w:color w:val="000000"/>
          <w:kern w:val="0"/>
          <w:sz w:val="30"/>
          <w:szCs w:val="30"/>
          <w:highlight w:val="none"/>
          <w:lang w:eastAsia="zh-CN" w:bidi="ar"/>
        </w:rPr>
        <w:t>5</w:t>
      </w:r>
      <w:r>
        <w:rPr>
          <w:rFonts w:hint="eastAsia" w:ascii="Times New Roman" w:hAnsi="Times New Roman" w:eastAsia="仿宋_GB2312"/>
          <w:color w:val="000000"/>
          <w:kern w:val="0"/>
          <w:sz w:val="30"/>
          <w:szCs w:val="30"/>
          <w:highlight w:val="none"/>
          <w:lang w:val="en-US" w:eastAsia="zh-CN" w:bidi="ar"/>
        </w:rPr>
        <w:t>项</w:t>
      </w:r>
      <w:r>
        <w:rPr>
          <w:rFonts w:hint="eastAsia" w:ascii="Times New Roman" w:hAnsi="Times New Roman" w:eastAsia="仿宋_GB2312"/>
          <w:color w:val="000000"/>
          <w:kern w:val="0"/>
          <w:sz w:val="30"/>
          <w:szCs w:val="30"/>
          <w:highlight w:val="none"/>
          <w:lang w:bidi="ar"/>
        </w:rPr>
        <w:t>，其他类课程</w:t>
      </w:r>
      <w:r>
        <w:rPr>
          <w:rFonts w:hint="eastAsia" w:ascii="Times New Roman" w:hAnsi="Times New Roman" w:eastAsia="仿宋_GB2312"/>
          <w:color w:val="000000"/>
          <w:kern w:val="0"/>
          <w:sz w:val="30"/>
          <w:szCs w:val="30"/>
          <w:highlight w:val="none"/>
          <w:lang w:val="en-US" w:eastAsia="zh-CN" w:bidi="ar"/>
        </w:rPr>
        <w:t>建设项目</w:t>
      </w:r>
      <w:r>
        <w:rPr>
          <w:rFonts w:hint="eastAsia" w:ascii="Times New Roman" w:hAnsi="Times New Roman" w:eastAsia="仿宋_GB2312"/>
          <w:color w:val="000000"/>
          <w:kern w:val="0"/>
          <w:sz w:val="30"/>
          <w:szCs w:val="30"/>
          <w:highlight w:val="none"/>
          <w:lang w:bidi="ar"/>
        </w:rPr>
        <w:t>6</w:t>
      </w:r>
      <w:r>
        <w:rPr>
          <w:rFonts w:hint="eastAsia" w:ascii="Times New Roman" w:hAnsi="Times New Roman" w:eastAsia="仿宋_GB2312"/>
          <w:color w:val="000000"/>
          <w:kern w:val="0"/>
          <w:sz w:val="30"/>
          <w:szCs w:val="30"/>
          <w:highlight w:val="none"/>
          <w:lang w:val="en-US" w:eastAsia="zh-CN" w:bidi="ar"/>
        </w:rPr>
        <w:t>5项</w:t>
      </w:r>
      <w:r>
        <w:rPr>
          <w:rFonts w:hint="eastAsia" w:ascii="Times New Roman" w:hAnsi="Times New Roman" w:eastAsia="仿宋_GB2312"/>
          <w:color w:val="000000"/>
          <w:kern w:val="0"/>
          <w:sz w:val="30"/>
          <w:szCs w:val="30"/>
          <w:highlight w:val="none"/>
          <w:lang w:bidi="ar"/>
        </w:rPr>
        <w:t>。</w:t>
      </w:r>
      <w:r>
        <w:rPr>
          <w:rFonts w:hint="eastAsia" w:ascii="Times New Roman" w:hAnsi="Times New Roman" w:eastAsia="仿宋_GB2312" w:cs="仿宋_GB2312"/>
          <w:kern w:val="0"/>
          <w:sz w:val="30"/>
          <w:szCs w:val="28"/>
          <w:highlight w:val="none"/>
        </w:rPr>
        <w:t xml:space="preserve"> </w:t>
      </w:r>
    </w:p>
    <w:p>
      <w:pPr>
        <w:widowControl/>
        <w:snapToGrid w:val="0"/>
        <w:spacing w:line="520" w:lineRule="exact"/>
        <w:ind w:firstLine="600" w:firstLineChars="200"/>
        <w:rPr>
          <w:rFonts w:ascii="黑体" w:hAnsi="黑体" w:eastAsia="黑体" w:cs="黑体"/>
          <w:kern w:val="0"/>
          <w:sz w:val="30"/>
          <w:szCs w:val="28"/>
        </w:rPr>
      </w:pPr>
      <w:r>
        <w:rPr>
          <w:rFonts w:hint="eastAsia" w:ascii="黑体" w:hAnsi="黑体" w:eastAsia="黑体" w:cs="黑体"/>
          <w:kern w:val="0"/>
          <w:sz w:val="30"/>
          <w:szCs w:val="28"/>
        </w:rPr>
        <w:t xml:space="preserve">二、申报要求 </w:t>
      </w:r>
    </w:p>
    <w:p>
      <w:pPr>
        <w:widowControl/>
        <w:snapToGrid w:val="0"/>
        <w:spacing w:line="520" w:lineRule="exact"/>
        <w:ind w:firstLine="600" w:firstLineChars="200"/>
        <w:rPr>
          <w:rFonts w:ascii="Times New Roman" w:hAnsi="Times New Roman" w:eastAsia="仿宋_GB2312" w:cs="仿宋_GB2312"/>
          <w:kern w:val="0"/>
          <w:sz w:val="30"/>
          <w:szCs w:val="28"/>
        </w:rPr>
      </w:pPr>
      <w:r>
        <w:rPr>
          <w:rFonts w:hint="eastAsia" w:ascii="Times New Roman" w:hAnsi="Times New Roman" w:eastAsia="仿宋_GB2312" w:cs="仿宋_GB2312"/>
          <w:kern w:val="0"/>
          <w:sz w:val="30"/>
          <w:szCs w:val="28"/>
        </w:rPr>
        <w:t>1</w:t>
      </w:r>
      <w:r>
        <w:rPr>
          <w:rFonts w:hint="eastAsia" w:ascii="Times New Roman" w:hAnsi="Times New Roman" w:eastAsia="仿宋_GB2312" w:cs="仿宋_GB2312"/>
          <w:kern w:val="0"/>
          <w:sz w:val="30"/>
          <w:szCs w:val="28"/>
          <w:lang w:val="en-US" w:eastAsia="zh-CN"/>
        </w:rPr>
        <w:t>.</w:t>
      </w:r>
      <w:r>
        <w:rPr>
          <w:rFonts w:hint="eastAsia" w:ascii="Times New Roman" w:hAnsi="Times New Roman" w:eastAsia="仿宋_GB2312" w:cs="仿宋_GB2312"/>
          <w:kern w:val="0"/>
          <w:sz w:val="30"/>
          <w:szCs w:val="28"/>
        </w:rPr>
        <w:t>课程建设项目要充分发挥课程育人作用，按照课程思政建设有关要求，深度挖掘课程的育人元素，明确课程思政融入课程教学的切入点，科学设计课程思政的具体实施路径，通过潜移默化、春风化雨的方式，实现知识传授、能力培养和价值引领有机融合。鼓励跨学科、跨专业及产教融合、医教协同的新工科、新医科、新文科等高水平课程。鼓励申报优势特色鲜明、受益面广的高质量通识类课程。</w:t>
      </w:r>
    </w:p>
    <w:p>
      <w:pPr>
        <w:widowControl/>
        <w:snapToGrid w:val="0"/>
        <w:spacing w:line="520" w:lineRule="exact"/>
        <w:ind w:firstLine="600" w:firstLineChars="200"/>
        <w:rPr>
          <w:rFonts w:hint="eastAsia" w:ascii="Times New Roman" w:hAnsi="Times New Roman" w:eastAsia="仿宋_GB2312" w:cs="仿宋_GB2312"/>
          <w:kern w:val="0"/>
          <w:sz w:val="30"/>
          <w:szCs w:val="28"/>
        </w:rPr>
      </w:pPr>
      <w:r>
        <w:rPr>
          <w:rFonts w:hint="eastAsia" w:ascii="Times New Roman" w:hAnsi="Times New Roman" w:eastAsia="仿宋_GB2312" w:cs="仿宋_GB2312"/>
          <w:kern w:val="0"/>
          <w:sz w:val="30"/>
          <w:szCs w:val="28"/>
        </w:rPr>
        <w:t>2</w:t>
      </w:r>
      <w:r>
        <w:rPr>
          <w:rFonts w:hint="eastAsia" w:ascii="Times New Roman" w:hAnsi="Times New Roman" w:eastAsia="仿宋_GB2312" w:cs="仿宋_GB2312"/>
          <w:kern w:val="0"/>
          <w:sz w:val="30"/>
          <w:szCs w:val="28"/>
          <w:lang w:val="en-US" w:eastAsia="zh-CN"/>
        </w:rPr>
        <w:t>.</w:t>
      </w:r>
      <w:r>
        <w:rPr>
          <w:rFonts w:hint="eastAsia" w:ascii="Times New Roman" w:hAnsi="Times New Roman" w:eastAsia="仿宋_GB2312" w:cs="仿宋_GB2312"/>
          <w:kern w:val="0"/>
          <w:sz w:val="30"/>
          <w:szCs w:val="28"/>
        </w:rPr>
        <w:t>课程负责人须为我校正式聘用的教师，课程负责人及团队主要成员每人每年限一门课程。</w:t>
      </w:r>
    </w:p>
    <w:p>
      <w:pPr>
        <w:widowControl/>
        <w:snapToGrid w:val="0"/>
        <w:spacing w:line="520" w:lineRule="exact"/>
        <w:ind w:firstLine="600" w:firstLineChars="200"/>
        <w:rPr>
          <w:rFonts w:ascii="黑体" w:hAnsi="黑体" w:eastAsia="黑体" w:cs="黑体"/>
          <w:kern w:val="0"/>
          <w:sz w:val="30"/>
          <w:szCs w:val="28"/>
        </w:rPr>
      </w:pPr>
      <w:r>
        <w:rPr>
          <w:rFonts w:hint="eastAsia" w:ascii="黑体" w:hAnsi="黑体" w:eastAsia="黑体" w:cs="黑体"/>
          <w:kern w:val="0"/>
          <w:sz w:val="30"/>
          <w:szCs w:val="28"/>
        </w:rPr>
        <w:t>三、</w:t>
      </w:r>
      <w:r>
        <w:rPr>
          <w:rFonts w:hint="eastAsia" w:ascii="黑体" w:hAnsi="黑体" w:eastAsia="黑体" w:cs="黑体"/>
          <w:b/>
          <w:kern w:val="0"/>
          <w:sz w:val="30"/>
          <w:szCs w:val="28"/>
        </w:rPr>
        <w:t>经费支持</w:t>
      </w:r>
    </w:p>
    <w:p>
      <w:pPr>
        <w:widowControl/>
        <w:spacing w:line="520" w:lineRule="exact"/>
        <w:ind w:firstLine="600" w:firstLineChars="200"/>
        <w:jc w:val="left"/>
        <w:rPr>
          <w:rFonts w:hint="default" w:ascii="Times New Roman" w:hAnsi="Times New Roman" w:eastAsia="仿宋_GB2312" w:cs="仿宋_GB2312"/>
          <w:kern w:val="0"/>
          <w:sz w:val="30"/>
          <w:szCs w:val="28"/>
          <w:lang w:val="en-US" w:eastAsia="zh-CN"/>
        </w:rPr>
      </w:pPr>
      <w:r>
        <w:rPr>
          <w:rFonts w:hint="eastAsia" w:ascii="Times New Roman" w:hAnsi="Times New Roman" w:eastAsia="仿宋_GB2312" w:cs="宋体"/>
          <w:kern w:val="0"/>
          <w:sz w:val="30"/>
          <w:szCs w:val="28"/>
        </w:rPr>
        <w:t>本年度立项的线上一流</w:t>
      </w:r>
      <w:r>
        <w:rPr>
          <w:rFonts w:hint="eastAsia" w:ascii="Times New Roman" w:hAnsi="Times New Roman" w:eastAsia="仿宋_GB2312" w:cs="宋体"/>
          <w:kern w:val="0"/>
          <w:sz w:val="30"/>
          <w:szCs w:val="28"/>
          <w:lang w:val="en-US" w:eastAsia="zh-CN"/>
        </w:rPr>
        <w:t>课程建设项目</w:t>
      </w:r>
      <w:r>
        <w:rPr>
          <w:rFonts w:hint="eastAsia" w:ascii="Times New Roman" w:hAnsi="Times New Roman" w:eastAsia="仿宋_GB2312" w:cs="宋体"/>
          <w:kern w:val="0"/>
          <w:sz w:val="30"/>
          <w:szCs w:val="28"/>
          <w:lang w:eastAsia="zh-CN"/>
        </w:rPr>
        <w:t>，</w:t>
      </w:r>
      <w:r>
        <w:rPr>
          <w:rFonts w:hint="eastAsia" w:ascii="Times New Roman" w:hAnsi="Times New Roman" w:eastAsia="仿宋_GB2312" w:cs="宋体"/>
          <w:kern w:val="0"/>
          <w:sz w:val="30"/>
          <w:szCs w:val="28"/>
        </w:rPr>
        <w:t>学校给予每项3万元</w:t>
      </w:r>
      <w:r>
        <w:rPr>
          <w:rFonts w:hint="eastAsia" w:ascii="Times New Roman" w:hAnsi="Times New Roman" w:eastAsia="仿宋_GB2312" w:cs="宋体"/>
          <w:kern w:val="0"/>
          <w:sz w:val="30"/>
          <w:szCs w:val="28"/>
          <w:lang w:val="en-US" w:eastAsia="zh-CN"/>
        </w:rPr>
        <w:t>建设</w:t>
      </w:r>
      <w:r>
        <w:rPr>
          <w:rFonts w:hint="eastAsia" w:ascii="Times New Roman" w:hAnsi="Times New Roman" w:eastAsia="仿宋_GB2312" w:cs="宋体"/>
          <w:kern w:val="0"/>
          <w:sz w:val="30"/>
          <w:szCs w:val="28"/>
        </w:rPr>
        <w:t>经费；虚拟仿真</w:t>
      </w:r>
      <w:r>
        <w:rPr>
          <w:rFonts w:hint="eastAsia" w:ascii="Times New Roman" w:hAnsi="Times New Roman" w:eastAsia="仿宋_GB2312"/>
          <w:color w:val="000000"/>
          <w:kern w:val="0"/>
          <w:sz w:val="30"/>
          <w:szCs w:val="30"/>
          <w:lang w:bidi="ar"/>
        </w:rPr>
        <w:t>实验教学一流课程</w:t>
      </w:r>
      <w:r>
        <w:rPr>
          <w:rFonts w:hint="eastAsia" w:ascii="Times New Roman" w:hAnsi="Times New Roman" w:eastAsia="仿宋_GB2312"/>
          <w:color w:val="000000"/>
          <w:kern w:val="0"/>
          <w:sz w:val="30"/>
          <w:szCs w:val="30"/>
          <w:lang w:val="en-US" w:eastAsia="zh-CN" w:bidi="ar"/>
        </w:rPr>
        <w:t>建设项目</w:t>
      </w:r>
      <w:r>
        <w:rPr>
          <w:rFonts w:hint="eastAsia" w:ascii="Times New Roman" w:hAnsi="Times New Roman" w:eastAsia="仿宋_GB2312"/>
          <w:color w:val="000000"/>
          <w:kern w:val="0"/>
          <w:sz w:val="30"/>
          <w:szCs w:val="30"/>
          <w:lang w:eastAsia="zh-CN" w:bidi="ar"/>
        </w:rPr>
        <w:t>，</w:t>
      </w:r>
      <w:r>
        <w:rPr>
          <w:rFonts w:hint="eastAsia" w:ascii="Times New Roman" w:hAnsi="Times New Roman" w:eastAsia="仿宋_GB2312"/>
          <w:color w:val="000000"/>
          <w:kern w:val="0"/>
          <w:sz w:val="30"/>
          <w:szCs w:val="30"/>
          <w:lang w:bidi="ar"/>
        </w:rPr>
        <w:t>学校给予</w:t>
      </w:r>
      <w:r>
        <w:rPr>
          <w:rFonts w:hint="eastAsia" w:ascii="Times New Roman" w:hAnsi="Times New Roman" w:eastAsia="仿宋_GB2312"/>
          <w:color w:val="000000"/>
          <w:kern w:val="0"/>
          <w:sz w:val="30"/>
          <w:szCs w:val="30"/>
          <w:lang w:val="en-US" w:eastAsia="zh-CN" w:bidi="ar"/>
        </w:rPr>
        <w:t>每项5</w:t>
      </w:r>
      <w:r>
        <w:rPr>
          <w:rFonts w:hint="eastAsia" w:ascii="Times New Roman" w:hAnsi="Times New Roman" w:eastAsia="仿宋_GB2312"/>
          <w:color w:val="000000"/>
          <w:kern w:val="0"/>
          <w:sz w:val="30"/>
          <w:szCs w:val="30"/>
          <w:lang w:bidi="ar"/>
        </w:rPr>
        <w:t>万元</w:t>
      </w:r>
      <w:r>
        <w:rPr>
          <w:rFonts w:hint="eastAsia" w:ascii="Times New Roman" w:hAnsi="Times New Roman" w:eastAsia="仿宋_GB2312"/>
          <w:color w:val="000000"/>
          <w:kern w:val="0"/>
          <w:sz w:val="30"/>
          <w:szCs w:val="30"/>
          <w:lang w:val="en-US" w:eastAsia="zh-CN" w:bidi="ar"/>
        </w:rPr>
        <w:t>建设经费；</w:t>
      </w:r>
      <w:r>
        <w:rPr>
          <w:rFonts w:hint="eastAsia" w:ascii="Times New Roman" w:hAnsi="Times New Roman" w:eastAsia="仿宋_GB2312" w:cs="仿宋_GB2312"/>
          <w:kern w:val="0"/>
          <w:sz w:val="30"/>
          <w:szCs w:val="28"/>
          <w:lang w:val="en-US" w:eastAsia="zh-CN"/>
        </w:rPr>
        <w:t>其他类型项目给予每项</w:t>
      </w:r>
      <w:r>
        <w:rPr>
          <w:rFonts w:hint="eastAsia" w:ascii="Times New Roman" w:hAnsi="Times New Roman" w:eastAsia="仿宋_GB2312" w:cs="宋体"/>
          <w:kern w:val="0"/>
          <w:sz w:val="30"/>
          <w:szCs w:val="28"/>
        </w:rPr>
        <w:t>2万元</w:t>
      </w:r>
      <w:r>
        <w:rPr>
          <w:rFonts w:hint="eastAsia" w:ascii="Times New Roman" w:hAnsi="Times New Roman" w:eastAsia="仿宋_GB2312" w:cs="宋体"/>
          <w:kern w:val="0"/>
          <w:sz w:val="30"/>
          <w:szCs w:val="28"/>
          <w:lang w:val="en-US" w:eastAsia="zh-CN"/>
        </w:rPr>
        <w:t>建设</w:t>
      </w:r>
      <w:r>
        <w:rPr>
          <w:rFonts w:hint="eastAsia" w:ascii="Times New Roman" w:hAnsi="Times New Roman" w:eastAsia="仿宋_GB2312" w:cs="宋体"/>
          <w:kern w:val="0"/>
          <w:sz w:val="30"/>
          <w:szCs w:val="28"/>
        </w:rPr>
        <w:t>经费。</w:t>
      </w:r>
      <w:r>
        <w:rPr>
          <w:rFonts w:hint="eastAsia" w:ascii="Times New Roman" w:hAnsi="Times New Roman" w:eastAsia="仿宋_GB2312" w:cs="宋体"/>
          <w:kern w:val="0"/>
          <w:sz w:val="30"/>
          <w:szCs w:val="28"/>
          <w:lang w:val="en-US" w:eastAsia="zh-CN"/>
        </w:rPr>
        <w:t>建设经费划拨与使用按教学建设项目经费管理办法相关要求执行。</w:t>
      </w:r>
    </w:p>
    <w:p>
      <w:pPr>
        <w:widowControl/>
        <w:snapToGrid w:val="0"/>
        <w:spacing w:line="520" w:lineRule="exact"/>
        <w:ind w:firstLine="600" w:firstLineChars="200"/>
        <w:rPr>
          <w:rFonts w:ascii="黑体" w:hAnsi="黑体" w:eastAsia="黑体" w:cs="黑体"/>
          <w:kern w:val="0"/>
          <w:sz w:val="30"/>
          <w:szCs w:val="28"/>
        </w:rPr>
      </w:pPr>
      <w:r>
        <w:rPr>
          <w:rFonts w:hint="eastAsia" w:ascii="黑体" w:hAnsi="黑体" w:eastAsia="黑体" w:cs="黑体"/>
          <w:kern w:val="0"/>
          <w:sz w:val="30"/>
          <w:szCs w:val="28"/>
        </w:rPr>
        <w:t>四、项目管理</w:t>
      </w:r>
    </w:p>
    <w:p>
      <w:pPr>
        <w:widowControl/>
        <w:spacing w:line="520" w:lineRule="exact"/>
        <w:ind w:firstLine="600" w:firstLineChars="200"/>
        <w:jc w:val="left"/>
        <w:rPr>
          <w:rFonts w:ascii="Times New Roman" w:hAnsi="Times New Roman" w:eastAsia="仿宋_GB2312" w:cs="宋体"/>
          <w:kern w:val="0"/>
          <w:sz w:val="30"/>
          <w:szCs w:val="28"/>
        </w:rPr>
      </w:pPr>
      <w:r>
        <w:rPr>
          <w:rFonts w:hint="eastAsia" w:ascii="Times New Roman" w:hAnsi="Times New Roman" w:eastAsia="仿宋_GB2312" w:cs="宋体"/>
          <w:kern w:val="0"/>
          <w:sz w:val="30"/>
          <w:szCs w:val="28"/>
        </w:rPr>
        <w:t>1.项目建设周期2年，建设起始时间为</w:t>
      </w:r>
      <w:r>
        <w:rPr>
          <w:rFonts w:ascii="Times New Roman" w:hAnsi="Times New Roman" w:eastAsia="仿宋_GB2312" w:cs="宋体"/>
          <w:kern w:val="0"/>
          <w:sz w:val="30"/>
          <w:szCs w:val="28"/>
        </w:rPr>
        <w:t>20</w:t>
      </w:r>
      <w:r>
        <w:rPr>
          <w:rFonts w:hint="eastAsia" w:ascii="Times New Roman" w:hAnsi="Times New Roman" w:eastAsia="仿宋_GB2312" w:cs="宋体"/>
          <w:kern w:val="0"/>
          <w:sz w:val="30"/>
          <w:szCs w:val="28"/>
        </w:rPr>
        <w:t>21年</w:t>
      </w:r>
      <w:r>
        <w:rPr>
          <w:rFonts w:hint="eastAsia" w:ascii="Times New Roman" w:hAnsi="Times New Roman" w:eastAsia="仿宋_GB2312" w:cs="宋体"/>
          <w:kern w:val="0"/>
          <w:sz w:val="30"/>
          <w:szCs w:val="28"/>
          <w:lang w:val="en-US" w:eastAsia="zh-CN"/>
        </w:rPr>
        <w:t>11</w:t>
      </w:r>
      <w:r>
        <w:rPr>
          <w:rFonts w:hint="eastAsia" w:ascii="Times New Roman" w:hAnsi="Times New Roman" w:eastAsia="仿宋_GB2312" w:cs="宋体"/>
          <w:kern w:val="0"/>
          <w:sz w:val="30"/>
          <w:szCs w:val="28"/>
        </w:rPr>
        <w:t>月。</w:t>
      </w:r>
    </w:p>
    <w:p>
      <w:pPr>
        <w:spacing w:line="520" w:lineRule="exact"/>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lang w:val="en-US" w:eastAsia="zh-CN"/>
        </w:rPr>
        <w:t>2</w:t>
      </w:r>
      <w:r>
        <w:rPr>
          <w:rFonts w:ascii="Times New Roman" w:hAnsi="Times New Roman" w:eastAsia="仿宋_GB2312"/>
          <w:sz w:val="30"/>
          <w:szCs w:val="30"/>
        </w:rPr>
        <w:t>.为</w:t>
      </w:r>
      <w:r>
        <w:rPr>
          <w:rFonts w:hint="eastAsia" w:ascii="Times New Roman" w:hAnsi="Times New Roman" w:eastAsia="仿宋_GB2312"/>
          <w:sz w:val="30"/>
          <w:szCs w:val="30"/>
        </w:rPr>
        <w:t>确保课程建设项目按时保质完成，学校将统一组织课程建设项目的中期检查、结题验收工作，一般在每年的下半年进行。要求二级学院每年上半年进行中期自查，并将自查结果以报告的形式报送教务处备案。</w:t>
      </w:r>
    </w:p>
    <w:p>
      <w:pPr>
        <w:widowControl/>
        <w:spacing w:line="520" w:lineRule="exact"/>
        <w:ind w:firstLine="600" w:firstLineChars="200"/>
        <w:jc w:val="left"/>
        <w:rPr>
          <w:rFonts w:hint="eastAsia" w:ascii="Times New Roman" w:hAnsi="Times New Roman" w:eastAsia="仿宋_GB2312"/>
          <w:sz w:val="30"/>
          <w:szCs w:val="30"/>
        </w:rPr>
      </w:pPr>
      <w:r>
        <w:rPr>
          <w:rFonts w:hint="eastAsia" w:ascii="Times New Roman" w:hAnsi="Times New Roman" w:eastAsia="仿宋_GB2312" w:cs="宋体"/>
          <w:kern w:val="0"/>
          <w:sz w:val="30"/>
          <w:szCs w:val="28"/>
          <w:lang w:val="en-US" w:eastAsia="zh-CN"/>
        </w:rPr>
        <w:t>3</w:t>
      </w:r>
      <w:r>
        <w:rPr>
          <w:rFonts w:hint="eastAsia" w:ascii="Times New Roman" w:hAnsi="Times New Roman" w:eastAsia="仿宋_GB2312" w:cs="宋体"/>
          <w:kern w:val="0"/>
          <w:sz w:val="30"/>
          <w:szCs w:val="28"/>
        </w:rPr>
        <w:t>.有特殊情况无法按时完成的项目，需提前半年向教务处递交延期申请，经教务处审核批准后，最多延期</w:t>
      </w:r>
      <w:r>
        <w:rPr>
          <w:rFonts w:ascii="Times New Roman" w:hAnsi="Times New Roman" w:eastAsia="仿宋_GB2312" w:cs="宋体"/>
          <w:kern w:val="0"/>
          <w:sz w:val="30"/>
          <w:szCs w:val="28"/>
        </w:rPr>
        <w:t>l</w:t>
      </w:r>
      <w:r>
        <w:rPr>
          <w:rFonts w:hint="eastAsia" w:ascii="Times New Roman" w:hAnsi="Times New Roman" w:eastAsia="仿宋_GB2312" w:cs="宋体"/>
          <w:kern w:val="0"/>
          <w:sz w:val="30"/>
          <w:szCs w:val="28"/>
        </w:rPr>
        <w:t>年。</w:t>
      </w:r>
    </w:p>
    <w:p>
      <w:pPr>
        <w:spacing w:line="520" w:lineRule="exact"/>
        <w:ind w:firstLine="600" w:firstLineChars="200"/>
        <w:rPr>
          <w:rFonts w:ascii="Times New Roman" w:hAnsi="Times New Roman" w:eastAsia="仿宋_GB2312" w:cs="黑体"/>
          <w:kern w:val="0"/>
          <w:sz w:val="30"/>
          <w:szCs w:val="28"/>
        </w:rPr>
      </w:pPr>
      <w:r>
        <w:rPr>
          <w:rFonts w:hint="eastAsia" w:ascii="Times New Roman" w:hAnsi="Times New Roman" w:eastAsia="仿宋_GB2312"/>
          <w:sz w:val="30"/>
          <w:szCs w:val="30"/>
        </w:rPr>
        <w:t>4</w:t>
      </w:r>
      <w:r>
        <w:rPr>
          <w:rFonts w:ascii="Times New Roman" w:hAnsi="Times New Roman" w:eastAsia="仿宋_GB2312"/>
          <w:sz w:val="30"/>
          <w:szCs w:val="30"/>
        </w:rPr>
        <w:t>.</w:t>
      </w:r>
      <w:r>
        <w:rPr>
          <w:rFonts w:hint="eastAsia" w:ascii="Times New Roman" w:hAnsi="Times New Roman" w:eastAsia="仿宋_GB2312"/>
          <w:sz w:val="30"/>
          <w:szCs w:val="30"/>
        </w:rPr>
        <w:t>2021年度省级及以上课程建设项目的</w:t>
      </w:r>
      <w:r>
        <w:rPr>
          <w:rFonts w:hint="eastAsia" w:ascii="Times New Roman" w:hAnsi="Times New Roman" w:eastAsia="仿宋_GB2312"/>
          <w:sz w:val="30"/>
          <w:szCs w:val="30"/>
          <w:lang w:val="en-US" w:eastAsia="zh-CN"/>
        </w:rPr>
        <w:t>遴选推荐</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原则上</w:t>
      </w:r>
      <w:r>
        <w:rPr>
          <w:rFonts w:hint="eastAsia" w:ascii="Times New Roman" w:hAnsi="Times New Roman" w:eastAsia="仿宋_GB2312"/>
          <w:sz w:val="30"/>
          <w:szCs w:val="30"/>
        </w:rPr>
        <w:t>将从校级</w:t>
      </w:r>
      <w:r>
        <w:rPr>
          <w:rFonts w:hint="eastAsia" w:ascii="Times New Roman" w:hAnsi="Times New Roman" w:eastAsia="仿宋_GB2312"/>
          <w:sz w:val="30"/>
          <w:szCs w:val="30"/>
          <w:lang w:val="en-US" w:eastAsia="zh-CN"/>
        </w:rPr>
        <w:t>一流</w:t>
      </w:r>
      <w:r>
        <w:rPr>
          <w:rFonts w:hint="eastAsia" w:ascii="Times New Roman" w:hAnsi="Times New Roman" w:eastAsia="仿宋_GB2312"/>
          <w:sz w:val="30"/>
          <w:szCs w:val="30"/>
        </w:rPr>
        <w:t>课程</w:t>
      </w:r>
      <w:r>
        <w:rPr>
          <w:rFonts w:hint="eastAsia" w:ascii="Times New Roman" w:hAnsi="Times New Roman" w:eastAsia="仿宋_GB2312"/>
          <w:sz w:val="30"/>
          <w:szCs w:val="30"/>
          <w:lang w:val="en-US" w:eastAsia="zh-CN"/>
        </w:rPr>
        <w:t>建设</w:t>
      </w:r>
      <w:r>
        <w:rPr>
          <w:rFonts w:hint="eastAsia" w:ascii="Times New Roman" w:hAnsi="Times New Roman" w:eastAsia="仿宋_GB2312"/>
          <w:sz w:val="30"/>
          <w:szCs w:val="30"/>
        </w:rPr>
        <w:t>项目中择优推荐</w:t>
      </w:r>
      <w:r>
        <w:rPr>
          <w:rFonts w:hint="eastAsia" w:ascii="Times New Roman" w:hAnsi="Times New Roman" w:eastAsia="仿宋_GB2312"/>
          <w:sz w:val="30"/>
          <w:szCs w:val="28"/>
        </w:rPr>
        <w:t>。</w:t>
      </w:r>
    </w:p>
    <w:p>
      <w:pPr>
        <w:widowControl/>
        <w:snapToGrid w:val="0"/>
        <w:spacing w:line="520" w:lineRule="exact"/>
        <w:ind w:firstLine="600" w:firstLineChars="200"/>
        <w:rPr>
          <w:rFonts w:ascii="黑体" w:hAnsi="黑体" w:eastAsia="黑体" w:cs="黑体"/>
          <w:kern w:val="0"/>
          <w:sz w:val="30"/>
          <w:szCs w:val="28"/>
        </w:rPr>
      </w:pPr>
      <w:r>
        <w:rPr>
          <w:rFonts w:hint="eastAsia" w:ascii="黑体" w:hAnsi="黑体" w:eastAsia="黑体" w:cs="黑体"/>
          <w:kern w:val="0"/>
          <w:sz w:val="30"/>
          <w:szCs w:val="28"/>
        </w:rPr>
        <w:t>五、工作程序</w:t>
      </w:r>
    </w:p>
    <w:p>
      <w:pPr>
        <w:pStyle w:val="7"/>
        <w:snapToGrid w:val="0"/>
        <w:spacing w:before="0" w:beforeAutospacing="0" w:after="0" w:afterAutospacing="0" w:line="520" w:lineRule="exact"/>
        <w:ind w:firstLine="600" w:firstLineChars="200"/>
        <w:jc w:val="both"/>
        <w:rPr>
          <w:rFonts w:ascii="Times New Roman" w:hAnsi="Times New Roman" w:eastAsia="仿宋_GB2312" w:cs="仿宋_GB2312"/>
          <w:sz w:val="30"/>
          <w:szCs w:val="28"/>
        </w:rPr>
      </w:pPr>
      <w:r>
        <w:rPr>
          <w:rFonts w:hint="eastAsia" w:ascii="Times New Roman" w:hAnsi="Times New Roman" w:eastAsia="仿宋_GB2312" w:cs="仿宋_GB2312"/>
          <w:sz w:val="30"/>
          <w:szCs w:val="28"/>
        </w:rPr>
        <w:t>1.个人申报。凡符合申报条件的课程负责人自主确定申报课程和组建团队，填报</w:t>
      </w:r>
      <w:r>
        <w:rPr>
          <w:rFonts w:hint="eastAsia" w:ascii="Times New Roman" w:hAnsi="Times New Roman" w:eastAsia="仿宋_GB2312" w:cs="仿宋_GB2312"/>
          <w:sz w:val="30"/>
          <w:szCs w:val="28"/>
          <w:lang w:val="en-US" w:eastAsia="zh-CN"/>
        </w:rPr>
        <w:t>相应的</w:t>
      </w:r>
      <w:r>
        <w:rPr>
          <w:rFonts w:hint="eastAsia" w:ascii="Times New Roman" w:hAnsi="Times New Roman" w:eastAsia="仿宋_GB2312" w:cs="仿宋_GB2312"/>
          <w:sz w:val="30"/>
          <w:szCs w:val="28"/>
        </w:rPr>
        <w:t>课程申报书及相关附件材料。</w:t>
      </w:r>
    </w:p>
    <w:p>
      <w:pPr>
        <w:widowControl/>
        <w:snapToGrid w:val="0"/>
        <w:spacing w:line="520" w:lineRule="exact"/>
        <w:ind w:firstLine="600" w:firstLineChars="200"/>
        <w:rPr>
          <w:rFonts w:ascii="Times New Roman" w:hAnsi="Times New Roman" w:eastAsia="仿宋_GB2312" w:cs="仿宋_GB2312"/>
          <w:kern w:val="0"/>
          <w:sz w:val="30"/>
          <w:szCs w:val="28"/>
        </w:rPr>
      </w:pPr>
      <w:r>
        <w:rPr>
          <w:rFonts w:hint="eastAsia" w:ascii="Times New Roman" w:hAnsi="Times New Roman" w:eastAsia="仿宋_GB2312" w:cs="仿宋_GB2312"/>
          <w:kern w:val="0"/>
          <w:sz w:val="30"/>
          <w:szCs w:val="28"/>
        </w:rPr>
        <w:t>2.学院推荐。各二级学院积极组织学院教师申报，</w:t>
      </w:r>
      <w:r>
        <w:rPr>
          <w:rFonts w:hint="eastAsia" w:ascii="Times New Roman" w:hAnsi="Times New Roman" w:eastAsia="仿宋_GB2312" w:cs="仿宋_GB2312"/>
          <w:kern w:val="0"/>
          <w:sz w:val="30"/>
          <w:szCs w:val="28"/>
          <w:lang w:val="en-US" w:eastAsia="zh-CN"/>
        </w:rPr>
        <w:t>组织</w:t>
      </w:r>
      <w:r>
        <w:rPr>
          <w:rFonts w:hint="eastAsia" w:ascii="Times New Roman" w:hAnsi="Times New Roman" w:eastAsia="仿宋_GB2312" w:cs="仿宋_GB2312"/>
          <w:kern w:val="0"/>
          <w:sz w:val="30"/>
          <w:szCs w:val="28"/>
        </w:rPr>
        <w:t>遴选后分类向教务处推荐。</w:t>
      </w:r>
    </w:p>
    <w:p>
      <w:pPr>
        <w:widowControl/>
        <w:snapToGrid w:val="0"/>
        <w:spacing w:line="520" w:lineRule="exact"/>
        <w:ind w:firstLine="600" w:firstLineChars="200"/>
        <w:rPr>
          <w:rFonts w:hint="eastAsia" w:ascii="Times New Roman" w:hAnsi="Times New Roman" w:eastAsia="仿宋_GB2312" w:cs="仿宋_GB2312"/>
          <w:kern w:val="0"/>
          <w:sz w:val="30"/>
          <w:szCs w:val="28"/>
        </w:rPr>
      </w:pPr>
      <w:r>
        <w:rPr>
          <w:rFonts w:hint="eastAsia" w:ascii="Times New Roman" w:hAnsi="Times New Roman" w:eastAsia="仿宋_GB2312" w:cs="仿宋_GB2312"/>
          <w:kern w:val="0"/>
          <w:sz w:val="30"/>
          <w:szCs w:val="28"/>
        </w:rPr>
        <w:t>3.学校评审。学校依据各二级学院推荐申报项目的类型、数量，组织专家进行评审</w:t>
      </w:r>
      <w:r>
        <w:rPr>
          <w:rFonts w:hint="eastAsia" w:ascii="Times New Roman" w:hAnsi="Times New Roman" w:eastAsia="仿宋_GB2312" w:cs="仿宋_GB2312"/>
          <w:kern w:val="0"/>
          <w:sz w:val="30"/>
          <w:szCs w:val="28"/>
          <w:lang w:eastAsia="zh-CN"/>
        </w:rPr>
        <w:t>。</w:t>
      </w:r>
      <w:r>
        <w:rPr>
          <w:rFonts w:hint="eastAsia" w:ascii="Times New Roman" w:hAnsi="Times New Roman" w:eastAsia="仿宋_GB2312" w:cs="仿宋_GB2312"/>
          <w:kern w:val="0"/>
          <w:sz w:val="30"/>
          <w:szCs w:val="28"/>
        </w:rPr>
        <w:t>经</w:t>
      </w:r>
      <w:r>
        <w:rPr>
          <w:rFonts w:hint="eastAsia" w:ascii="Times New Roman" w:hAnsi="Times New Roman" w:eastAsia="仿宋_GB2312" w:cs="仿宋_GB2312"/>
          <w:kern w:val="0"/>
          <w:sz w:val="30"/>
          <w:szCs w:val="28"/>
          <w:lang w:val="en-US" w:eastAsia="zh-CN"/>
        </w:rPr>
        <w:t>校教学委员会审议、校长办公会审定、</w:t>
      </w:r>
      <w:r>
        <w:rPr>
          <w:rFonts w:hint="eastAsia" w:ascii="Times New Roman" w:hAnsi="Times New Roman" w:eastAsia="仿宋_GB2312" w:cs="仿宋_GB2312"/>
          <w:kern w:val="0"/>
          <w:sz w:val="30"/>
          <w:szCs w:val="28"/>
        </w:rPr>
        <w:t>公示无误后，</w:t>
      </w:r>
      <w:r>
        <w:rPr>
          <w:rFonts w:hint="eastAsia" w:ascii="Times New Roman" w:hAnsi="Times New Roman" w:eastAsia="仿宋_GB2312" w:cs="仿宋_GB2312"/>
          <w:kern w:val="0"/>
          <w:sz w:val="30"/>
          <w:szCs w:val="28"/>
          <w:lang w:val="en-US" w:eastAsia="zh-CN"/>
        </w:rPr>
        <w:t>发文公布</w:t>
      </w:r>
      <w:r>
        <w:rPr>
          <w:rFonts w:hint="eastAsia" w:ascii="Times New Roman" w:hAnsi="Times New Roman" w:eastAsia="仿宋_GB2312" w:cs="仿宋_GB2312"/>
          <w:kern w:val="0"/>
          <w:sz w:val="30"/>
          <w:szCs w:val="28"/>
        </w:rPr>
        <w:t>2021年度校级</w:t>
      </w:r>
      <w:r>
        <w:rPr>
          <w:rFonts w:hint="eastAsia" w:ascii="Times New Roman" w:hAnsi="Times New Roman" w:eastAsia="仿宋_GB2312" w:cs="仿宋_GB2312"/>
          <w:kern w:val="0"/>
          <w:sz w:val="30"/>
          <w:szCs w:val="28"/>
          <w:lang w:val="en-US" w:eastAsia="zh-CN"/>
        </w:rPr>
        <w:t>一流</w:t>
      </w:r>
      <w:r>
        <w:rPr>
          <w:rFonts w:hint="eastAsia" w:ascii="Times New Roman" w:hAnsi="Times New Roman" w:eastAsia="仿宋_GB2312" w:cs="仿宋_GB2312"/>
          <w:kern w:val="0"/>
          <w:sz w:val="30"/>
          <w:szCs w:val="28"/>
        </w:rPr>
        <w:t>课程建设项目。</w:t>
      </w:r>
    </w:p>
    <w:p>
      <w:pPr>
        <w:widowControl/>
        <w:snapToGrid w:val="0"/>
        <w:spacing w:before="0" w:beforeAutospacing="0" w:after="0" w:afterAutospacing="0" w:line="520" w:lineRule="exact"/>
        <w:ind w:firstLine="600" w:firstLineChars="200"/>
        <w:jc w:val="left"/>
        <w:rPr>
          <w:rFonts w:hint="default" w:ascii="Times New Roman" w:hAnsi="Times New Roman" w:eastAsia="仿宋_GB2312" w:cs="仿宋_GB2312"/>
          <w:sz w:val="30"/>
          <w:szCs w:val="28"/>
          <w:lang w:val="en-US" w:eastAsia="zh-CN"/>
        </w:rPr>
      </w:pPr>
      <w:r>
        <w:rPr>
          <w:rFonts w:hint="eastAsia" w:ascii="Times New Roman" w:hAnsi="Times New Roman" w:eastAsia="仿宋_GB2312" w:cs="仿宋_GB2312"/>
          <w:sz w:val="30"/>
          <w:szCs w:val="28"/>
        </w:rPr>
        <w:t>4.材料报送。申报课程负责人根据申报类别填写</w:t>
      </w:r>
      <w:r>
        <w:rPr>
          <w:rFonts w:hint="eastAsia" w:ascii="Times New Roman" w:hAnsi="Times New Roman" w:eastAsia="仿宋_GB2312" w:cs="仿宋_GB2312"/>
          <w:kern w:val="0"/>
          <w:sz w:val="30"/>
          <w:szCs w:val="28"/>
          <w:lang w:val="en-US" w:eastAsia="zh-CN"/>
        </w:rPr>
        <w:t>申报书，申报</w:t>
      </w:r>
      <w:r>
        <w:rPr>
          <w:rFonts w:hint="eastAsia" w:ascii="Times New Roman" w:hAnsi="Times New Roman" w:eastAsia="仿宋_GB2312" w:cs="仿宋_GB2312"/>
          <w:kern w:val="0"/>
          <w:sz w:val="30"/>
          <w:szCs w:val="28"/>
        </w:rPr>
        <w:t>线上一流课程、线下一流课程、线上线下混合式一流课程、社会实践一流课程</w:t>
      </w:r>
      <w:r>
        <w:rPr>
          <w:rFonts w:hint="eastAsia" w:ascii="Times New Roman" w:hAnsi="Times New Roman" w:eastAsia="仿宋_GB2312" w:cs="仿宋_GB2312"/>
          <w:kern w:val="0"/>
          <w:sz w:val="30"/>
          <w:szCs w:val="28"/>
          <w:lang w:eastAsia="zh-CN"/>
        </w:rPr>
        <w:t>，</w:t>
      </w:r>
      <w:r>
        <w:rPr>
          <w:rFonts w:hint="eastAsia" w:ascii="Times New Roman" w:hAnsi="Times New Roman" w:eastAsia="仿宋_GB2312" w:cs="仿宋_GB2312"/>
          <w:kern w:val="0"/>
          <w:sz w:val="30"/>
          <w:szCs w:val="28"/>
          <w:lang w:val="en-US" w:eastAsia="zh-CN"/>
        </w:rPr>
        <w:t>填写《</w:t>
      </w:r>
      <w:r>
        <w:rPr>
          <w:rFonts w:hint="eastAsia" w:ascii="Times New Roman" w:hAnsi="Times New Roman" w:eastAsia="仿宋_GB2312" w:cs="仿宋_GB2312"/>
          <w:sz w:val="30"/>
          <w:szCs w:val="28"/>
        </w:rPr>
        <w:t>湖州学院2021年度校级</w:t>
      </w:r>
      <w:r>
        <w:rPr>
          <w:rFonts w:hint="eastAsia" w:ascii="Times New Roman" w:hAnsi="Times New Roman" w:eastAsia="仿宋_GB2312" w:cs="仿宋_GB2312"/>
          <w:kern w:val="0"/>
          <w:sz w:val="30"/>
          <w:szCs w:val="28"/>
          <w:lang w:val="en-US" w:eastAsia="zh-CN"/>
        </w:rPr>
        <w:t>一流</w:t>
      </w:r>
      <w:r>
        <w:rPr>
          <w:rFonts w:hint="eastAsia" w:ascii="Times New Roman" w:hAnsi="Times New Roman" w:eastAsia="仿宋_GB2312" w:cs="仿宋_GB2312"/>
          <w:sz w:val="30"/>
          <w:szCs w:val="28"/>
        </w:rPr>
        <w:t>课程申报书》（附件1）</w:t>
      </w:r>
      <w:r>
        <w:rPr>
          <w:rFonts w:hint="eastAsia" w:ascii="Times New Roman" w:hAnsi="Times New Roman" w:eastAsia="仿宋_GB2312" w:cs="仿宋_GB2312"/>
          <w:sz w:val="30"/>
          <w:szCs w:val="28"/>
          <w:lang w:eastAsia="zh-CN"/>
        </w:rPr>
        <w:t>，</w:t>
      </w:r>
      <w:r>
        <w:rPr>
          <w:rFonts w:hint="eastAsia" w:ascii="Times New Roman" w:hAnsi="Times New Roman" w:eastAsia="仿宋_GB2312" w:cs="仿宋_GB2312"/>
          <w:sz w:val="30"/>
          <w:szCs w:val="28"/>
          <w:lang w:val="en-US" w:eastAsia="zh-CN"/>
        </w:rPr>
        <w:t>选择填写附件2</w:t>
      </w:r>
      <w:r>
        <w:rPr>
          <w:rFonts w:hint="eastAsia" w:ascii="Times New Roman" w:hAnsi="Times New Roman" w:eastAsia="仿宋_GB2312" w:cs="仿宋_GB2312"/>
          <w:kern w:val="0"/>
          <w:sz w:val="30"/>
          <w:szCs w:val="28"/>
          <w:lang w:eastAsia="zh-CN"/>
        </w:rPr>
        <w:t>；</w:t>
      </w:r>
      <w:r>
        <w:rPr>
          <w:rFonts w:hint="eastAsia" w:ascii="Times New Roman" w:hAnsi="Times New Roman" w:eastAsia="仿宋_GB2312" w:cs="仿宋_GB2312"/>
          <w:kern w:val="0"/>
          <w:sz w:val="30"/>
          <w:szCs w:val="28"/>
          <w:lang w:val="en-US" w:eastAsia="zh-CN"/>
        </w:rPr>
        <w:t>申报</w:t>
      </w:r>
      <w:r>
        <w:rPr>
          <w:rFonts w:hint="eastAsia" w:ascii="Times New Roman" w:hAnsi="Times New Roman" w:eastAsia="仿宋_GB2312" w:cs="仿宋_GB2312"/>
          <w:color w:val="000000"/>
          <w:kern w:val="0"/>
          <w:sz w:val="30"/>
          <w:szCs w:val="28"/>
          <w:lang w:bidi="ar"/>
        </w:rPr>
        <w:t>虚拟仿真实验教学一流课程</w:t>
      </w:r>
      <w:r>
        <w:rPr>
          <w:rFonts w:hint="eastAsia" w:ascii="Times New Roman" w:hAnsi="Times New Roman" w:eastAsia="仿宋_GB2312" w:cs="仿宋_GB2312"/>
          <w:color w:val="000000"/>
          <w:kern w:val="0"/>
          <w:sz w:val="30"/>
          <w:szCs w:val="28"/>
          <w:lang w:eastAsia="zh-CN" w:bidi="ar"/>
        </w:rPr>
        <w:t>，</w:t>
      </w:r>
      <w:r>
        <w:rPr>
          <w:rFonts w:hint="eastAsia" w:ascii="Times New Roman" w:hAnsi="Times New Roman" w:eastAsia="仿宋_GB2312" w:cs="仿宋_GB2312"/>
          <w:color w:val="000000"/>
          <w:kern w:val="0"/>
          <w:sz w:val="30"/>
          <w:szCs w:val="28"/>
          <w:lang w:val="en-US" w:eastAsia="zh-CN" w:bidi="ar"/>
        </w:rPr>
        <w:t>填写</w:t>
      </w:r>
      <w:r>
        <w:rPr>
          <w:rFonts w:hint="eastAsia" w:ascii="Times New Roman" w:hAnsi="Times New Roman" w:eastAsia="仿宋_GB2312" w:cs="仿宋_GB2312"/>
          <w:kern w:val="0"/>
          <w:sz w:val="30"/>
          <w:szCs w:val="28"/>
          <w:lang w:eastAsia="zh-CN"/>
        </w:rPr>
        <w:t>《</w:t>
      </w:r>
      <w:r>
        <w:rPr>
          <w:rFonts w:hint="eastAsia" w:ascii="Times New Roman" w:hAnsi="Times New Roman" w:eastAsia="仿宋_GB2312" w:cs="仿宋_GB2312"/>
          <w:kern w:val="0"/>
          <w:sz w:val="30"/>
          <w:szCs w:val="28"/>
        </w:rPr>
        <w:t>湖州学院虚拟仿真实验教学一流课程申报书</w:t>
      </w:r>
      <w:r>
        <w:rPr>
          <w:rFonts w:hint="eastAsia" w:ascii="Times New Roman" w:hAnsi="Times New Roman" w:eastAsia="仿宋_GB2312" w:cs="仿宋_GB2312"/>
          <w:kern w:val="0"/>
          <w:sz w:val="30"/>
          <w:szCs w:val="28"/>
          <w:lang w:eastAsia="zh-CN"/>
        </w:rPr>
        <w:t>》</w:t>
      </w:r>
      <w:r>
        <w:rPr>
          <w:rFonts w:hint="eastAsia" w:ascii="Times New Roman" w:hAnsi="Times New Roman" w:eastAsia="仿宋_GB2312" w:cs="仿宋_GB2312"/>
          <w:sz w:val="30"/>
          <w:szCs w:val="28"/>
        </w:rPr>
        <w:t>（附件</w:t>
      </w:r>
      <w:r>
        <w:rPr>
          <w:rFonts w:hint="eastAsia" w:ascii="Times New Roman" w:hAnsi="Times New Roman" w:eastAsia="仿宋_GB2312" w:cs="仿宋_GB2312"/>
          <w:sz w:val="30"/>
          <w:szCs w:val="28"/>
          <w:lang w:val="en-US" w:eastAsia="zh-CN"/>
        </w:rPr>
        <w:t>3</w:t>
      </w:r>
      <w:r>
        <w:rPr>
          <w:rFonts w:hint="eastAsia" w:ascii="Times New Roman" w:hAnsi="Times New Roman" w:eastAsia="仿宋_GB2312" w:cs="仿宋_GB2312"/>
          <w:sz w:val="30"/>
          <w:szCs w:val="28"/>
        </w:rPr>
        <w:t>）</w:t>
      </w:r>
      <w:r>
        <w:rPr>
          <w:rFonts w:hint="eastAsia" w:ascii="Times New Roman" w:hAnsi="Times New Roman" w:eastAsia="仿宋_GB2312" w:cs="仿宋_GB2312"/>
          <w:sz w:val="30"/>
          <w:szCs w:val="28"/>
          <w:lang w:eastAsia="zh-CN"/>
        </w:rPr>
        <w:t>；</w:t>
      </w:r>
      <w:r>
        <w:rPr>
          <w:rFonts w:hint="eastAsia" w:ascii="Times New Roman" w:hAnsi="Times New Roman" w:eastAsia="仿宋_GB2312" w:cs="仿宋_GB2312"/>
          <w:kern w:val="0"/>
          <w:sz w:val="30"/>
          <w:szCs w:val="28"/>
          <w:lang w:val="en-US" w:eastAsia="zh-CN"/>
        </w:rPr>
        <w:t>申报</w:t>
      </w:r>
      <w:r>
        <w:rPr>
          <w:rFonts w:hint="eastAsia" w:ascii="Times New Roman" w:hAnsi="Times New Roman" w:eastAsia="仿宋_GB2312" w:cs="仿宋_GB2312"/>
          <w:color w:val="000000"/>
          <w:kern w:val="0"/>
          <w:sz w:val="30"/>
          <w:szCs w:val="28"/>
          <w:lang w:val="en-US" w:eastAsia="zh-CN" w:bidi="ar"/>
        </w:rPr>
        <w:t>课程思政示范</w:t>
      </w:r>
      <w:r>
        <w:rPr>
          <w:rFonts w:hint="eastAsia" w:ascii="Times New Roman" w:hAnsi="Times New Roman" w:eastAsia="仿宋_GB2312" w:cs="仿宋_GB2312"/>
          <w:color w:val="000000"/>
          <w:kern w:val="0"/>
          <w:sz w:val="30"/>
          <w:szCs w:val="28"/>
          <w:lang w:bidi="ar"/>
        </w:rPr>
        <w:t>课程</w:t>
      </w:r>
      <w:r>
        <w:rPr>
          <w:rFonts w:hint="eastAsia" w:ascii="Times New Roman" w:hAnsi="Times New Roman" w:eastAsia="仿宋_GB2312" w:cs="仿宋_GB2312"/>
          <w:color w:val="000000"/>
          <w:kern w:val="0"/>
          <w:sz w:val="30"/>
          <w:szCs w:val="28"/>
          <w:lang w:eastAsia="zh-CN" w:bidi="ar"/>
        </w:rPr>
        <w:t>，</w:t>
      </w:r>
      <w:r>
        <w:rPr>
          <w:rFonts w:hint="eastAsia" w:ascii="Times New Roman" w:hAnsi="Times New Roman" w:eastAsia="仿宋_GB2312" w:cs="仿宋_GB2312"/>
          <w:color w:val="000000"/>
          <w:kern w:val="0"/>
          <w:sz w:val="30"/>
          <w:szCs w:val="28"/>
          <w:lang w:val="en-US" w:eastAsia="zh-CN" w:bidi="ar"/>
        </w:rPr>
        <w:t>填写</w:t>
      </w:r>
      <w:r>
        <w:rPr>
          <w:rFonts w:hint="eastAsia" w:ascii="Times New Roman" w:hAnsi="Times New Roman" w:eastAsia="仿宋_GB2312" w:cs="仿宋_GB2312"/>
          <w:color w:val="000000"/>
          <w:kern w:val="0"/>
          <w:sz w:val="30"/>
          <w:szCs w:val="28"/>
          <w:lang w:eastAsia="zh-CN" w:bidi="ar"/>
        </w:rPr>
        <w:t>《</w:t>
      </w:r>
      <w:r>
        <w:rPr>
          <w:rFonts w:hint="eastAsia" w:ascii="Times New Roman" w:hAnsi="Times New Roman" w:eastAsia="仿宋_GB2312" w:cs="仿宋_GB2312"/>
          <w:color w:val="000000"/>
          <w:kern w:val="0"/>
          <w:sz w:val="30"/>
          <w:szCs w:val="28"/>
          <w:lang w:val="en-US" w:eastAsia="zh-CN" w:bidi="ar"/>
        </w:rPr>
        <w:t>湖州学院</w:t>
      </w:r>
      <w:r>
        <w:rPr>
          <w:rFonts w:hint="eastAsia" w:ascii="Times New Roman" w:hAnsi="Times New Roman" w:eastAsia="仿宋_GB2312" w:cs="仿宋_GB2312"/>
          <w:color w:val="000000"/>
          <w:kern w:val="0"/>
          <w:sz w:val="30"/>
          <w:szCs w:val="28"/>
          <w:lang w:bidi="ar"/>
        </w:rPr>
        <w:t>课程思政示范课程申报书</w:t>
      </w:r>
      <w:r>
        <w:rPr>
          <w:rFonts w:hint="eastAsia" w:ascii="Times New Roman" w:hAnsi="Times New Roman" w:eastAsia="仿宋_GB2312" w:cs="仿宋_GB2312"/>
          <w:color w:val="000000"/>
          <w:kern w:val="0"/>
          <w:sz w:val="30"/>
          <w:szCs w:val="28"/>
          <w:lang w:eastAsia="zh-CN" w:bidi="ar"/>
        </w:rPr>
        <w:t>》</w:t>
      </w:r>
      <w:r>
        <w:rPr>
          <w:rFonts w:hint="eastAsia" w:ascii="Times New Roman" w:hAnsi="Times New Roman" w:eastAsia="仿宋_GB2312" w:cs="仿宋_GB2312"/>
          <w:color w:val="000000"/>
          <w:kern w:val="0"/>
          <w:sz w:val="30"/>
          <w:szCs w:val="28"/>
          <w:lang w:bidi="ar"/>
        </w:rPr>
        <w:t>（附件</w:t>
      </w:r>
      <w:r>
        <w:rPr>
          <w:rFonts w:hint="eastAsia" w:ascii="Times New Roman" w:hAnsi="Times New Roman" w:eastAsia="仿宋_GB2312" w:cs="仿宋_GB2312"/>
          <w:color w:val="000000"/>
          <w:kern w:val="0"/>
          <w:sz w:val="30"/>
          <w:szCs w:val="28"/>
          <w:lang w:val="en-US" w:eastAsia="zh-CN" w:bidi="ar"/>
        </w:rPr>
        <w:t>4</w:t>
      </w:r>
      <w:r>
        <w:rPr>
          <w:rFonts w:hint="eastAsia" w:ascii="Times New Roman" w:hAnsi="Times New Roman" w:eastAsia="仿宋_GB2312" w:cs="仿宋_GB2312"/>
          <w:color w:val="000000"/>
          <w:kern w:val="0"/>
          <w:sz w:val="30"/>
          <w:szCs w:val="28"/>
          <w:lang w:bidi="ar"/>
        </w:rPr>
        <w:t>）</w:t>
      </w:r>
      <w:r>
        <w:rPr>
          <w:rFonts w:hint="eastAsia" w:ascii="Times New Roman" w:hAnsi="Times New Roman" w:eastAsia="仿宋_GB2312" w:cs="仿宋_GB2312"/>
          <w:color w:val="000000"/>
          <w:kern w:val="0"/>
          <w:sz w:val="30"/>
          <w:szCs w:val="28"/>
          <w:lang w:eastAsia="zh-CN" w:bidi="ar"/>
        </w:rPr>
        <w:t>。</w:t>
      </w:r>
      <w:r>
        <w:rPr>
          <w:rFonts w:hint="eastAsia" w:ascii="Times New Roman" w:hAnsi="Times New Roman" w:eastAsia="仿宋_GB2312" w:cs="仿宋_GB2312"/>
          <w:color w:val="000000"/>
          <w:kern w:val="0"/>
          <w:sz w:val="30"/>
          <w:szCs w:val="28"/>
          <w:lang w:bidi="ar"/>
        </w:rPr>
        <w:t>二级学院汇总</w:t>
      </w:r>
      <w:r>
        <w:rPr>
          <w:rFonts w:hint="eastAsia" w:ascii="Times New Roman" w:hAnsi="Times New Roman" w:eastAsia="仿宋_GB2312" w:cs="仿宋_GB2312"/>
          <w:color w:val="000000"/>
          <w:kern w:val="0"/>
          <w:sz w:val="30"/>
          <w:szCs w:val="28"/>
          <w:lang w:val="en-US" w:eastAsia="zh-CN" w:bidi="ar"/>
        </w:rPr>
        <w:t>后</w:t>
      </w:r>
      <w:r>
        <w:rPr>
          <w:rFonts w:hint="eastAsia" w:ascii="Times New Roman" w:hAnsi="Times New Roman" w:eastAsia="仿宋_GB2312" w:cs="仿宋_GB2312"/>
          <w:color w:val="000000"/>
          <w:kern w:val="0"/>
          <w:sz w:val="30"/>
          <w:szCs w:val="28"/>
          <w:lang w:bidi="ar"/>
        </w:rPr>
        <w:t>填写《湖</w:t>
      </w:r>
      <w:r>
        <w:rPr>
          <w:rFonts w:hint="eastAsia" w:ascii="Times New Roman" w:hAnsi="Times New Roman" w:eastAsia="仿宋_GB2312" w:cs="仿宋_GB2312"/>
          <w:sz w:val="30"/>
          <w:szCs w:val="28"/>
        </w:rPr>
        <w:t>州学院2021年度校级</w:t>
      </w:r>
      <w:r>
        <w:rPr>
          <w:rFonts w:hint="eastAsia" w:ascii="Times New Roman" w:hAnsi="Times New Roman" w:eastAsia="仿宋_GB2312" w:cs="仿宋_GB2312"/>
          <w:kern w:val="0"/>
          <w:sz w:val="30"/>
          <w:szCs w:val="28"/>
          <w:lang w:val="en-US" w:eastAsia="zh-CN"/>
        </w:rPr>
        <w:t>一流</w:t>
      </w:r>
      <w:r>
        <w:rPr>
          <w:rFonts w:hint="eastAsia" w:ascii="Times New Roman" w:hAnsi="Times New Roman" w:eastAsia="仿宋_GB2312" w:cs="仿宋_GB2312"/>
          <w:sz w:val="30"/>
          <w:szCs w:val="28"/>
        </w:rPr>
        <w:t>课程</w:t>
      </w:r>
      <w:r>
        <w:rPr>
          <w:rFonts w:hint="eastAsia" w:ascii="Times New Roman" w:hAnsi="Times New Roman" w:eastAsia="仿宋_GB2312" w:cs="仿宋_GB2312"/>
          <w:sz w:val="30"/>
          <w:szCs w:val="28"/>
          <w:lang w:val="en-US" w:eastAsia="zh-CN"/>
        </w:rPr>
        <w:t>建设项目汇总表</w:t>
      </w:r>
      <w:r>
        <w:rPr>
          <w:rFonts w:hint="eastAsia" w:ascii="Times New Roman" w:hAnsi="Times New Roman" w:eastAsia="仿宋_GB2312" w:cs="仿宋_GB2312"/>
          <w:sz w:val="30"/>
          <w:szCs w:val="28"/>
        </w:rPr>
        <w:t>》（附件</w:t>
      </w:r>
      <w:r>
        <w:rPr>
          <w:rFonts w:hint="eastAsia" w:ascii="Times New Roman" w:hAnsi="Times New Roman" w:eastAsia="仿宋_GB2312" w:cs="仿宋_GB2312"/>
          <w:sz w:val="30"/>
          <w:szCs w:val="28"/>
          <w:lang w:val="en-US" w:eastAsia="zh-CN"/>
        </w:rPr>
        <w:t>5</w:t>
      </w:r>
      <w:r>
        <w:rPr>
          <w:rFonts w:hint="eastAsia" w:ascii="Times New Roman" w:hAnsi="Times New Roman" w:eastAsia="仿宋_GB2312" w:cs="仿宋_GB2312"/>
          <w:sz w:val="30"/>
          <w:szCs w:val="28"/>
        </w:rPr>
        <w:t>）并盖章，于1</w:t>
      </w:r>
      <w:r>
        <w:rPr>
          <w:rFonts w:hint="eastAsia" w:ascii="Times New Roman" w:hAnsi="Times New Roman" w:eastAsia="仿宋_GB2312" w:cs="仿宋_GB2312"/>
          <w:sz w:val="30"/>
          <w:szCs w:val="28"/>
          <w:lang w:val="en-US" w:eastAsia="zh-CN"/>
        </w:rPr>
        <w:t>1</w:t>
      </w:r>
      <w:r>
        <w:rPr>
          <w:rFonts w:hint="eastAsia" w:ascii="Times New Roman" w:hAnsi="Times New Roman" w:eastAsia="仿宋_GB2312" w:cs="仿宋_GB2312"/>
          <w:sz w:val="30"/>
          <w:szCs w:val="28"/>
        </w:rPr>
        <w:t>月</w:t>
      </w:r>
      <w:r>
        <w:rPr>
          <w:rFonts w:hint="eastAsia" w:ascii="Times New Roman" w:hAnsi="Times New Roman" w:eastAsia="仿宋_GB2312" w:cs="仿宋_GB2312"/>
          <w:kern w:val="0"/>
          <w:sz w:val="30"/>
          <w:szCs w:val="28"/>
          <w:lang w:val="en-US" w:eastAsia="zh-CN"/>
        </w:rPr>
        <w:t>10</w:t>
      </w:r>
      <w:r>
        <w:rPr>
          <w:rFonts w:hint="eastAsia" w:ascii="Times New Roman" w:hAnsi="Times New Roman" w:eastAsia="仿宋_GB2312" w:cs="仿宋_GB2312"/>
          <w:sz w:val="30"/>
          <w:szCs w:val="28"/>
        </w:rPr>
        <w:t>日下班前将申报材料和汇总表报送至教务处。申报书纸质稿一式五份，汇总表一式一份</w:t>
      </w:r>
      <w:r>
        <w:rPr>
          <w:rFonts w:hint="eastAsia" w:ascii="Times New Roman" w:hAnsi="Times New Roman" w:eastAsia="仿宋_GB2312" w:cs="仿宋_GB2312"/>
          <w:sz w:val="30"/>
          <w:szCs w:val="28"/>
          <w:lang w:eastAsia="zh-CN"/>
        </w:rPr>
        <w:t>（</w:t>
      </w:r>
      <w:r>
        <w:rPr>
          <w:rFonts w:hint="eastAsia" w:ascii="Times New Roman" w:hAnsi="Times New Roman" w:eastAsia="仿宋_GB2312" w:cs="仿宋_GB2312"/>
          <w:sz w:val="30"/>
          <w:szCs w:val="28"/>
          <w:lang w:val="en-US" w:eastAsia="zh-CN"/>
        </w:rPr>
        <w:t>加盖公章</w:t>
      </w:r>
      <w:r>
        <w:rPr>
          <w:rFonts w:hint="eastAsia" w:ascii="Times New Roman" w:hAnsi="Times New Roman" w:eastAsia="仿宋_GB2312" w:cs="仿宋_GB2312"/>
          <w:sz w:val="30"/>
          <w:szCs w:val="28"/>
          <w:lang w:eastAsia="zh-CN"/>
        </w:rPr>
        <w:t>）</w:t>
      </w:r>
      <w:r>
        <w:rPr>
          <w:rFonts w:hint="eastAsia" w:ascii="Times New Roman" w:hAnsi="Times New Roman" w:eastAsia="仿宋_GB2312" w:cs="仿宋_GB2312"/>
          <w:sz w:val="30"/>
          <w:szCs w:val="28"/>
        </w:rPr>
        <w:t>，附件材料</w:t>
      </w:r>
      <w:r>
        <w:rPr>
          <w:rFonts w:hint="eastAsia" w:ascii="Times New Roman" w:hAnsi="Times New Roman" w:eastAsia="仿宋_GB2312" w:cs="仿宋_GB2312"/>
          <w:sz w:val="30"/>
          <w:szCs w:val="28"/>
          <w:lang w:val="en-US" w:eastAsia="zh-CN"/>
        </w:rPr>
        <w:t>一式一份</w:t>
      </w:r>
      <w:r>
        <w:rPr>
          <w:rFonts w:hint="eastAsia" w:ascii="Times New Roman" w:hAnsi="Times New Roman" w:eastAsia="仿宋_GB2312" w:cs="仿宋_GB2312"/>
          <w:sz w:val="30"/>
          <w:szCs w:val="28"/>
          <w:lang w:eastAsia="zh-CN"/>
        </w:rPr>
        <w:t>。</w:t>
      </w:r>
      <w:r>
        <w:rPr>
          <w:rFonts w:hint="eastAsia" w:ascii="Times New Roman" w:hAnsi="Times New Roman" w:eastAsia="仿宋_GB2312" w:cs="仿宋_GB2312"/>
          <w:sz w:val="30"/>
          <w:szCs w:val="28"/>
          <w:lang w:val="en-US" w:eastAsia="zh-CN"/>
        </w:rPr>
        <w:t>所有材料</w:t>
      </w:r>
      <w:r>
        <w:rPr>
          <w:rFonts w:hint="eastAsia" w:ascii="Times New Roman" w:hAnsi="Times New Roman" w:eastAsia="仿宋_GB2312" w:cs="仿宋_GB2312"/>
          <w:sz w:val="30"/>
          <w:szCs w:val="28"/>
        </w:rPr>
        <w:t>电子稿同步提交至</w:t>
      </w:r>
      <w:bookmarkStart w:id="0" w:name="_GoBack"/>
      <w:bookmarkEnd w:id="0"/>
      <w:r>
        <w:rPr>
          <w:rFonts w:hint="eastAsia" w:ascii="Times New Roman" w:hAnsi="Times New Roman" w:eastAsia="仿宋_GB2312" w:cs="仿宋_GB2312"/>
          <w:sz w:val="30"/>
          <w:szCs w:val="28"/>
        </w:rPr>
        <w:t>联系人邮箱。</w:t>
      </w:r>
    </w:p>
    <w:p>
      <w:pPr>
        <w:pStyle w:val="7"/>
        <w:snapToGrid w:val="0"/>
        <w:spacing w:before="0" w:beforeAutospacing="0" w:after="0" w:afterAutospacing="0" w:line="520" w:lineRule="exact"/>
        <w:ind w:firstLine="600" w:firstLineChars="200"/>
        <w:jc w:val="both"/>
        <w:rPr>
          <w:rFonts w:ascii="Times New Roman" w:hAnsi="Times New Roman" w:eastAsia="仿宋_GB2312" w:cs="仿宋_GB2312"/>
          <w:sz w:val="30"/>
          <w:szCs w:val="28"/>
        </w:rPr>
      </w:pPr>
      <w:r>
        <w:rPr>
          <w:rFonts w:hint="eastAsia" w:ascii="Times New Roman" w:hAnsi="Times New Roman" w:eastAsia="仿宋_GB2312" w:cs="仿宋_GB2312"/>
          <w:sz w:val="30"/>
          <w:szCs w:val="28"/>
        </w:rPr>
        <w:t>联系人：</w:t>
      </w:r>
    </w:p>
    <w:p>
      <w:pPr>
        <w:pStyle w:val="7"/>
        <w:snapToGrid w:val="0"/>
        <w:spacing w:before="0" w:beforeAutospacing="0" w:after="0" w:afterAutospacing="0" w:line="520" w:lineRule="exact"/>
        <w:ind w:firstLine="600" w:firstLineChars="200"/>
        <w:jc w:val="both"/>
        <w:rPr>
          <w:rFonts w:hint="eastAsia" w:ascii="Times New Roman" w:hAnsi="Times New Roman" w:eastAsia="仿宋_GB2312" w:cs="宋体"/>
          <w:color w:val="000000"/>
          <w:sz w:val="30"/>
          <w:szCs w:val="30"/>
          <w:lang w:val="en-US" w:eastAsia="zh-CN" w:bidi="ar"/>
        </w:rPr>
      </w:pPr>
      <w:r>
        <w:rPr>
          <w:rFonts w:hint="eastAsia" w:ascii="Times New Roman" w:hAnsi="Times New Roman" w:eastAsia="仿宋_GB2312" w:cs="宋体"/>
          <w:color w:val="000000"/>
          <w:kern w:val="0"/>
          <w:sz w:val="30"/>
          <w:szCs w:val="30"/>
          <w:lang w:bidi="ar"/>
        </w:rPr>
        <w:t>虚拟仿真</w:t>
      </w:r>
      <w:r>
        <w:rPr>
          <w:rFonts w:hint="eastAsia" w:ascii="Times New Roman" w:hAnsi="Times New Roman" w:eastAsia="仿宋_GB2312"/>
          <w:color w:val="000000"/>
          <w:kern w:val="0"/>
          <w:sz w:val="30"/>
          <w:szCs w:val="30"/>
          <w:lang w:bidi="ar"/>
        </w:rPr>
        <w:t>实验教学一流课程</w:t>
      </w:r>
      <w:r>
        <w:rPr>
          <w:rFonts w:hint="eastAsia" w:ascii="Times New Roman" w:hAnsi="Times New Roman" w:eastAsia="仿宋_GB2312"/>
          <w:color w:val="000000"/>
          <w:kern w:val="0"/>
          <w:sz w:val="30"/>
          <w:szCs w:val="30"/>
          <w:lang w:val="en-US" w:eastAsia="zh-CN" w:bidi="ar"/>
        </w:rPr>
        <w:t>联系人：</w:t>
      </w:r>
      <w:r>
        <w:rPr>
          <w:rFonts w:hint="eastAsia" w:ascii="Times New Roman" w:hAnsi="Times New Roman" w:eastAsia="仿宋_GB2312" w:cs="宋体"/>
          <w:color w:val="000000"/>
          <w:sz w:val="30"/>
          <w:szCs w:val="30"/>
          <w:lang w:bidi="ar"/>
        </w:rPr>
        <w:t>章美选，680537</w:t>
      </w:r>
      <w:r>
        <w:rPr>
          <w:rFonts w:hint="eastAsia" w:ascii="Times New Roman" w:hAnsi="Times New Roman" w:eastAsia="仿宋_GB2312" w:cs="宋体"/>
          <w:color w:val="000000"/>
          <w:sz w:val="30"/>
          <w:szCs w:val="30"/>
          <w:lang w:eastAsia="zh-CN" w:bidi="ar"/>
        </w:rPr>
        <w:t>，</w:t>
      </w:r>
      <w:r>
        <w:rPr>
          <w:rFonts w:hint="eastAsia" w:ascii="Times New Roman" w:hAnsi="Times New Roman" w:eastAsia="仿宋_GB2312" w:cs="宋体"/>
          <w:color w:val="000000"/>
          <w:sz w:val="30"/>
          <w:szCs w:val="30"/>
          <w:lang w:bidi="ar"/>
        </w:rPr>
        <w:t>zhangmeixuan@ zjhzu.edu.cn</w:t>
      </w:r>
      <w:r>
        <w:rPr>
          <w:rFonts w:hint="eastAsia" w:ascii="Times New Roman" w:hAnsi="Times New Roman" w:eastAsia="仿宋_GB2312" w:cs="宋体"/>
          <w:color w:val="000000"/>
          <w:sz w:val="30"/>
          <w:szCs w:val="30"/>
          <w:lang w:eastAsia="zh-CN" w:bidi="ar"/>
        </w:rPr>
        <w:t>。</w:t>
      </w:r>
    </w:p>
    <w:p>
      <w:pPr>
        <w:pStyle w:val="7"/>
        <w:snapToGrid w:val="0"/>
        <w:spacing w:before="0" w:beforeAutospacing="0" w:after="0" w:afterAutospacing="0" w:line="520" w:lineRule="exact"/>
        <w:ind w:firstLine="600" w:firstLineChars="200"/>
        <w:jc w:val="both"/>
        <w:rPr>
          <w:rFonts w:hint="eastAsia" w:ascii="Times New Roman" w:hAnsi="Times New Roman" w:eastAsia="仿宋_GB2312" w:cs="宋体"/>
          <w:color w:val="000000"/>
          <w:sz w:val="30"/>
          <w:szCs w:val="30"/>
          <w:lang w:eastAsia="zh-CN" w:bidi="ar"/>
        </w:rPr>
      </w:pPr>
      <w:r>
        <w:rPr>
          <w:rFonts w:hint="eastAsia" w:ascii="Times New Roman" w:hAnsi="Times New Roman" w:eastAsia="仿宋_GB2312" w:cs="宋体"/>
          <w:color w:val="000000"/>
          <w:sz w:val="30"/>
          <w:szCs w:val="30"/>
          <w:lang w:bidi="ar"/>
        </w:rPr>
        <w:t>其他类型课程联系人：</w:t>
      </w:r>
      <w:r>
        <w:rPr>
          <w:rFonts w:hint="eastAsia" w:ascii="Times New Roman" w:hAnsi="Times New Roman" w:eastAsia="仿宋_GB2312" w:cs="宋体"/>
          <w:color w:val="000000"/>
          <w:sz w:val="30"/>
          <w:szCs w:val="30"/>
          <w:lang w:bidi="ar"/>
        </w:rPr>
        <w:fldChar w:fldCharType="begin"/>
      </w:r>
      <w:r>
        <w:rPr>
          <w:rFonts w:hint="eastAsia" w:ascii="Times New Roman" w:hAnsi="Times New Roman" w:eastAsia="仿宋_GB2312" w:cs="宋体"/>
          <w:color w:val="000000"/>
          <w:sz w:val="30"/>
          <w:szCs w:val="30"/>
          <w:lang w:bidi="ar"/>
        </w:rPr>
        <w:instrText xml:space="preserve"> HYPERLINK "mailto:王芳，682728，2111787，wangfang@zjhzu.edu.cn。" </w:instrText>
      </w:r>
      <w:r>
        <w:rPr>
          <w:rFonts w:hint="eastAsia" w:ascii="Times New Roman" w:hAnsi="Times New Roman" w:eastAsia="仿宋_GB2312" w:cs="宋体"/>
          <w:color w:val="000000"/>
          <w:sz w:val="30"/>
          <w:szCs w:val="30"/>
          <w:lang w:bidi="ar"/>
        </w:rPr>
        <w:fldChar w:fldCharType="separate"/>
      </w:r>
      <w:r>
        <w:rPr>
          <w:rStyle w:val="10"/>
          <w:rFonts w:hint="eastAsia" w:ascii="Times New Roman" w:hAnsi="Times New Roman" w:eastAsia="仿宋_GB2312" w:cs="宋体"/>
          <w:color w:val="000000"/>
          <w:sz w:val="30"/>
          <w:szCs w:val="30"/>
          <w:lang w:bidi="ar"/>
        </w:rPr>
        <w:t>王芳</w:t>
      </w:r>
      <w:r>
        <w:rPr>
          <w:rStyle w:val="10"/>
          <w:rFonts w:hint="eastAsia" w:ascii="Times New Roman" w:hAnsi="Times New Roman" w:eastAsia="仿宋_GB2312" w:cs="宋体"/>
          <w:color w:val="000000"/>
          <w:sz w:val="30"/>
          <w:szCs w:val="30"/>
          <w:lang w:eastAsia="zh-CN" w:bidi="ar"/>
        </w:rPr>
        <w:t>，</w:t>
      </w:r>
      <w:r>
        <w:rPr>
          <w:rStyle w:val="10"/>
          <w:rFonts w:hint="eastAsia" w:ascii="Times New Roman" w:hAnsi="Times New Roman" w:eastAsia="仿宋_GB2312" w:cs="宋体"/>
          <w:color w:val="000000"/>
          <w:sz w:val="30"/>
          <w:szCs w:val="30"/>
          <w:lang w:bidi="ar"/>
        </w:rPr>
        <w:t>682728</w:t>
      </w:r>
      <w:r>
        <w:rPr>
          <w:rStyle w:val="10"/>
          <w:rFonts w:hint="eastAsia" w:ascii="Times New Roman" w:hAnsi="Times New Roman" w:eastAsia="仿宋_GB2312" w:cs="宋体"/>
          <w:color w:val="000000"/>
          <w:sz w:val="30"/>
          <w:szCs w:val="30"/>
          <w:lang w:eastAsia="zh-CN" w:bidi="ar"/>
        </w:rPr>
        <w:t>，</w:t>
      </w:r>
      <w:r>
        <w:rPr>
          <w:rStyle w:val="10"/>
          <w:rFonts w:hint="eastAsia" w:ascii="Times New Roman" w:hAnsi="Times New Roman" w:eastAsia="仿宋_GB2312" w:cs="宋体"/>
          <w:color w:val="000000"/>
          <w:sz w:val="30"/>
          <w:szCs w:val="30"/>
          <w:lang w:bidi="ar"/>
        </w:rPr>
        <w:t>2111787</w:t>
      </w:r>
      <w:r>
        <w:rPr>
          <w:rStyle w:val="10"/>
          <w:rFonts w:hint="eastAsia" w:ascii="Times New Roman" w:hAnsi="Times New Roman" w:eastAsia="仿宋_GB2312" w:cs="宋体"/>
          <w:color w:val="000000"/>
          <w:sz w:val="30"/>
          <w:szCs w:val="30"/>
          <w:lang w:eastAsia="zh-CN" w:bidi="ar"/>
        </w:rPr>
        <w:t>，</w:t>
      </w:r>
      <w:r>
        <w:rPr>
          <w:rStyle w:val="10"/>
          <w:rFonts w:hint="eastAsia" w:ascii="Times New Roman" w:hAnsi="Times New Roman" w:eastAsia="仿宋_GB2312" w:cs="宋体"/>
          <w:color w:val="000000"/>
          <w:sz w:val="30"/>
          <w:szCs w:val="30"/>
          <w:lang w:bidi="ar"/>
        </w:rPr>
        <w:t>wangfang@zjhzu.edu.cn</w:t>
      </w:r>
      <w:r>
        <w:rPr>
          <w:rStyle w:val="10"/>
          <w:rFonts w:hint="eastAsia" w:ascii="Times New Roman" w:hAnsi="Times New Roman" w:eastAsia="仿宋_GB2312" w:cs="宋体"/>
          <w:color w:val="000000"/>
          <w:sz w:val="30"/>
          <w:szCs w:val="30"/>
          <w:lang w:eastAsia="zh-CN" w:bidi="ar"/>
        </w:rPr>
        <w:t>。</w:t>
      </w:r>
      <w:r>
        <w:rPr>
          <w:rFonts w:hint="eastAsia" w:ascii="Times New Roman" w:hAnsi="Times New Roman" w:eastAsia="仿宋_GB2312" w:cs="宋体"/>
          <w:color w:val="000000"/>
          <w:sz w:val="30"/>
          <w:szCs w:val="30"/>
          <w:lang w:bidi="ar"/>
        </w:rPr>
        <w:fldChar w:fldCharType="end"/>
      </w:r>
    </w:p>
    <w:p>
      <w:pPr>
        <w:pStyle w:val="7"/>
        <w:snapToGrid w:val="0"/>
        <w:spacing w:before="0" w:beforeAutospacing="0" w:after="0" w:afterAutospacing="0" w:line="520" w:lineRule="exact"/>
        <w:ind w:firstLine="600" w:firstLineChars="200"/>
        <w:jc w:val="both"/>
        <w:rPr>
          <w:rFonts w:hint="eastAsia" w:ascii="Times New Roman" w:hAnsi="Times New Roman" w:eastAsia="仿宋_GB2312" w:cs="宋体"/>
          <w:color w:val="000000"/>
          <w:sz w:val="30"/>
          <w:szCs w:val="30"/>
          <w:lang w:eastAsia="zh-CN" w:bidi="ar"/>
        </w:rPr>
      </w:pPr>
    </w:p>
    <w:p>
      <w:pPr>
        <w:pStyle w:val="7"/>
        <w:snapToGrid w:val="0"/>
        <w:spacing w:before="0" w:beforeAutospacing="0" w:after="0" w:afterAutospacing="0" w:line="520" w:lineRule="exact"/>
        <w:ind w:firstLine="600" w:firstLineChars="200"/>
        <w:jc w:val="both"/>
        <w:rPr>
          <w:rFonts w:ascii="Times New Roman" w:hAnsi="Times New Roman" w:eastAsia="仿宋_GB2312" w:cs="仿宋_GB2312"/>
          <w:sz w:val="30"/>
          <w:szCs w:val="28"/>
        </w:rPr>
      </w:pPr>
      <w:r>
        <w:rPr>
          <w:rFonts w:hint="eastAsia" w:ascii="Times New Roman" w:hAnsi="Times New Roman" w:eastAsia="仿宋_GB2312" w:cs="仿宋_GB2312"/>
          <w:sz w:val="30"/>
          <w:szCs w:val="28"/>
        </w:rPr>
        <w:t>附件：</w:t>
      </w:r>
    </w:p>
    <w:p>
      <w:pPr>
        <w:pStyle w:val="7"/>
        <w:numPr>
          <w:ilvl w:val="0"/>
          <w:numId w:val="1"/>
        </w:numPr>
        <w:snapToGrid w:val="0"/>
        <w:spacing w:before="0" w:beforeAutospacing="0" w:after="0" w:afterAutospacing="0" w:line="520" w:lineRule="exact"/>
        <w:ind w:firstLine="600" w:firstLineChars="200"/>
        <w:jc w:val="both"/>
        <w:rPr>
          <w:rFonts w:hint="eastAsia" w:ascii="Times New Roman" w:hAnsi="Times New Roman" w:eastAsia="仿宋_GB2312" w:cs="仿宋_GB2312"/>
          <w:sz w:val="30"/>
          <w:szCs w:val="28"/>
        </w:rPr>
      </w:pPr>
      <w:r>
        <w:rPr>
          <w:rFonts w:hint="eastAsia" w:ascii="Times New Roman" w:hAnsi="Times New Roman" w:eastAsia="仿宋_GB2312" w:cs="仿宋_GB2312"/>
          <w:sz w:val="30"/>
          <w:szCs w:val="28"/>
        </w:rPr>
        <w:t>湖州学院校级</w:t>
      </w:r>
      <w:r>
        <w:rPr>
          <w:rFonts w:hint="eastAsia" w:ascii="Times New Roman" w:hAnsi="Times New Roman" w:eastAsia="仿宋_GB2312" w:cs="仿宋_GB2312"/>
          <w:sz w:val="30"/>
          <w:szCs w:val="28"/>
          <w:lang w:val="en-US" w:eastAsia="zh-CN"/>
        </w:rPr>
        <w:t>一流</w:t>
      </w:r>
      <w:r>
        <w:rPr>
          <w:rFonts w:hint="eastAsia" w:ascii="Times New Roman" w:hAnsi="Times New Roman" w:eastAsia="仿宋_GB2312" w:cs="仿宋_GB2312"/>
          <w:sz w:val="30"/>
          <w:szCs w:val="28"/>
        </w:rPr>
        <w:t>课程申报书（2021年度）</w:t>
      </w:r>
    </w:p>
    <w:p>
      <w:pPr>
        <w:pStyle w:val="7"/>
        <w:snapToGrid w:val="0"/>
        <w:spacing w:before="0" w:beforeAutospacing="0" w:after="0" w:afterAutospacing="0" w:line="520" w:lineRule="exact"/>
        <w:ind w:firstLine="600" w:firstLineChars="200"/>
        <w:jc w:val="both"/>
        <w:rPr>
          <w:rFonts w:ascii="Times New Roman" w:hAnsi="Times New Roman" w:eastAsia="仿宋_GB2312" w:cs="仿宋_GB2312"/>
          <w:sz w:val="30"/>
          <w:szCs w:val="28"/>
        </w:rPr>
      </w:pPr>
      <w:r>
        <w:rPr>
          <w:rFonts w:hint="eastAsia" w:ascii="Times New Roman" w:hAnsi="Times New Roman" w:eastAsia="仿宋_GB2312" w:cs="仿宋_GB2312"/>
          <w:sz w:val="30"/>
          <w:szCs w:val="28"/>
          <w:lang w:val="en-US" w:eastAsia="zh-CN"/>
        </w:rPr>
        <w:t>2</w:t>
      </w:r>
      <w:r>
        <w:rPr>
          <w:rFonts w:hint="eastAsia" w:ascii="Times New Roman" w:hAnsi="Times New Roman" w:eastAsia="仿宋_GB2312" w:cs="仿宋_GB2312"/>
          <w:sz w:val="30"/>
          <w:szCs w:val="28"/>
        </w:rPr>
        <w:t>.线上一流课程平台数据信息表（非省平台）</w:t>
      </w:r>
    </w:p>
    <w:p>
      <w:pPr>
        <w:pStyle w:val="7"/>
        <w:snapToGrid w:val="0"/>
        <w:spacing w:before="0" w:beforeAutospacing="0" w:after="0" w:afterAutospacing="0" w:line="520" w:lineRule="exact"/>
        <w:ind w:firstLine="600" w:firstLineChars="200"/>
        <w:jc w:val="both"/>
        <w:rPr>
          <w:rFonts w:hint="eastAsia" w:ascii="Times New Roman" w:hAnsi="Times New Roman" w:eastAsia="仿宋_GB2312" w:cs="仿宋_GB2312"/>
          <w:sz w:val="30"/>
          <w:szCs w:val="28"/>
        </w:rPr>
      </w:pPr>
      <w:r>
        <w:rPr>
          <w:rFonts w:hint="eastAsia" w:ascii="Times New Roman" w:hAnsi="Times New Roman" w:eastAsia="仿宋_GB2312" w:cs="仿宋_GB2312"/>
          <w:sz w:val="30"/>
          <w:szCs w:val="28"/>
          <w:lang w:val="en-US" w:eastAsia="zh-CN"/>
        </w:rPr>
        <w:t>3</w:t>
      </w:r>
      <w:r>
        <w:rPr>
          <w:rFonts w:hint="eastAsia" w:ascii="Times New Roman" w:hAnsi="Times New Roman" w:eastAsia="仿宋_GB2312" w:cs="仿宋_GB2312"/>
          <w:sz w:val="30"/>
          <w:szCs w:val="28"/>
        </w:rPr>
        <w:t>.湖州学院虚拟仿真实验教学一流课程申报书（2021年度）</w:t>
      </w:r>
    </w:p>
    <w:p>
      <w:pPr>
        <w:pStyle w:val="7"/>
        <w:snapToGrid w:val="0"/>
        <w:spacing w:before="0" w:beforeAutospacing="0" w:after="0" w:afterAutospacing="0" w:line="520" w:lineRule="exact"/>
        <w:ind w:firstLine="600" w:firstLineChars="200"/>
        <w:jc w:val="both"/>
        <w:rPr>
          <w:rFonts w:hint="eastAsia" w:ascii="Times New Roman" w:hAnsi="Times New Roman" w:eastAsia="仿宋_GB2312" w:cs="仿宋_GB2312"/>
          <w:sz w:val="30"/>
          <w:szCs w:val="28"/>
        </w:rPr>
      </w:pPr>
      <w:r>
        <w:rPr>
          <w:rFonts w:hint="eastAsia" w:ascii="Times New Roman" w:hAnsi="Times New Roman" w:eastAsia="仿宋_GB2312" w:cs="仿宋_GB2312"/>
          <w:color w:val="000000"/>
          <w:kern w:val="0"/>
          <w:sz w:val="30"/>
          <w:szCs w:val="28"/>
          <w:lang w:val="en-US" w:eastAsia="zh-CN" w:bidi="ar"/>
        </w:rPr>
        <w:t>4.湖州学院</w:t>
      </w:r>
      <w:r>
        <w:rPr>
          <w:rFonts w:hint="eastAsia" w:ascii="Times New Roman" w:hAnsi="Times New Roman" w:eastAsia="仿宋_GB2312" w:cs="仿宋_GB2312"/>
          <w:color w:val="000000"/>
          <w:kern w:val="0"/>
          <w:sz w:val="30"/>
          <w:szCs w:val="28"/>
          <w:lang w:bidi="ar"/>
        </w:rPr>
        <w:t>课程思政示范课程申报书</w:t>
      </w:r>
    </w:p>
    <w:p>
      <w:pPr>
        <w:pStyle w:val="7"/>
        <w:snapToGrid w:val="0"/>
        <w:spacing w:before="0" w:beforeAutospacing="0" w:after="0" w:afterAutospacing="0" w:line="520" w:lineRule="exact"/>
        <w:ind w:firstLine="600" w:firstLineChars="200"/>
        <w:jc w:val="both"/>
        <w:rPr>
          <w:rFonts w:ascii="Times New Roman" w:hAnsi="Times New Roman" w:eastAsia="仿宋_GB2312" w:cs="仿宋_GB2312"/>
          <w:sz w:val="30"/>
          <w:szCs w:val="28"/>
        </w:rPr>
      </w:pPr>
      <w:r>
        <w:rPr>
          <w:rFonts w:hint="eastAsia" w:ascii="Times New Roman" w:hAnsi="Times New Roman" w:eastAsia="仿宋_GB2312" w:cs="仿宋_GB2312"/>
          <w:sz w:val="30"/>
          <w:szCs w:val="28"/>
          <w:lang w:val="en-US" w:eastAsia="zh-CN"/>
        </w:rPr>
        <w:t>5</w:t>
      </w:r>
      <w:r>
        <w:rPr>
          <w:rFonts w:hint="eastAsia" w:ascii="Times New Roman" w:hAnsi="Times New Roman" w:eastAsia="仿宋_GB2312" w:cs="仿宋_GB2312"/>
          <w:sz w:val="30"/>
          <w:szCs w:val="28"/>
        </w:rPr>
        <w:t>.湖州学院2021年度校级</w:t>
      </w:r>
      <w:r>
        <w:rPr>
          <w:rFonts w:hint="eastAsia" w:ascii="Times New Roman" w:hAnsi="Times New Roman" w:eastAsia="仿宋_GB2312" w:cs="仿宋_GB2312"/>
          <w:sz w:val="30"/>
          <w:szCs w:val="28"/>
          <w:lang w:val="en-US" w:eastAsia="zh-CN"/>
        </w:rPr>
        <w:t>一流</w:t>
      </w:r>
      <w:r>
        <w:rPr>
          <w:rFonts w:hint="eastAsia" w:ascii="Times New Roman" w:hAnsi="Times New Roman" w:eastAsia="仿宋_GB2312" w:cs="仿宋_GB2312"/>
          <w:sz w:val="30"/>
          <w:szCs w:val="28"/>
        </w:rPr>
        <w:t>课程建设项目汇总表</w:t>
      </w:r>
    </w:p>
    <w:p>
      <w:pPr>
        <w:pStyle w:val="7"/>
        <w:snapToGrid w:val="0"/>
        <w:spacing w:before="0" w:beforeAutospacing="0" w:after="0" w:afterAutospacing="0" w:line="520" w:lineRule="exact"/>
        <w:ind w:firstLine="600" w:firstLineChars="200"/>
        <w:jc w:val="both"/>
        <w:rPr>
          <w:rFonts w:ascii="Times New Roman" w:hAnsi="Times New Roman" w:eastAsia="仿宋_GB2312" w:cs="仿宋_GB2312"/>
          <w:sz w:val="30"/>
          <w:szCs w:val="28"/>
        </w:rPr>
      </w:pPr>
    </w:p>
    <w:p>
      <w:pPr>
        <w:pStyle w:val="7"/>
        <w:snapToGrid w:val="0"/>
        <w:spacing w:before="0" w:beforeAutospacing="0" w:after="0" w:afterAutospacing="0" w:line="520" w:lineRule="exact"/>
        <w:ind w:right="600" w:firstLine="600" w:firstLineChars="200"/>
        <w:jc w:val="right"/>
        <w:rPr>
          <w:rFonts w:ascii="Times New Roman" w:hAnsi="Times New Roman" w:eastAsia="仿宋_GB2312" w:cs="仿宋_GB2312"/>
          <w:sz w:val="30"/>
          <w:szCs w:val="28"/>
        </w:rPr>
      </w:pPr>
      <w:r>
        <w:rPr>
          <w:rFonts w:hint="eastAsia" w:ascii="Times New Roman" w:hAnsi="Times New Roman" w:eastAsia="仿宋_GB2312" w:cs="仿宋_GB2312"/>
          <w:sz w:val="30"/>
          <w:szCs w:val="28"/>
        </w:rPr>
        <w:t xml:space="preserve">                                                </w:t>
      </w:r>
    </w:p>
    <w:p>
      <w:pPr>
        <w:pStyle w:val="7"/>
        <w:snapToGrid w:val="0"/>
        <w:spacing w:before="0" w:beforeAutospacing="0" w:after="0" w:afterAutospacing="0" w:line="520" w:lineRule="exact"/>
        <w:ind w:right="1160" w:firstLine="600" w:firstLineChars="200"/>
        <w:jc w:val="right"/>
        <w:rPr>
          <w:rFonts w:ascii="Times New Roman" w:hAnsi="Times New Roman" w:eastAsia="仿宋_GB2312" w:cs="仿宋_GB2312"/>
          <w:sz w:val="30"/>
          <w:szCs w:val="28"/>
        </w:rPr>
      </w:pPr>
      <w:r>
        <w:rPr>
          <w:rFonts w:hint="eastAsia" w:ascii="Times New Roman" w:hAnsi="Times New Roman" w:eastAsia="仿宋_GB2312" w:cs="仿宋_GB2312"/>
          <w:sz w:val="30"/>
          <w:szCs w:val="28"/>
        </w:rPr>
        <w:t>教务处</w:t>
      </w:r>
    </w:p>
    <w:p>
      <w:pPr>
        <w:pStyle w:val="7"/>
        <w:snapToGrid w:val="0"/>
        <w:spacing w:before="0" w:beforeAutospacing="0" w:after="0" w:afterAutospacing="0" w:line="520" w:lineRule="exact"/>
        <w:ind w:right="600" w:firstLine="600" w:firstLineChars="200"/>
        <w:jc w:val="right"/>
        <w:rPr>
          <w:rFonts w:ascii="Times New Roman" w:hAnsi="Times New Roman" w:eastAsia="仿宋_GB2312" w:cs="仿宋_GB2312"/>
          <w:sz w:val="30"/>
          <w:szCs w:val="28"/>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仿宋_GB2312"/>
          <w:sz w:val="30"/>
          <w:szCs w:val="28"/>
        </w:rPr>
        <w:t>2021年</w:t>
      </w:r>
      <w:r>
        <w:rPr>
          <w:rFonts w:hint="eastAsia" w:ascii="Times New Roman" w:hAnsi="Times New Roman" w:eastAsia="仿宋_GB2312" w:cs="仿宋_GB2312"/>
          <w:sz w:val="30"/>
          <w:szCs w:val="28"/>
          <w:lang w:val="en-US" w:eastAsia="zh-CN"/>
        </w:rPr>
        <w:t>10</w:t>
      </w:r>
      <w:r>
        <w:rPr>
          <w:rFonts w:hint="eastAsia" w:ascii="Times New Roman" w:hAnsi="Times New Roman" w:eastAsia="仿宋_GB2312" w:cs="仿宋_GB2312"/>
          <w:sz w:val="30"/>
          <w:szCs w:val="28"/>
        </w:rPr>
        <w:t>月</w:t>
      </w:r>
      <w:r>
        <w:rPr>
          <w:rFonts w:hint="eastAsia" w:ascii="Times New Roman" w:hAnsi="Times New Roman" w:eastAsia="仿宋_GB2312" w:cs="仿宋_GB2312"/>
          <w:sz w:val="30"/>
          <w:szCs w:val="28"/>
          <w:lang w:val="en-US" w:eastAsia="zh-CN"/>
        </w:rPr>
        <w:t>18</w:t>
      </w:r>
      <w:r>
        <w:rPr>
          <w:rFonts w:hint="eastAsia" w:ascii="Times New Roman" w:hAnsi="Times New Roman" w:eastAsia="仿宋_GB2312" w:cs="仿宋_GB2312"/>
          <w:sz w:val="30"/>
          <w:szCs w:val="28"/>
        </w:rPr>
        <w:t>日</w:t>
      </w:r>
    </w:p>
    <w:p>
      <w:pPr>
        <w:spacing w:line="480" w:lineRule="auto"/>
        <w:ind w:right="28"/>
        <w:jc w:val="left"/>
        <w:rPr>
          <w:rFonts w:ascii="黑体" w:hAnsi="黑体" w:eastAsia="黑体"/>
          <w:kern w:val="0"/>
          <w:sz w:val="28"/>
          <w:szCs w:val="28"/>
        </w:rPr>
      </w:pPr>
      <w:r>
        <w:rPr>
          <w:rFonts w:hint="eastAsia" w:ascii="黑体" w:hAnsi="黑体" w:eastAsia="黑体"/>
          <w:kern w:val="0"/>
          <w:sz w:val="28"/>
          <w:szCs w:val="28"/>
        </w:rPr>
        <w:t>附件1</w:t>
      </w:r>
    </w:p>
    <w:p>
      <w:pPr>
        <w:spacing w:line="480" w:lineRule="auto"/>
        <w:ind w:right="28"/>
        <w:jc w:val="center"/>
        <w:rPr>
          <w:rFonts w:ascii="方正小标宋简体" w:hAnsi="方正小标宋_GBK" w:eastAsia="方正小标宋简体"/>
          <w:kern w:val="0"/>
          <w:sz w:val="44"/>
          <w:szCs w:val="44"/>
        </w:rPr>
      </w:pPr>
    </w:p>
    <w:p>
      <w:pPr>
        <w:spacing w:line="480" w:lineRule="auto"/>
        <w:ind w:right="28"/>
        <w:jc w:val="center"/>
        <w:rPr>
          <w:rFonts w:ascii="方正小标宋简体" w:hAnsi="方正小标宋_GBK" w:eastAsia="方正小标宋简体"/>
          <w:kern w:val="0"/>
          <w:sz w:val="44"/>
          <w:szCs w:val="44"/>
        </w:rPr>
      </w:pPr>
      <w:r>
        <w:rPr>
          <w:rFonts w:hint="eastAsia" w:ascii="方正小标宋简体" w:hAnsi="方正小标宋_GBK" w:eastAsia="方正小标宋简体"/>
          <w:kern w:val="0"/>
          <w:sz w:val="44"/>
          <w:szCs w:val="44"/>
        </w:rPr>
        <w:t>湖州学院校级</w:t>
      </w:r>
      <w:r>
        <w:rPr>
          <w:rFonts w:hint="eastAsia" w:ascii="方正小标宋简体" w:hAnsi="方正小标宋_GBK" w:eastAsia="方正小标宋简体"/>
          <w:kern w:val="0"/>
          <w:sz w:val="44"/>
          <w:szCs w:val="44"/>
          <w:lang w:val="en-US" w:eastAsia="zh-CN"/>
        </w:rPr>
        <w:t>一流</w:t>
      </w:r>
      <w:r>
        <w:rPr>
          <w:rFonts w:hint="eastAsia" w:ascii="方正小标宋简体" w:hAnsi="方正小标宋_GBK" w:eastAsia="方正小标宋简体"/>
          <w:kern w:val="0"/>
          <w:sz w:val="44"/>
          <w:szCs w:val="44"/>
        </w:rPr>
        <w:t>课程申报书</w:t>
      </w:r>
    </w:p>
    <w:p>
      <w:pPr>
        <w:spacing w:line="480" w:lineRule="auto"/>
        <w:ind w:right="28"/>
        <w:jc w:val="center"/>
        <w:rPr>
          <w:rFonts w:ascii="方正小标宋简体" w:hAnsi="黑体" w:eastAsia="方正小标宋简体"/>
          <w:sz w:val="32"/>
          <w:szCs w:val="32"/>
        </w:rPr>
      </w:pPr>
      <w:r>
        <w:rPr>
          <w:rFonts w:hint="eastAsia" w:ascii="方正小标宋简体" w:hAnsi="方正小标宋_GBK" w:eastAsia="方正小标宋简体"/>
          <w:kern w:val="0"/>
          <w:sz w:val="40"/>
          <w:szCs w:val="40"/>
        </w:rPr>
        <w:t>（2021年度）</w:t>
      </w: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600" w:lineRule="exact"/>
        <w:ind w:right="28" w:firstLine="1280" w:firstLineChars="400"/>
        <w:rPr>
          <w:rFonts w:ascii="黑体" w:hAnsi="黑体" w:eastAsia="黑体"/>
          <w:sz w:val="32"/>
          <w:szCs w:val="36"/>
          <w:u w:val="single"/>
        </w:rPr>
      </w:pP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专业类代码：</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授课教师（课程负责人）：</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申报类型： ○</w:t>
      </w:r>
      <w:r>
        <w:rPr>
          <w:rFonts w:hint="eastAsia" w:ascii="宋体" w:hAnsi="宋体"/>
          <w:sz w:val="28"/>
          <w:szCs w:val="28"/>
        </w:rPr>
        <w:t>线上一流课程</w:t>
      </w:r>
    </w:p>
    <w:p>
      <w:pPr>
        <w:spacing w:line="600" w:lineRule="exact"/>
        <w:ind w:right="28"/>
        <w:jc w:val="center"/>
      </w:pPr>
      <w:r>
        <w:rPr>
          <w:rFonts w:hint="eastAsia" w:ascii="黑体" w:hAnsi="黑体" w:eastAsia="黑体"/>
          <w:sz w:val="32"/>
          <w:szCs w:val="36"/>
        </w:rPr>
        <w:t>○</w:t>
      </w:r>
      <w:r>
        <w:rPr>
          <w:rFonts w:hint="eastAsia" w:ascii="宋体" w:hAnsi="宋体"/>
          <w:sz w:val="28"/>
          <w:szCs w:val="28"/>
        </w:rPr>
        <w:t>线下一流课程</w:t>
      </w:r>
    </w:p>
    <w:p>
      <w:pPr>
        <w:spacing w:line="600" w:lineRule="exact"/>
        <w:ind w:right="28"/>
        <w:rPr>
          <w:rFonts w:ascii="仿宋_GB2312" w:eastAsia="仿宋_GB2312"/>
          <w:sz w:val="32"/>
          <w:szCs w:val="32"/>
        </w:rPr>
      </w:pPr>
      <w:r>
        <w:rPr>
          <w:rFonts w:hint="eastAsia" w:ascii="黑体" w:hAnsi="黑体" w:eastAsia="黑体"/>
          <w:sz w:val="32"/>
          <w:szCs w:val="36"/>
        </w:rPr>
        <w:t xml:space="preserve">                   ○</w:t>
      </w:r>
      <w:r>
        <w:rPr>
          <w:rFonts w:hint="eastAsia" w:ascii="宋体" w:hAnsi="宋体"/>
          <w:sz w:val="28"/>
          <w:szCs w:val="28"/>
        </w:rPr>
        <w:t>线上线下混合式一流课程</w:t>
      </w:r>
    </w:p>
    <w:p>
      <w:pPr>
        <w:spacing w:line="600" w:lineRule="exact"/>
        <w:ind w:right="28"/>
        <w:rPr>
          <w:rFonts w:ascii="仿宋_GB2312" w:hAnsi="黑体" w:eastAsia="仿宋_GB2312"/>
          <w:sz w:val="32"/>
          <w:szCs w:val="36"/>
          <w:u w:val="single"/>
        </w:rPr>
      </w:pPr>
      <w:r>
        <w:rPr>
          <w:rFonts w:hint="eastAsia" w:ascii="黑体" w:hAnsi="黑体" w:eastAsia="黑体"/>
          <w:sz w:val="32"/>
          <w:szCs w:val="36"/>
        </w:rPr>
        <w:t xml:space="preserve">                   ○</w:t>
      </w:r>
      <w:r>
        <w:rPr>
          <w:rFonts w:hint="eastAsia" w:ascii="宋体" w:hAnsi="宋体"/>
          <w:sz w:val="28"/>
          <w:szCs w:val="28"/>
        </w:rPr>
        <w:t>社会实践一流课程</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 xml:space="preserve">申报学院： </w:t>
      </w:r>
    </w:p>
    <w:p>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填表日期：</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rPr>
          <w:rFonts w:ascii="黑体" w:hAnsi="黑体" w:eastAsia="黑体"/>
          <w:sz w:val="32"/>
          <w:szCs w:val="32"/>
        </w:rPr>
      </w:pPr>
    </w:p>
    <w:p>
      <w:pPr>
        <w:snapToGrid w:val="0"/>
        <w:spacing w:line="240" w:lineRule="atLeast"/>
        <w:ind w:firstLine="539"/>
        <w:jc w:val="center"/>
        <w:rPr>
          <w:rFonts w:ascii="黑体" w:hAnsi="黑体" w:eastAsia="黑体"/>
          <w:sz w:val="32"/>
          <w:szCs w:val="32"/>
        </w:rPr>
      </w:pPr>
      <w:r>
        <w:rPr>
          <w:rFonts w:hint="eastAsia" w:ascii="黑体" w:hAnsi="黑体" w:eastAsia="黑体"/>
          <w:sz w:val="32"/>
          <w:szCs w:val="32"/>
        </w:rPr>
        <w:t>湖州学院教务处</w:t>
      </w:r>
    </w:p>
    <w:p>
      <w:pPr>
        <w:snapToGrid w:val="0"/>
        <w:spacing w:line="240" w:lineRule="atLeast"/>
        <w:ind w:firstLine="539"/>
        <w:jc w:val="center"/>
        <w:rPr>
          <w:sz w:val="32"/>
          <w:szCs w:val="32"/>
        </w:rPr>
      </w:pPr>
      <w:r>
        <w:rPr>
          <w:rFonts w:hint="eastAsia" w:ascii="黑体" w:hAnsi="黑体" w:eastAsia="黑体"/>
          <w:sz w:val="32"/>
          <w:szCs w:val="32"/>
        </w:rPr>
        <w:t>2021年</w:t>
      </w:r>
      <w:r>
        <w:rPr>
          <w:rFonts w:hint="eastAsia" w:ascii="黑体" w:hAnsi="黑体" w:eastAsia="黑体"/>
          <w:sz w:val="32"/>
          <w:szCs w:val="32"/>
          <w:lang w:val="en-US" w:eastAsia="zh-CN"/>
        </w:rPr>
        <w:t>10</w:t>
      </w:r>
      <w:r>
        <w:rPr>
          <w:rFonts w:hint="eastAsia" w:ascii="黑体" w:hAnsi="黑体" w:eastAsia="黑体"/>
          <w:sz w:val="32"/>
          <w:szCs w:val="32"/>
        </w:rPr>
        <w:t>月</w:t>
      </w:r>
    </w:p>
    <w:p/>
    <w:p>
      <w:pPr>
        <w:widowControl/>
        <w:jc w:val="center"/>
      </w:pPr>
    </w:p>
    <w:p>
      <w:pPr>
        <w:widowControl/>
        <w:jc w:val="center"/>
        <w:rPr>
          <w:rFonts w:ascii="方正小标宋简体" w:eastAsia="方正小标宋简体"/>
          <w:sz w:val="36"/>
          <w:szCs w:val="36"/>
        </w:rPr>
      </w:pPr>
      <w:r>
        <w:rPr>
          <w:rFonts w:hint="eastAsia" w:ascii="方正小标宋简体" w:eastAsia="方正小标宋简体"/>
          <w:sz w:val="36"/>
          <w:szCs w:val="36"/>
        </w:rPr>
        <w:t>填报说明</w:t>
      </w:r>
    </w:p>
    <w:p>
      <w:pPr>
        <w:widowControl/>
        <w:jc w:val="center"/>
        <w:rPr>
          <w:rFonts w:ascii="方正小标宋简体" w:eastAsia="方正小标宋简体"/>
          <w:sz w:val="32"/>
          <w:szCs w:val="32"/>
        </w:rPr>
      </w:pPr>
    </w:p>
    <w:p>
      <w:pPr>
        <w:widowControl/>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每门课程根据已开设两学期的实际情况，只能从“线上一流课程”“线下一流课程”“线上线下混合式一流课程”“社会实践一流课程”中选择一类进行申报。</w:t>
      </w:r>
    </w:p>
    <w:p>
      <w:pPr>
        <w:widowControl/>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申报课程名称、授课教师（含课程负责人）须与教务系统中已完成的学期一致。</w:t>
      </w:r>
    </w:p>
    <w:p>
      <w:pPr>
        <w:widowControl/>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相同授课教师、不同选课编码的同一名称课程，若教学设计和教学实施方案相同，教学效果相近，可以合并申报。</w:t>
      </w:r>
    </w:p>
    <w:p>
      <w:pPr>
        <w:widowControl/>
        <w:ind w:firstLine="640" w:firstLineChars="200"/>
        <w:rPr>
          <w:rFonts w:eastAsia="仿宋_GB2312"/>
          <w:sz w:val="32"/>
          <w:szCs w:val="32"/>
        </w:rPr>
        <w:sectPr>
          <w:pgSz w:w="11906" w:h="16838"/>
          <w:pgMar w:top="1440" w:right="1800" w:bottom="1440" w:left="1800" w:header="851" w:footer="992" w:gutter="0"/>
          <w:cols w:space="425" w:num="1"/>
          <w:docGrid w:type="lines" w:linePitch="312" w:charSpace="0"/>
        </w:sectPr>
      </w:pPr>
      <w:r>
        <w:rPr>
          <w:rFonts w:ascii="仿宋" w:hAnsi="仿宋" w:eastAsia="仿宋"/>
          <w:sz w:val="32"/>
          <w:szCs w:val="32"/>
        </w:rPr>
        <w:t>4.</w:t>
      </w:r>
      <w:r>
        <w:rPr>
          <w:rFonts w:eastAsia="仿宋_GB2312"/>
          <w:sz w:val="32"/>
          <w:szCs w:val="32"/>
        </w:rPr>
        <w:t>专业类代码指《普通高等学校本科专业目录（20</w:t>
      </w:r>
      <w:r>
        <w:rPr>
          <w:rFonts w:hint="eastAsia" w:eastAsia="仿宋_GB2312"/>
          <w:sz w:val="32"/>
          <w:szCs w:val="32"/>
        </w:rPr>
        <w:t>20</w:t>
      </w:r>
      <w:r>
        <w:rPr>
          <w:rFonts w:eastAsia="仿宋_GB2312"/>
          <w:sz w:val="32"/>
          <w:szCs w:val="32"/>
        </w:rPr>
        <w:t>）》中的代码。没有对应学科专业的课程，填写“0000”</w:t>
      </w:r>
      <w:r>
        <w:rPr>
          <w:rFonts w:hint="eastAsia" w:eastAsia="仿宋_GB2312"/>
          <w:sz w:val="32"/>
          <w:szCs w:val="32"/>
        </w:rPr>
        <w:t>。</w:t>
      </w:r>
    </w:p>
    <w:p>
      <w:pPr>
        <w:numPr>
          <w:ilvl w:val="0"/>
          <w:numId w:val="2"/>
        </w:numPr>
        <w:rPr>
          <w:rFonts w:ascii="黑体" w:hAnsi="黑体" w:eastAsia="黑体"/>
          <w:sz w:val="24"/>
        </w:rPr>
      </w:pPr>
      <w:r>
        <w:rPr>
          <w:rFonts w:hint="eastAsia" w:ascii="黑体" w:hAnsi="黑体" w:eastAsia="黑体"/>
          <w:sz w:val="24"/>
        </w:rPr>
        <w:t>课程基本信息</w:t>
      </w:r>
    </w:p>
    <w:p>
      <w:pPr>
        <w:rPr>
          <w:rFonts w:ascii="楷体" w:hAnsi="楷体" w:eastAsia="楷体"/>
          <w:b/>
          <w:sz w:val="24"/>
        </w:rPr>
      </w:pPr>
      <w:r>
        <w:rPr>
          <w:rFonts w:hint="eastAsia" w:ascii="楷体" w:hAnsi="楷体" w:eastAsia="楷体"/>
          <w:b/>
          <w:sz w:val="24"/>
        </w:rPr>
        <w:t>（一）线上一流课程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课程名称</w:t>
            </w:r>
          </w:p>
        </w:tc>
        <w:tc>
          <w:tcPr>
            <w:tcW w:w="5905" w:type="dxa"/>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课程编码+选课编码</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（教务系统中的编码）</w:t>
            </w:r>
          </w:p>
        </w:tc>
        <w:tc>
          <w:tcPr>
            <w:tcW w:w="5905" w:type="dxa"/>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课程类型</w:t>
            </w:r>
          </w:p>
        </w:tc>
        <w:tc>
          <w:tcPr>
            <w:tcW w:w="5905" w:type="dxa"/>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○文化素质课  ○公共基础课  ○专业课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课程性质</w:t>
            </w:r>
          </w:p>
        </w:tc>
        <w:tc>
          <w:tcPr>
            <w:tcW w:w="5905" w:type="dxa"/>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面向专业</w:t>
            </w:r>
          </w:p>
        </w:tc>
        <w:tc>
          <w:tcPr>
            <w:tcW w:w="5905" w:type="dxa"/>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开课年级</w:t>
            </w:r>
          </w:p>
        </w:tc>
        <w:tc>
          <w:tcPr>
            <w:tcW w:w="5905" w:type="dxa"/>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学时/学分</w:t>
            </w:r>
          </w:p>
        </w:tc>
        <w:tc>
          <w:tcPr>
            <w:tcW w:w="5905" w:type="dxa"/>
          </w:tcPr>
          <w:p>
            <w:pPr>
              <w:spacing w:line="340" w:lineRule="exact"/>
              <w:jc w:val="center"/>
              <w:rPr>
                <w:rFonts w:ascii="仿宋" w:hAnsi="仿宋" w:cs="仿宋"/>
                <w:sz w:val="23"/>
                <w:szCs w:val="23"/>
              </w:rPr>
            </w:pPr>
            <w:r>
              <w:rPr>
                <w:rFonts w:ascii="仿宋_GB2312" w:hAnsi="仿宋_GB2312" w:eastAsia="仿宋_GB2312" w:cs="仿宋_GB2312"/>
                <w:sz w:val="24"/>
              </w:rPr>
              <w:t>□学时</w:t>
            </w:r>
            <w:r>
              <w:rPr>
                <w:rFonts w:hint="eastAsia" w:ascii="仿宋_GB2312" w:hAnsi="仿宋_GB2312" w:eastAsia="仿宋_GB2312" w:cs="仿宋_GB2312"/>
                <w:sz w:val="24"/>
              </w:rPr>
              <w:t xml:space="preserve">  </w:t>
            </w:r>
            <w:r>
              <w:rPr>
                <w:rFonts w:ascii="仿宋_GB2312" w:hAnsi="仿宋_GB2312" w:eastAsia="仿宋_GB2312" w:cs="仿宋_GB2312"/>
                <w:sz w:val="24"/>
              </w:rPr>
              <w:t>学时</w:t>
            </w:r>
            <w:r>
              <w:rPr>
                <w:rFonts w:hint="eastAsia" w:ascii="仿宋_GB2312" w:hAnsi="仿宋_GB2312" w:eastAsia="仿宋_GB2312" w:cs="仿宋_GB2312"/>
                <w:sz w:val="24"/>
              </w:rPr>
              <w:t xml:space="preserve">      </w:t>
            </w:r>
            <w:r>
              <w:rPr>
                <w:rFonts w:ascii="仿宋_GB2312" w:hAnsi="仿宋_GB2312" w:eastAsia="仿宋_GB2312" w:cs="仿宋_GB2312"/>
                <w:sz w:val="24"/>
              </w:rPr>
              <w:t>□学分</w:t>
            </w:r>
            <w:r>
              <w:rPr>
                <w:rFonts w:hint="eastAsia" w:ascii="仿宋_GB2312" w:hAnsi="仿宋_GB2312" w:eastAsia="仿宋_GB2312" w:cs="仿宋_GB2312"/>
                <w:sz w:val="24"/>
              </w:rPr>
              <w:t xml:space="preserve">  </w:t>
            </w:r>
            <w:r>
              <w:rPr>
                <w:rFonts w:ascii="仿宋_GB2312" w:hAnsi="仿宋_GB2312" w:eastAsia="仿宋_GB2312" w:cs="仿宋_GB2312"/>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后续课程名称</w:t>
            </w:r>
          </w:p>
        </w:tc>
        <w:tc>
          <w:tcPr>
            <w:tcW w:w="5905" w:type="dxa"/>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主要教材</w:t>
            </w:r>
          </w:p>
        </w:tc>
        <w:tc>
          <w:tcPr>
            <w:tcW w:w="5905" w:type="dxa"/>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填写</w:t>
            </w:r>
            <w:r>
              <w:rPr>
                <w:rFonts w:hint="eastAsia" w:ascii="仿宋_GB2312" w:hAnsi="仿宋_GB2312" w:eastAsia="仿宋_GB2312" w:cs="仿宋_GB2312"/>
                <w:sz w:val="24"/>
              </w:rPr>
              <w:t>书名、书号、作者、出版社、出版时间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开放程度</w:t>
            </w:r>
          </w:p>
        </w:tc>
        <w:tc>
          <w:tcPr>
            <w:tcW w:w="5905" w:type="dxa"/>
          </w:tcPr>
          <w:p>
            <w:pPr>
              <w:spacing w:line="340" w:lineRule="exact"/>
              <w:rPr>
                <w:rFonts w:ascii="仿宋_GB2312" w:hAnsi="仿宋_GB2312" w:eastAsia="仿宋_GB2312" w:cs="仿宋_GB2312"/>
                <w:sz w:val="24"/>
              </w:rPr>
            </w:pPr>
            <w:r>
              <w:rPr>
                <w:rFonts w:ascii="仿宋_GB2312" w:hAnsi="仿宋_GB2312" w:eastAsia="仿宋_GB2312" w:cs="仿宋_GB2312"/>
                <w:sz w:val="24"/>
              </w:rPr>
              <w:t>○面向社会和学校开放</w:t>
            </w:r>
          </w:p>
          <w:p>
            <w:pPr>
              <w:spacing w:line="340" w:lineRule="exact"/>
              <w:rPr>
                <w:rFonts w:ascii="仿宋_GB2312" w:hAnsi="仿宋_GB2312" w:eastAsia="仿宋_GB2312" w:cs="仿宋_GB2312"/>
                <w:sz w:val="24"/>
              </w:rPr>
            </w:pPr>
            <w:r>
              <w:rPr>
                <w:rFonts w:ascii="仿宋_GB2312" w:hAnsi="仿宋_GB2312" w:eastAsia="仿宋_GB2312" w:cs="仿宋_GB2312"/>
                <w:sz w:val="24"/>
              </w:rPr>
              <w:t>○仅对本校（机构）组织的学习者开放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617" w:type="dxa"/>
            <w:vMerge w:val="restart"/>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开课平台</w:t>
            </w:r>
          </w:p>
        </w:tc>
        <w:tc>
          <w:tcPr>
            <w:tcW w:w="5905" w:type="dxa"/>
          </w:tcPr>
          <w:p>
            <w:pPr>
              <w:spacing w:line="340" w:lineRule="exact"/>
              <w:rPr>
                <w:rFonts w:ascii="仿宋_GB2312" w:hAnsi="仿宋_GB2312" w:eastAsia="仿宋_GB2312" w:cs="仿宋_GB2312"/>
                <w:sz w:val="24"/>
              </w:rPr>
            </w:pPr>
            <w:r>
              <w:rPr>
                <w:rFonts w:ascii="仿宋_GB2312" w:hAnsi="仿宋_GB2312" w:eastAsia="仿宋_GB2312" w:cs="仿宋_GB2312"/>
                <w:sz w:val="24"/>
              </w:rPr>
              <w:t>主要开课平台：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617" w:type="dxa"/>
            <w:vMerge w:val="continue"/>
            <w:vAlign w:val="center"/>
          </w:tcPr>
          <w:p>
            <w:pPr>
              <w:spacing w:line="340" w:lineRule="exact"/>
              <w:jc w:val="center"/>
              <w:rPr>
                <w:rFonts w:ascii="仿宋_GB2312" w:hAnsi="仿宋_GB2312" w:eastAsia="仿宋_GB2312" w:cs="仿宋_GB2312"/>
                <w:sz w:val="24"/>
              </w:rPr>
            </w:pPr>
          </w:p>
        </w:tc>
        <w:tc>
          <w:tcPr>
            <w:tcW w:w="5905" w:type="dxa"/>
          </w:tcPr>
          <w:p>
            <w:pPr>
              <w:spacing w:line="340" w:lineRule="exact"/>
              <w:rPr>
                <w:rFonts w:ascii="仿宋_GB2312" w:hAnsi="仿宋_GB2312" w:eastAsia="仿宋_GB2312" w:cs="仿宋_GB2312"/>
                <w:sz w:val="24"/>
              </w:rPr>
            </w:pPr>
            <w:r>
              <w:rPr>
                <w:rFonts w:ascii="仿宋_GB2312" w:hAnsi="仿宋_GB2312" w:eastAsia="仿宋_GB2312" w:cs="仿宋_GB2312"/>
                <w:sz w:val="24"/>
              </w:rPr>
              <w:t>其他开课平台：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Align w:val="center"/>
          </w:tcPr>
          <w:p>
            <w:pPr>
              <w:spacing w:line="340" w:lineRule="exact"/>
              <w:jc w:val="center"/>
              <w:rPr>
                <w:rFonts w:ascii="仿宋_GB2312" w:hAnsi="仿宋_GB2312" w:eastAsia="仿宋_GB2312" w:cs="仿宋_GB2312"/>
                <w:sz w:val="24"/>
              </w:rPr>
            </w:pPr>
            <w:r>
              <w:rPr>
                <w:rFonts w:ascii="仿宋_GB2312" w:hAnsi="仿宋_GB2312" w:eastAsia="仿宋_GB2312" w:cs="仿宋_GB2312"/>
                <w:sz w:val="24"/>
              </w:rPr>
              <w:t>课程开设期次</w:t>
            </w:r>
          </w:p>
        </w:tc>
        <w:tc>
          <w:tcPr>
            <w:tcW w:w="5905" w:type="dxa"/>
            <w:vAlign w:val="center"/>
          </w:tcPr>
          <w:p>
            <w:pPr>
              <w:spacing w:line="3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Align w:val="center"/>
          </w:tcPr>
          <w:p>
            <w:pPr>
              <w:spacing w:line="340" w:lineRule="exact"/>
              <w:jc w:val="center"/>
              <w:rPr>
                <w:rFonts w:ascii="仿宋_GB2312" w:hAnsi="仿宋_GB2312" w:eastAsia="仿宋_GB2312" w:cs="仿宋_GB2312"/>
                <w:sz w:val="24"/>
              </w:rPr>
            </w:pPr>
            <w:r>
              <w:rPr>
                <w:rFonts w:ascii="仿宋_GB2312" w:hAnsi="仿宋_GB2312" w:eastAsia="仿宋_GB2312" w:cs="仿宋_GB2312"/>
                <w:sz w:val="24"/>
              </w:rPr>
              <w:t>首次开课平台及时间</w:t>
            </w:r>
          </w:p>
        </w:tc>
        <w:tc>
          <w:tcPr>
            <w:tcW w:w="5905" w:type="dxa"/>
            <w:vAlign w:val="center"/>
          </w:tcPr>
          <w:p>
            <w:pPr>
              <w:spacing w:line="3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最近两期开课时间</w:t>
            </w:r>
          </w:p>
        </w:tc>
        <w:tc>
          <w:tcPr>
            <w:tcW w:w="5905"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vAlign w:val="center"/>
          </w:tcPr>
          <w:p>
            <w:pPr>
              <w:spacing w:line="340" w:lineRule="exact"/>
              <w:jc w:val="center"/>
              <w:rPr>
                <w:rFonts w:ascii="仿宋_GB2312" w:hAnsi="仿宋_GB2312" w:eastAsia="仿宋_GB2312" w:cs="仿宋_GB2312"/>
                <w:sz w:val="24"/>
              </w:rPr>
            </w:pPr>
          </w:p>
        </w:tc>
        <w:tc>
          <w:tcPr>
            <w:tcW w:w="5905"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最近两期学生总人数</w:t>
            </w:r>
          </w:p>
        </w:tc>
        <w:tc>
          <w:tcPr>
            <w:tcW w:w="5905" w:type="dxa"/>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Merge w:val="restart"/>
            <w:vAlign w:val="center"/>
          </w:tcPr>
          <w:p>
            <w:pPr>
              <w:spacing w:line="340" w:lineRule="exact"/>
              <w:jc w:val="center"/>
              <w:rPr>
                <w:rFonts w:ascii="仿宋_GB2312" w:hAnsi="仿宋_GB2312" w:eastAsia="仿宋_GB2312" w:cs="仿宋_GB2312"/>
                <w:sz w:val="24"/>
              </w:rPr>
            </w:pPr>
            <w:r>
              <w:rPr>
                <w:rFonts w:ascii="仿宋_GB2312" w:hAnsi="仿宋_GB2312" w:eastAsia="仿宋_GB2312" w:cs="仿宋_GB2312"/>
                <w:sz w:val="24"/>
              </w:rPr>
              <w:t>课程链接（近两年最优的两期，省平台课程无需填写）</w:t>
            </w:r>
          </w:p>
        </w:tc>
        <w:tc>
          <w:tcPr>
            <w:tcW w:w="5905" w:type="dxa"/>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Merge w:val="continue"/>
            <w:vAlign w:val="center"/>
          </w:tcPr>
          <w:p>
            <w:pPr>
              <w:spacing w:line="340" w:lineRule="exact"/>
              <w:jc w:val="center"/>
              <w:rPr>
                <w:rFonts w:ascii="仿宋_GB2312" w:hAnsi="仿宋_GB2312" w:eastAsia="仿宋_GB2312" w:cs="仿宋_GB2312"/>
                <w:sz w:val="24"/>
              </w:rPr>
            </w:pPr>
          </w:p>
        </w:tc>
        <w:tc>
          <w:tcPr>
            <w:tcW w:w="5905" w:type="dxa"/>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2.</w:t>
            </w:r>
          </w:p>
        </w:tc>
      </w:tr>
    </w:tbl>
    <w:p>
      <w:pPr>
        <w:rPr>
          <w:rFonts w:ascii="黑体" w:hAnsi="黑体" w:eastAsia="黑体"/>
          <w:sz w:val="24"/>
        </w:rPr>
      </w:pPr>
    </w:p>
    <w:p>
      <w:pPr>
        <w:rPr>
          <w:rFonts w:ascii="楷体" w:hAnsi="楷体" w:eastAsia="楷体"/>
          <w:b/>
          <w:sz w:val="24"/>
        </w:rPr>
      </w:pPr>
      <w:r>
        <w:rPr>
          <w:rFonts w:hint="eastAsia" w:ascii="楷体" w:hAnsi="楷体" w:eastAsia="楷体"/>
          <w:b/>
          <w:sz w:val="24"/>
        </w:rPr>
        <w:t>（二）线下一流课程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464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课程名称</w:t>
            </w:r>
          </w:p>
        </w:tc>
        <w:tc>
          <w:tcPr>
            <w:tcW w:w="5905" w:type="dxa"/>
            <w:gridSpan w:val="2"/>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课程编码+选课编码</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（教务系统中的编码）</w:t>
            </w:r>
          </w:p>
        </w:tc>
        <w:tc>
          <w:tcPr>
            <w:tcW w:w="5905" w:type="dxa"/>
            <w:gridSpan w:val="2"/>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课程类型</w:t>
            </w:r>
          </w:p>
        </w:tc>
        <w:tc>
          <w:tcPr>
            <w:tcW w:w="4647" w:type="dxa"/>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○文化素质课  ○公共基础课  ○专业课</w:t>
            </w:r>
          </w:p>
        </w:tc>
        <w:tc>
          <w:tcPr>
            <w:tcW w:w="1258" w:type="dxa"/>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课程性质</w:t>
            </w:r>
          </w:p>
        </w:tc>
        <w:tc>
          <w:tcPr>
            <w:tcW w:w="5905" w:type="dxa"/>
            <w:gridSpan w:val="2"/>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开课年级</w:t>
            </w:r>
          </w:p>
        </w:tc>
        <w:tc>
          <w:tcPr>
            <w:tcW w:w="5905" w:type="dxa"/>
            <w:gridSpan w:val="2"/>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面向专业</w:t>
            </w:r>
          </w:p>
        </w:tc>
        <w:tc>
          <w:tcPr>
            <w:tcW w:w="5905" w:type="dxa"/>
            <w:gridSpan w:val="2"/>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学    时</w:t>
            </w:r>
          </w:p>
        </w:tc>
        <w:tc>
          <w:tcPr>
            <w:tcW w:w="5905" w:type="dxa"/>
            <w:gridSpan w:val="2"/>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学    分</w:t>
            </w:r>
          </w:p>
        </w:tc>
        <w:tc>
          <w:tcPr>
            <w:tcW w:w="5905" w:type="dxa"/>
            <w:gridSpan w:val="2"/>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先修（前序）课程名称</w:t>
            </w:r>
          </w:p>
        </w:tc>
        <w:tc>
          <w:tcPr>
            <w:tcW w:w="5905" w:type="dxa"/>
            <w:gridSpan w:val="2"/>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后续课程名称</w:t>
            </w:r>
          </w:p>
        </w:tc>
        <w:tc>
          <w:tcPr>
            <w:tcW w:w="5905" w:type="dxa"/>
            <w:gridSpan w:val="2"/>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主要教材</w:t>
            </w:r>
          </w:p>
        </w:tc>
        <w:tc>
          <w:tcPr>
            <w:tcW w:w="5905" w:type="dxa"/>
            <w:gridSpan w:val="2"/>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填写</w:t>
            </w:r>
            <w:r>
              <w:rPr>
                <w:rFonts w:hint="eastAsia" w:ascii="仿宋_GB2312" w:hAnsi="仿宋_GB2312" w:eastAsia="仿宋_GB2312" w:cs="仿宋_GB2312"/>
                <w:sz w:val="24"/>
              </w:rPr>
              <w:t>书名、书号、作者、出版社、出版时间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最近两期开课时间</w:t>
            </w:r>
          </w:p>
        </w:tc>
        <w:tc>
          <w:tcPr>
            <w:tcW w:w="5905" w:type="dxa"/>
            <w:gridSpan w:val="2"/>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vAlign w:val="center"/>
          </w:tcPr>
          <w:p>
            <w:pPr>
              <w:spacing w:line="340" w:lineRule="exact"/>
              <w:jc w:val="center"/>
              <w:rPr>
                <w:rFonts w:ascii="仿宋_GB2312" w:hAnsi="仿宋_GB2312" w:eastAsia="仿宋_GB2312" w:cs="仿宋_GB2312"/>
                <w:sz w:val="24"/>
              </w:rPr>
            </w:pPr>
          </w:p>
        </w:tc>
        <w:tc>
          <w:tcPr>
            <w:tcW w:w="5905" w:type="dxa"/>
            <w:gridSpan w:val="2"/>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最近两期学生总人数</w:t>
            </w:r>
          </w:p>
        </w:tc>
        <w:tc>
          <w:tcPr>
            <w:tcW w:w="5905" w:type="dxa"/>
            <w:gridSpan w:val="2"/>
          </w:tcPr>
          <w:p>
            <w:pPr>
              <w:spacing w:line="340" w:lineRule="exact"/>
              <w:rPr>
                <w:rFonts w:ascii="仿宋_GB2312" w:hAnsi="仿宋_GB2312" w:eastAsia="仿宋_GB2312" w:cs="仿宋_GB2312"/>
                <w:sz w:val="24"/>
              </w:rPr>
            </w:pPr>
          </w:p>
        </w:tc>
      </w:tr>
    </w:tbl>
    <w:p>
      <w:pPr>
        <w:spacing w:line="360" w:lineRule="exact"/>
        <w:rPr>
          <w:rFonts w:hint="eastAsia" w:ascii="楷体" w:hAnsi="楷体" w:eastAsia="楷体" w:cs="楷体"/>
          <w:b/>
          <w:bCs/>
          <w:sz w:val="24"/>
        </w:rPr>
      </w:pPr>
    </w:p>
    <w:p>
      <w:pPr>
        <w:spacing w:line="360" w:lineRule="exact"/>
        <w:rPr>
          <w:rFonts w:ascii="楷体" w:hAnsi="楷体" w:eastAsia="楷体" w:cs="楷体"/>
          <w:b/>
          <w:bCs/>
          <w:sz w:val="24"/>
        </w:rPr>
      </w:pPr>
      <w:r>
        <w:rPr>
          <w:rFonts w:hint="eastAsia" w:ascii="楷体" w:hAnsi="楷体" w:eastAsia="楷体" w:cs="楷体"/>
          <w:b/>
          <w:bCs/>
          <w:sz w:val="24"/>
        </w:rPr>
        <w:t>（三）线上线下混合式一流课程</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4673"/>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624"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课程名称</w:t>
            </w:r>
          </w:p>
        </w:tc>
        <w:tc>
          <w:tcPr>
            <w:tcW w:w="5896" w:type="dxa"/>
            <w:gridSpan w:val="2"/>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24"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课程编码</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（教务系统中的编码）</w:t>
            </w:r>
          </w:p>
        </w:tc>
        <w:tc>
          <w:tcPr>
            <w:tcW w:w="5896" w:type="dxa"/>
            <w:gridSpan w:val="2"/>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624"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课程类型</w:t>
            </w:r>
          </w:p>
        </w:tc>
        <w:tc>
          <w:tcPr>
            <w:tcW w:w="4673" w:type="dxa"/>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○文化素质课  ○公共基础课  ○专业课</w:t>
            </w:r>
          </w:p>
        </w:tc>
        <w:tc>
          <w:tcPr>
            <w:tcW w:w="1223" w:type="dxa"/>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624"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课程性质</w:t>
            </w:r>
          </w:p>
        </w:tc>
        <w:tc>
          <w:tcPr>
            <w:tcW w:w="5896" w:type="dxa"/>
            <w:gridSpan w:val="2"/>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4"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开课年级</w:t>
            </w:r>
          </w:p>
        </w:tc>
        <w:tc>
          <w:tcPr>
            <w:tcW w:w="5896" w:type="dxa"/>
            <w:gridSpan w:val="2"/>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624"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面向专业</w:t>
            </w:r>
          </w:p>
        </w:tc>
        <w:tc>
          <w:tcPr>
            <w:tcW w:w="5896" w:type="dxa"/>
            <w:gridSpan w:val="2"/>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624"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学    时</w:t>
            </w:r>
          </w:p>
        </w:tc>
        <w:tc>
          <w:tcPr>
            <w:tcW w:w="5896" w:type="dxa"/>
            <w:gridSpan w:val="2"/>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 xml:space="preserve">总学时：       </w:t>
            </w:r>
          </w:p>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 xml:space="preserve">线上学时：       </w:t>
            </w:r>
          </w:p>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课堂学时：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学    分</w:t>
            </w:r>
          </w:p>
        </w:tc>
        <w:tc>
          <w:tcPr>
            <w:tcW w:w="5896" w:type="dxa"/>
            <w:gridSpan w:val="2"/>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先修（前序）课程名称</w:t>
            </w:r>
          </w:p>
        </w:tc>
        <w:tc>
          <w:tcPr>
            <w:tcW w:w="5896" w:type="dxa"/>
            <w:gridSpan w:val="2"/>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后续课程名称</w:t>
            </w:r>
          </w:p>
        </w:tc>
        <w:tc>
          <w:tcPr>
            <w:tcW w:w="5896" w:type="dxa"/>
            <w:gridSpan w:val="2"/>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24"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主要教材</w:t>
            </w:r>
          </w:p>
        </w:tc>
        <w:tc>
          <w:tcPr>
            <w:tcW w:w="5896" w:type="dxa"/>
            <w:gridSpan w:val="2"/>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填写</w:t>
            </w:r>
            <w:r>
              <w:rPr>
                <w:rFonts w:hint="eastAsia" w:ascii="仿宋_GB2312" w:hAnsi="仿宋_GB2312" w:eastAsia="仿宋_GB2312" w:cs="仿宋_GB2312"/>
                <w:sz w:val="24"/>
              </w:rPr>
              <w:t>书名、书号、作者、出版社、出版时间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Merge w:val="restart"/>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最近两期开课时间</w:t>
            </w:r>
          </w:p>
        </w:tc>
        <w:tc>
          <w:tcPr>
            <w:tcW w:w="5896" w:type="dxa"/>
            <w:gridSpan w:val="2"/>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Merge w:val="continue"/>
            <w:vAlign w:val="center"/>
          </w:tcPr>
          <w:p>
            <w:pPr>
              <w:spacing w:line="340" w:lineRule="exact"/>
              <w:jc w:val="center"/>
              <w:rPr>
                <w:rFonts w:ascii="仿宋_GB2312" w:hAnsi="仿宋_GB2312" w:eastAsia="仿宋_GB2312" w:cs="仿宋_GB2312"/>
                <w:sz w:val="24"/>
              </w:rPr>
            </w:pPr>
          </w:p>
        </w:tc>
        <w:tc>
          <w:tcPr>
            <w:tcW w:w="5896" w:type="dxa"/>
            <w:gridSpan w:val="2"/>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最近两期学生总人数</w:t>
            </w:r>
          </w:p>
        </w:tc>
        <w:tc>
          <w:tcPr>
            <w:tcW w:w="5896" w:type="dxa"/>
            <w:gridSpan w:val="2"/>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624" w:type="dxa"/>
            <w:vMerge w:val="restart"/>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使用的在线课程</w:t>
            </w:r>
          </w:p>
        </w:tc>
        <w:tc>
          <w:tcPr>
            <w:tcW w:w="5896" w:type="dxa"/>
            <w:gridSpan w:val="2"/>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 xml:space="preserve">○国家精品在线开放课程及名称 </w:t>
            </w:r>
          </w:p>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○国家虚拟仿真实验教学一流课程及名称</w:t>
            </w:r>
          </w:p>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○否 （填写课程名称、学校、负责人、网址）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24" w:type="dxa"/>
            <w:vMerge w:val="continue"/>
          </w:tcPr>
          <w:p>
            <w:pPr>
              <w:spacing w:line="340" w:lineRule="exact"/>
              <w:rPr>
                <w:rFonts w:ascii="仿宋_GB2312" w:hAnsi="仿宋_GB2312" w:eastAsia="仿宋_GB2312" w:cs="仿宋_GB2312"/>
                <w:sz w:val="24"/>
              </w:rPr>
            </w:pPr>
          </w:p>
        </w:tc>
        <w:tc>
          <w:tcPr>
            <w:tcW w:w="5896" w:type="dxa"/>
            <w:gridSpan w:val="2"/>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使用方式：  ○</w:t>
            </w:r>
            <w:r>
              <w:rPr>
                <w:rFonts w:eastAsia="仿宋_GB2312"/>
                <w:sz w:val="24"/>
              </w:rPr>
              <w:t xml:space="preserve">MOOC  </w:t>
            </w:r>
            <w:r>
              <w:rPr>
                <w:rFonts w:hint="eastAsia" w:ascii="仿宋_GB2312" w:hAnsi="仿宋_GB2312" w:eastAsia="仿宋_GB2312" w:cs="仿宋_GB2312"/>
                <w:sz w:val="24"/>
              </w:rPr>
              <w:t>○</w:t>
            </w:r>
            <w:r>
              <w:rPr>
                <w:rFonts w:eastAsia="仿宋_GB2312"/>
                <w:sz w:val="24"/>
              </w:rPr>
              <w:t>SPOC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624" w:type="dxa"/>
            <w:vMerge w:val="continue"/>
          </w:tcPr>
          <w:p>
            <w:pPr>
              <w:spacing w:line="340" w:lineRule="exact"/>
              <w:rPr>
                <w:rFonts w:ascii="仿宋_GB2312" w:hAnsi="仿宋_GB2312" w:eastAsia="仿宋_GB2312" w:cs="仿宋_GB2312"/>
                <w:sz w:val="24"/>
              </w:rPr>
            </w:pPr>
          </w:p>
        </w:tc>
        <w:tc>
          <w:tcPr>
            <w:tcW w:w="5896" w:type="dxa"/>
            <w:gridSpan w:val="2"/>
          </w:tcPr>
          <w:p>
            <w:pPr>
              <w:spacing w:line="340" w:lineRule="exact"/>
              <w:jc w:val="left"/>
              <w:rPr>
                <w:rFonts w:ascii="仿宋_GB2312" w:hAnsi="仿宋_GB2312" w:eastAsia="仿宋_GB2312" w:cs="仿宋_GB2312"/>
                <w:sz w:val="24"/>
              </w:rPr>
            </w:pPr>
            <w:r>
              <w:rPr>
                <w:rFonts w:ascii="仿宋_GB2312" w:hAnsi="仿宋_GB2312" w:eastAsia="仿宋_GB2312" w:cs="仿宋_GB2312"/>
                <w:sz w:val="24"/>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4" w:type="dxa"/>
            <w:vMerge w:val="continue"/>
          </w:tcPr>
          <w:p>
            <w:pPr>
              <w:spacing w:line="340" w:lineRule="exact"/>
              <w:rPr>
                <w:rFonts w:ascii="仿宋_GB2312" w:hAnsi="仿宋_GB2312" w:eastAsia="仿宋_GB2312" w:cs="仿宋_GB2312"/>
                <w:sz w:val="24"/>
              </w:rPr>
            </w:pPr>
          </w:p>
        </w:tc>
        <w:tc>
          <w:tcPr>
            <w:tcW w:w="5896" w:type="dxa"/>
            <w:gridSpan w:val="2"/>
          </w:tcPr>
          <w:p>
            <w:pPr>
              <w:spacing w:line="340" w:lineRule="exact"/>
              <w:jc w:val="left"/>
              <w:rPr>
                <w:rFonts w:ascii="仿宋_GB2312" w:hAnsi="仿宋_GB2312" w:eastAsia="仿宋_GB2312" w:cs="仿宋_GB2312"/>
                <w:sz w:val="24"/>
              </w:rPr>
            </w:pPr>
            <w:r>
              <w:rPr>
                <w:rFonts w:ascii="仿宋_GB2312" w:hAnsi="仿宋_GB2312" w:eastAsia="仿宋_GB2312" w:cs="仿宋_GB2312"/>
                <w:sz w:val="24"/>
              </w:rPr>
              <w:t>所属高校：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624" w:type="dxa"/>
            <w:vMerge w:val="continue"/>
          </w:tcPr>
          <w:p>
            <w:pPr>
              <w:spacing w:line="340" w:lineRule="exact"/>
              <w:rPr>
                <w:rFonts w:ascii="仿宋_GB2312" w:hAnsi="仿宋_GB2312" w:eastAsia="仿宋_GB2312" w:cs="仿宋_GB2312"/>
                <w:sz w:val="24"/>
              </w:rPr>
            </w:pPr>
          </w:p>
        </w:tc>
        <w:tc>
          <w:tcPr>
            <w:tcW w:w="5896" w:type="dxa"/>
            <w:gridSpan w:val="2"/>
          </w:tcPr>
          <w:p>
            <w:pPr>
              <w:spacing w:line="340" w:lineRule="exact"/>
              <w:jc w:val="left"/>
              <w:rPr>
                <w:rFonts w:ascii="仿宋_GB2312" w:hAnsi="仿宋_GB2312" w:eastAsia="仿宋_GB2312" w:cs="仿宋_GB2312"/>
                <w:sz w:val="24"/>
              </w:rPr>
            </w:pPr>
            <w:r>
              <w:rPr>
                <w:rFonts w:ascii="仿宋_GB2312" w:hAnsi="仿宋_GB2312" w:eastAsia="仿宋_GB2312" w:cs="仿宋_GB2312"/>
                <w:sz w:val="24"/>
              </w:rPr>
              <w:t>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624" w:type="dxa"/>
            <w:vMerge w:val="continue"/>
          </w:tcPr>
          <w:p>
            <w:pPr>
              <w:spacing w:line="340" w:lineRule="exact"/>
              <w:rPr>
                <w:rFonts w:ascii="仿宋_GB2312" w:hAnsi="仿宋_GB2312" w:eastAsia="仿宋_GB2312" w:cs="仿宋_GB2312"/>
                <w:sz w:val="24"/>
              </w:rPr>
            </w:pPr>
          </w:p>
        </w:tc>
        <w:tc>
          <w:tcPr>
            <w:tcW w:w="5896" w:type="dxa"/>
            <w:gridSpan w:val="2"/>
          </w:tcPr>
          <w:p>
            <w:pPr>
              <w:spacing w:line="340" w:lineRule="exact"/>
              <w:jc w:val="left"/>
              <w:rPr>
                <w:rFonts w:ascii="仿宋_GB2312" w:hAnsi="仿宋_GB2312" w:eastAsia="仿宋_GB2312" w:cs="仿宋_GB2312"/>
                <w:sz w:val="24"/>
              </w:rPr>
            </w:pPr>
            <w:r>
              <w:rPr>
                <w:rFonts w:ascii="仿宋_GB2312" w:hAnsi="仿宋_GB2312" w:eastAsia="仿宋_GB2312" w:cs="仿宋_GB2312"/>
                <w:sz w:val="24"/>
              </w:rPr>
              <w:t>课程首页网址：</w:t>
            </w:r>
          </w:p>
        </w:tc>
      </w:tr>
    </w:tbl>
    <w:p>
      <w:pPr>
        <w:spacing w:line="360" w:lineRule="exact"/>
        <w:rPr>
          <w:rFonts w:hint="eastAsia" w:ascii="楷体" w:hAnsi="楷体" w:eastAsia="楷体" w:cs="楷体"/>
          <w:b/>
          <w:bCs/>
          <w:sz w:val="24"/>
          <w:lang w:eastAsia="zh-CN"/>
        </w:rPr>
      </w:pPr>
    </w:p>
    <w:p>
      <w:pPr>
        <w:spacing w:line="360" w:lineRule="exact"/>
        <w:rPr>
          <w:rFonts w:hint="eastAsia" w:ascii="楷体" w:hAnsi="楷体" w:eastAsia="楷体" w:cs="楷体"/>
          <w:b/>
          <w:bCs/>
          <w:sz w:val="24"/>
        </w:rPr>
      </w:pPr>
    </w:p>
    <w:p>
      <w:pPr>
        <w:spacing w:line="360" w:lineRule="exact"/>
        <w:rPr>
          <w:rFonts w:hint="eastAsia" w:ascii="楷体" w:hAnsi="楷体" w:eastAsia="楷体" w:cs="楷体"/>
          <w:b/>
          <w:bCs/>
          <w:sz w:val="24"/>
        </w:rPr>
      </w:pPr>
    </w:p>
    <w:p>
      <w:pPr>
        <w:spacing w:line="360" w:lineRule="exact"/>
        <w:rPr>
          <w:rFonts w:hint="eastAsia" w:ascii="楷体" w:hAnsi="楷体" w:eastAsia="楷体" w:cs="楷体"/>
          <w:b/>
          <w:bCs/>
          <w:sz w:val="24"/>
        </w:rPr>
      </w:pPr>
    </w:p>
    <w:p>
      <w:pPr>
        <w:spacing w:line="360" w:lineRule="exact"/>
        <w:rPr>
          <w:rFonts w:ascii="楷体" w:hAnsi="楷体" w:eastAsia="楷体" w:cs="楷体"/>
          <w:b/>
          <w:bCs/>
          <w:sz w:val="24"/>
        </w:rPr>
      </w:pPr>
      <w:r>
        <w:rPr>
          <w:rFonts w:hint="eastAsia" w:ascii="楷体" w:hAnsi="楷体" w:eastAsia="楷体" w:cs="楷体"/>
          <w:b/>
          <w:bCs/>
          <w:sz w:val="24"/>
        </w:rPr>
        <w:t>（四）社会实践一流课程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5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2"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课程名称</w:t>
            </w:r>
          </w:p>
        </w:tc>
        <w:tc>
          <w:tcPr>
            <w:tcW w:w="5530" w:type="dxa"/>
            <w:vAlign w:val="center"/>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992"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课程编码</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（教务系统中的编码）</w:t>
            </w:r>
          </w:p>
        </w:tc>
        <w:tc>
          <w:tcPr>
            <w:tcW w:w="5530" w:type="dxa"/>
            <w:vAlign w:val="center"/>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992"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课程类别</w:t>
            </w:r>
          </w:p>
        </w:tc>
        <w:tc>
          <w:tcPr>
            <w:tcW w:w="5530" w:type="dxa"/>
            <w:vAlign w:val="center"/>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○创新创业类    ○思想政治理论课类</w:t>
            </w:r>
          </w:p>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 xml:space="preserve">○专业类        ○其他（填写）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2"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课程性质</w:t>
            </w:r>
          </w:p>
        </w:tc>
        <w:tc>
          <w:tcPr>
            <w:tcW w:w="5530" w:type="dxa"/>
            <w:vAlign w:val="center"/>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2"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开课年级</w:t>
            </w:r>
          </w:p>
        </w:tc>
        <w:tc>
          <w:tcPr>
            <w:tcW w:w="5530" w:type="dxa"/>
            <w:vAlign w:val="center"/>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2"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面向专业</w:t>
            </w:r>
          </w:p>
        </w:tc>
        <w:tc>
          <w:tcPr>
            <w:tcW w:w="5530" w:type="dxa"/>
            <w:vAlign w:val="center"/>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2"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实践基地</w:t>
            </w:r>
          </w:p>
        </w:tc>
        <w:tc>
          <w:tcPr>
            <w:tcW w:w="5530" w:type="dxa"/>
            <w:vAlign w:val="center"/>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名称及所在地：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992"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学    时</w:t>
            </w:r>
          </w:p>
        </w:tc>
        <w:tc>
          <w:tcPr>
            <w:tcW w:w="5530" w:type="dxa"/>
            <w:vAlign w:val="center"/>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 xml:space="preserve">总学时：         </w:t>
            </w:r>
          </w:p>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 xml:space="preserve">理论课学时：        </w:t>
            </w:r>
          </w:p>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2"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学    分</w:t>
            </w:r>
          </w:p>
        </w:tc>
        <w:tc>
          <w:tcPr>
            <w:tcW w:w="5530" w:type="dxa"/>
            <w:vAlign w:val="center"/>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2" w:type="dxa"/>
            <w:vMerge w:val="restart"/>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最近两期开课时间</w:t>
            </w:r>
          </w:p>
        </w:tc>
        <w:tc>
          <w:tcPr>
            <w:tcW w:w="5530"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2" w:type="dxa"/>
            <w:vMerge w:val="continue"/>
            <w:vAlign w:val="center"/>
          </w:tcPr>
          <w:p>
            <w:pPr>
              <w:spacing w:line="340" w:lineRule="exact"/>
              <w:jc w:val="center"/>
              <w:rPr>
                <w:rFonts w:ascii="仿宋_GB2312" w:hAnsi="仿宋_GB2312" w:eastAsia="仿宋_GB2312" w:cs="仿宋_GB2312"/>
                <w:sz w:val="24"/>
              </w:rPr>
            </w:pPr>
          </w:p>
        </w:tc>
        <w:tc>
          <w:tcPr>
            <w:tcW w:w="5530"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992"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最近两期学生总人数</w:t>
            </w:r>
          </w:p>
        </w:tc>
        <w:tc>
          <w:tcPr>
            <w:tcW w:w="5530" w:type="dxa"/>
            <w:vAlign w:val="center"/>
          </w:tcPr>
          <w:p>
            <w:pPr>
              <w:spacing w:line="340" w:lineRule="exact"/>
              <w:rPr>
                <w:rFonts w:ascii="仿宋_GB2312" w:hAnsi="仿宋_GB2312" w:eastAsia="仿宋_GB2312" w:cs="仿宋_GB2312"/>
                <w:sz w:val="24"/>
              </w:rPr>
            </w:pPr>
          </w:p>
        </w:tc>
      </w:tr>
    </w:tbl>
    <w:p>
      <w:pPr>
        <w:rPr>
          <w:rFonts w:ascii="黑体" w:hAnsi="黑体" w:eastAsia="黑体"/>
          <w:sz w:val="24"/>
        </w:rPr>
      </w:pPr>
    </w:p>
    <w:p>
      <w:pPr>
        <w:numPr>
          <w:ilvl w:val="0"/>
          <w:numId w:val="2"/>
        </w:numPr>
        <w:rPr>
          <w:rFonts w:ascii="黑体" w:hAnsi="黑体" w:eastAsia="黑体"/>
          <w:sz w:val="24"/>
        </w:rPr>
      </w:pPr>
      <w:r>
        <w:rPr>
          <w:rFonts w:hint="eastAsia" w:ascii="黑体" w:hAnsi="黑体" w:eastAsia="黑体"/>
          <w:sz w:val="24"/>
        </w:rPr>
        <w:t>授课教师（教学团队）</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734"/>
        <w:gridCol w:w="1210"/>
        <w:gridCol w:w="734"/>
        <w:gridCol w:w="733"/>
        <w:gridCol w:w="1209"/>
        <w:gridCol w:w="1212"/>
        <w:gridCol w:w="120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40" w:hRule="atLeast"/>
        </w:trPr>
        <w:tc>
          <w:tcPr>
            <w:tcW w:w="8508" w:type="dxa"/>
            <w:gridSpan w:val="9"/>
          </w:tcPr>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rPr>
              <w:t>课程团队主要成员</w:t>
            </w:r>
          </w:p>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rPr>
              <w:t>（序号</w:t>
            </w:r>
            <w:r>
              <w:rPr>
                <w:rFonts w:eastAsia="仿宋_GB2312"/>
                <w:sz w:val="24"/>
              </w:rPr>
              <w:t>1为课程负责人，课程负责人及团队其他主要成员总人数限5人之内</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3" w:hRule="atLeast"/>
        </w:trPr>
        <w:tc>
          <w:tcPr>
            <w:tcW w:w="733" w:type="dxa"/>
            <w:vAlign w:val="center"/>
          </w:tcPr>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34" w:type="dxa"/>
            <w:vAlign w:val="center"/>
          </w:tcPr>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734" w:type="dxa"/>
            <w:vAlign w:val="center"/>
          </w:tcPr>
          <w:p>
            <w:pPr>
              <w:spacing w:line="340" w:lineRule="atLeast"/>
              <w:rPr>
                <w:rFonts w:ascii="仿宋_GB2312" w:hAnsi="仿宋_GB2312" w:eastAsia="仿宋_GB2312" w:cs="仿宋_GB2312"/>
                <w:sz w:val="24"/>
              </w:rPr>
            </w:pPr>
            <w:r>
              <w:rPr>
                <w:rFonts w:hint="eastAsia" w:ascii="仿宋_GB2312" w:hAnsi="仿宋_GB2312" w:eastAsia="仿宋_GB2312" w:cs="仿宋_GB2312"/>
                <w:sz w:val="24"/>
              </w:rPr>
              <w:t>单位</w:t>
            </w:r>
          </w:p>
        </w:tc>
        <w:tc>
          <w:tcPr>
            <w:tcW w:w="1210" w:type="dxa"/>
            <w:vAlign w:val="center"/>
          </w:tcPr>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rPr>
              <w:t>出生年月</w:t>
            </w:r>
          </w:p>
        </w:tc>
        <w:tc>
          <w:tcPr>
            <w:tcW w:w="734" w:type="dxa"/>
            <w:vAlign w:val="center"/>
          </w:tcPr>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rPr>
              <w:t>职务</w:t>
            </w:r>
          </w:p>
        </w:tc>
        <w:tc>
          <w:tcPr>
            <w:tcW w:w="733" w:type="dxa"/>
            <w:vAlign w:val="center"/>
          </w:tcPr>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209" w:type="dxa"/>
            <w:vAlign w:val="center"/>
          </w:tcPr>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rPr>
              <w:t>手机号码</w:t>
            </w:r>
          </w:p>
        </w:tc>
        <w:tc>
          <w:tcPr>
            <w:tcW w:w="1212" w:type="dxa"/>
            <w:vAlign w:val="center"/>
          </w:tcPr>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rPr>
              <w:t>电子邮箱</w:t>
            </w:r>
          </w:p>
        </w:tc>
        <w:tc>
          <w:tcPr>
            <w:tcW w:w="1209" w:type="dxa"/>
            <w:vAlign w:val="center"/>
          </w:tcPr>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tcPr>
          <w:p>
            <w:pPr>
              <w:spacing w:line="340" w:lineRule="atLeast"/>
              <w:jc w:val="center"/>
              <w:rPr>
                <w:rFonts w:eastAsia="仿宋_GB2312"/>
                <w:sz w:val="24"/>
              </w:rPr>
            </w:pPr>
            <w:r>
              <w:rPr>
                <w:rFonts w:eastAsia="仿宋_GB2312"/>
                <w:sz w:val="24"/>
              </w:rPr>
              <w:t>1</w:t>
            </w:r>
          </w:p>
        </w:tc>
        <w:tc>
          <w:tcPr>
            <w:tcW w:w="734" w:type="dxa"/>
          </w:tcPr>
          <w:p>
            <w:pPr>
              <w:spacing w:line="340" w:lineRule="atLeast"/>
              <w:rPr>
                <w:rFonts w:ascii="仿宋_GB2312" w:hAnsi="仿宋_GB2312" w:eastAsia="仿宋_GB2312" w:cs="仿宋_GB2312"/>
                <w:sz w:val="24"/>
              </w:rPr>
            </w:pPr>
          </w:p>
        </w:tc>
        <w:tc>
          <w:tcPr>
            <w:tcW w:w="734" w:type="dxa"/>
          </w:tcPr>
          <w:p>
            <w:pPr>
              <w:spacing w:line="340" w:lineRule="atLeast"/>
              <w:rPr>
                <w:rFonts w:ascii="仿宋_GB2312" w:hAnsi="仿宋_GB2312" w:eastAsia="仿宋_GB2312" w:cs="仿宋_GB2312"/>
                <w:sz w:val="24"/>
              </w:rPr>
            </w:pPr>
          </w:p>
        </w:tc>
        <w:tc>
          <w:tcPr>
            <w:tcW w:w="1210" w:type="dxa"/>
          </w:tcPr>
          <w:p>
            <w:pPr>
              <w:spacing w:line="340" w:lineRule="atLeast"/>
              <w:rPr>
                <w:rFonts w:ascii="仿宋_GB2312" w:hAnsi="仿宋_GB2312" w:eastAsia="仿宋_GB2312" w:cs="仿宋_GB2312"/>
                <w:sz w:val="24"/>
              </w:rPr>
            </w:pPr>
          </w:p>
        </w:tc>
        <w:tc>
          <w:tcPr>
            <w:tcW w:w="734" w:type="dxa"/>
          </w:tcPr>
          <w:p>
            <w:pPr>
              <w:spacing w:line="340" w:lineRule="atLeast"/>
              <w:rPr>
                <w:rFonts w:ascii="仿宋_GB2312" w:hAnsi="仿宋_GB2312" w:eastAsia="仿宋_GB2312" w:cs="仿宋_GB2312"/>
                <w:sz w:val="24"/>
              </w:rPr>
            </w:pPr>
          </w:p>
        </w:tc>
        <w:tc>
          <w:tcPr>
            <w:tcW w:w="733" w:type="dxa"/>
          </w:tcPr>
          <w:p>
            <w:pPr>
              <w:spacing w:line="340" w:lineRule="atLeast"/>
              <w:rPr>
                <w:rFonts w:ascii="仿宋_GB2312" w:hAnsi="仿宋_GB2312" w:eastAsia="仿宋_GB2312" w:cs="仿宋_GB2312"/>
                <w:sz w:val="24"/>
              </w:rPr>
            </w:pPr>
          </w:p>
        </w:tc>
        <w:tc>
          <w:tcPr>
            <w:tcW w:w="1209" w:type="dxa"/>
          </w:tcPr>
          <w:p>
            <w:pPr>
              <w:spacing w:line="340" w:lineRule="atLeast"/>
              <w:rPr>
                <w:rFonts w:ascii="仿宋_GB2312" w:hAnsi="仿宋_GB2312" w:eastAsia="仿宋_GB2312" w:cs="仿宋_GB2312"/>
                <w:sz w:val="24"/>
              </w:rPr>
            </w:pPr>
          </w:p>
        </w:tc>
        <w:tc>
          <w:tcPr>
            <w:tcW w:w="1212" w:type="dxa"/>
          </w:tcPr>
          <w:p>
            <w:pPr>
              <w:spacing w:line="340" w:lineRule="atLeast"/>
              <w:rPr>
                <w:rFonts w:ascii="仿宋_GB2312" w:hAnsi="仿宋_GB2312" w:eastAsia="仿宋_GB2312" w:cs="仿宋_GB2312"/>
                <w:sz w:val="24"/>
              </w:rPr>
            </w:pPr>
          </w:p>
        </w:tc>
        <w:tc>
          <w:tcPr>
            <w:tcW w:w="1209" w:type="dxa"/>
          </w:tcPr>
          <w:p>
            <w:pPr>
              <w:spacing w:line="3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tcPr>
          <w:p>
            <w:pPr>
              <w:spacing w:line="340" w:lineRule="atLeast"/>
              <w:jc w:val="center"/>
              <w:rPr>
                <w:rFonts w:eastAsia="仿宋_GB2312"/>
                <w:sz w:val="24"/>
              </w:rPr>
            </w:pPr>
            <w:r>
              <w:rPr>
                <w:rFonts w:eastAsia="仿宋_GB2312"/>
                <w:sz w:val="24"/>
              </w:rPr>
              <w:t>2</w:t>
            </w:r>
          </w:p>
        </w:tc>
        <w:tc>
          <w:tcPr>
            <w:tcW w:w="734" w:type="dxa"/>
          </w:tcPr>
          <w:p>
            <w:pPr>
              <w:spacing w:line="340" w:lineRule="atLeast"/>
              <w:rPr>
                <w:rFonts w:ascii="仿宋_GB2312" w:hAnsi="仿宋_GB2312" w:eastAsia="仿宋_GB2312" w:cs="仿宋_GB2312"/>
                <w:sz w:val="24"/>
              </w:rPr>
            </w:pPr>
          </w:p>
        </w:tc>
        <w:tc>
          <w:tcPr>
            <w:tcW w:w="734" w:type="dxa"/>
          </w:tcPr>
          <w:p>
            <w:pPr>
              <w:spacing w:line="340" w:lineRule="atLeast"/>
              <w:rPr>
                <w:rFonts w:ascii="仿宋_GB2312" w:hAnsi="仿宋_GB2312" w:eastAsia="仿宋_GB2312" w:cs="仿宋_GB2312"/>
                <w:sz w:val="24"/>
              </w:rPr>
            </w:pPr>
          </w:p>
        </w:tc>
        <w:tc>
          <w:tcPr>
            <w:tcW w:w="1210" w:type="dxa"/>
          </w:tcPr>
          <w:p>
            <w:pPr>
              <w:spacing w:line="340" w:lineRule="atLeast"/>
              <w:rPr>
                <w:rFonts w:ascii="仿宋_GB2312" w:hAnsi="仿宋_GB2312" w:eastAsia="仿宋_GB2312" w:cs="仿宋_GB2312"/>
                <w:sz w:val="24"/>
              </w:rPr>
            </w:pPr>
          </w:p>
        </w:tc>
        <w:tc>
          <w:tcPr>
            <w:tcW w:w="734" w:type="dxa"/>
          </w:tcPr>
          <w:p>
            <w:pPr>
              <w:spacing w:line="340" w:lineRule="atLeast"/>
              <w:rPr>
                <w:rFonts w:ascii="仿宋_GB2312" w:hAnsi="仿宋_GB2312" w:eastAsia="仿宋_GB2312" w:cs="仿宋_GB2312"/>
                <w:sz w:val="24"/>
              </w:rPr>
            </w:pPr>
          </w:p>
        </w:tc>
        <w:tc>
          <w:tcPr>
            <w:tcW w:w="733" w:type="dxa"/>
          </w:tcPr>
          <w:p>
            <w:pPr>
              <w:spacing w:line="340" w:lineRule="atLeast"/>
              <w:rPr>
                <w:rFonts w:ascii="仿宋_GB2312" w:hAnsi="仿宋_GB2312" w:eastAsia="仿宋_GB2312" w:cs="仿宋_GB2312"/>
                <w:sz w:val="24"/>
              </w:rPr>
            </w:pPr>
          </w:p>
        </w:tc>
        <w:tc>
          <w:tcPr>
            <w:tcW w:w="1209" w:type="dxa"/>
          </w:tcPr>
          <w:p>
            <w:pPr>
              <w:spacing w:line="340" w:lineRule="atLeast"/>
              <w:rPr>
                <w:rFonts w:ascii="仿宋_GB2312" w:hAnsi="仿宋_GB2312" w:eastAsia="仿宋_GB2312" w:cs="仿宋_GB2312"/>
                <w:sz w:val="24"/>
              </w:rPr>
            </w:pPr>
          </w:p>
        </w:tc>
        <w:tc>
          <w:tcPr>
            <w:tcW w:w="1212" w:type="dxa"/>
          </w:tcPr>
          <w:p>
            <w:pPr>
              <w:spacing w:line="340" w:lineRule="atLeast"/>
              <w:rPr>
                <w:rFonts w:ascii="仿宋_GB2312" w:hAnsi="仿宋_GB2312" w:eastAsia="仿宋_GB2312" w:cs="仿宋_GB2312"/>
                <w:sz w:val="24"/>
              </w:rPr>
            </w:pPr>
          </w:p>
        </w:tc>
        <w:tc>
          <w:tcPr>
            <w:tcW w:w="1209" w:type="dxa"/>
          </w:tcPr>
          <w:p>
            <w:pPr>
              <w:spacing w:line="3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tcPr>
          <w:p>
            <w:pPr>
              <w:spacing w:line="340" w:lineRule="atLeast"/>
              <w:jc w:val="center"/>
              <w:rPr>
                <w:rFonts w:eastAsia="仿宋_GB2312"/>
                <w:sz w:val="24"/>
              </w:rPr>
            </w:pPr>
            <w:r>
              <w:rPr>
                <w:rFonts w:eastAsia="仿宋_GB2312"/>
                <w:sz w:val="24"/>
              </w:rPr>
              <w:t>3</w:t>
            </w:r>
          </w:p>
        </w:tc>
        <w:tc>
          <w:tcPr>
            <w:tcW w:w="734" w:type="dxa"/>
          </w:tcPr>
          <w:p>
            <w:pPr>
              <w:spacing w:line="340" w:lineRule="atLeast"/>
              <w:rPr>
                <w:rFonts w:ascii="仿宋_GB2312" w:hAnsi="仿宋_GB2312" w:eastAsia="仿宋_GB2312" w:cs="仿宋_GB2312"/>
                <w:sz w:val="24"/>
              </w:rPr>
            </w:pPr>
          </w:p>
        </w:tc>
        <w:tc>
          <w:tcPr>
            <w:tcW w:w="734" w:type="dxa"/>
          </w:tcPr>
          <w:p>
            <w:pPr>
              <w:spacing w:line="340" w:lineRule="atLeast"/>
              <w:rPr>
                <w:rFonts w:ascii="仿宋_GB2312" w:hAnsi="仿宋_GB2312" w:eastAsia="仿宋_GB2312" w:cs="仿宋_GB2312"/>
                <w:sz w:val="24"/>
              </w:rPr>
            </w:pPr>
          </w:p>
        </w:tc>
        <w:tc>
          <w:tcPr>
            <w:tcW w:w="1210" w:type="dxa"/>
          </w:tcPr>
          <w:p>
            <w:pPr>
              <w:spacing w:line="340" w:lineRule="atLeast"/>
              <w:rPr>
                <w:rFonts w:ascii="仿宋_GB2312" w:hAnsi="仿宋_GB2312" w:eastAsia="仿宋_GB2312" w:cs="仿宋_GB2312"/>
                <w:sz w:val="24"/>
              </w:rPr>
            </w:pPr>
          </w:p>
        </w:tc>
        <w:tc>
          <w:tcPr>
            <w:tcW w:w="734" w:type="dxa"/>
          </w:tcPr>
          <w:p>
            <w:pPr>
              <w:spacing w:line="340" w:lineRule="atLeast"/>
              <w:rPr>
                <w:rFonts w:ascii="仿宋_GB2312" w:hAnsi="仿宋_GB2312" w:eastAsia="仿宋_GB2312" w:cs="仿宋_GB2312"/>
                <w:sz w:val="24"/>
              </w:rPr>
            </w:pPr>
          </w:p>
        </w:tc>
        <w:tc>
          <w:tcPr>
            <w:tcW w:w="733" w:type="dxa"/>
          </w:tcPr>
          <w:p>
            <w:pPr>
              <w:spacing w:line="340" w:lineRule="atLeast"/>
              <w:rPr>
                <w:rFonts w:ascii="仿宋_GB2312" w:hAnsi="仿宋_GB2312" w:eastAsia="仿宋_GB2312" w:cs="仿宋_GB2312"/>
                <w:sz w:val="24"/>
              </w:rPr>
            </w:pPr>
          </w:p>
        </w:tc>
        <w:tc>
          <w:tcPr>
            <w:tcW w:w="1209" w:type="dxa"/>
          </w:tcPr>
          <w:p>
            <w:pPr>
              <w:spacing w:line="340" w:lineRule="atLeast"/>
              <w:rPr>
                <w:rFonts w:ascii="仿宋_GB2312" w:hAnsi="仿宋_GB2312" w:eastAsia="仿宋_GB2312" w:cs="仿宋_GB2312"/>
                <w:sz w:val="24"/>
              </w:rPr>
            </w:pPr>
          </w:p>
        </w:tc>
        <w:tc>
          <w:tcPr>
            <w:tcW w:w="1212" w:type="dxa"/>
          </w:tcPr>
          <w:p>
            <w:pPr>
              <w:spacing w:line="340" w:lineRule="atLeast"/>
              <w:rPr>
                <w:rFonts w:ascii="仿宋_GB2312" w:hAnsi="仿宋_GB2312" w:eastAsia="仿宋_GB2312" w:cs="仿宋_GB2312"/>
                <w:sz w:val="24"/>
              </w:rPr>
            </w:pPr>
          </w:p>
        </w:tc>
        <w:tc>
          <w:tcPr>
            <w:tcW w:w="1209" w:type="dxa"/>
          </w:tcPr>
          <w:p>
            <w:pPr>
              <w:spacing w:line="3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tcPr>
          <w:p>
            <w:pPr>
              <w:spacing w:line="340" w:lineRule="atLeast"/>
              <w:jc w:val="center"/>
              <w:rPr>
                <w:rFonts w:eastAsia="仿宋_GB2312"/>
                <w:sz w:val="24"/>
              </w:rPr>
            </w:pPr>
            <w:r>
              <w:rPr>
                <w:rFonts w:eastAsia="仿宋_GB2312"/>
                <w:sz w:val="24"/>
              </w:rPr>
              <w:t>4</w:t>
            </w:r>
          </w:p>
        </w:tc>
        <w:tc>
          <w:tcPr>
            <w:tcW w:w="734" w:type="dxa"/>
          </w:tcPr>
          <w:p>
            <w:pPr>
              <w:spacing w:line="340" w:lineRule="atLeast"/>
              <w:rPr>
                <w:rFonts w:ascii="仿宋_GB2312" w:hAnsi="仿宋_GB2312" w:eastAsia="仿宋_GB2312" w:cs="仿宋_GB2312"/>
                <w:sz w:val="24"/>
              </w:rPr>
            </w:pPr>
          </w:p>
        </w:tc>
        <w:tc>
          <w:tcPr>
            <w:tcW w:w="734" w:type="dxa"/>
          </w:tcPr>
          <w:p>
            <w:pPr>
              <w:spacing w:line="340" w:lineRule="atLeast"/>
              <w:rPr>
                <w:rFonts w:ascii="仿宋_GB2312" w:hAnsi="仿宋_GB2312" w:eastAsia="仿宋_GB2312" w:cs="仿宋_GB2312"/>
                <w:sz w:val="24"/>
              </w:rPr>
            </w:pPr>
          </w:p>
        </w:tc>
        <w:tc>
          <w:tcPr>
            <w:tcW w:w="1210" w:type="dxa"/>
          </w:tcPr>
          <w:p>
            <w:pPr>
              <w:spacing w:line="340" w:lineRule="atLeast"/>
              <w:rPr>
                <w:rFonts w:ascii="仿宋_GB2312" w:hAnsi="仿宋_GB2312" w:eastAsia="仿宋_GB2312" w:cs="仿宋_GB2312"/>
                <w:sz w:val="24"/>
              </w:rPr>
            </w:pPr>
          </w:p>
        </w:tc>
        <w:tc>
          <w:tcPr>
            <w:tcW w:w="734" w:type="dxa"/>
          </w:tcPr>
          <w:p>
            <w:pPr>
              <w:spacing w:line="340" w:lineRule="atLeast"/>
              <w:rPr>
                <w:rFonts w:ascii="仿宋_GB2312" w:hAnsi="仿宋_GB2312" w:eastAsia="仿宋_GB2312" w:cs="仿宋_GB2312"/>
                <w:sz w:val="24"/>
              </w:rPr>
            </w:pPr>
          </w:p>
        </w:tc>
        <w:tc>
          <w:tcPr>
            <w:tcW w:w="733" w:type="dxa"/>
          </w:tcPr>
          <w:p>
            <w:pPr>
              <w:spacing w:line="340" w:lineRule="atLeast"/>
              <w:rPr>
                <w:rFonts w:ascii="仿宋_GB2312" w:hAnsi="仿宋_GB2312" w:eastAsia="仿宋_GB2312" w:cs="仿宋_GB2312"/>
                <w:sz w:val="24"/>
              </w:rPr>
            </w:pPr>
          </w:p>
        </w:tc>
        <w:tc>
          <w:tcPr>
            <w:tcW w:w="1209" w:type="dxa"/>
          </w:tcPr>
          <w:p>
            <w:pPr>
              <w:spacing w:line="340" w:lineRule="atLeast"/>
              <w:rPr>
                <w:rFonts w:ascii="仿宋_GB2312" w:hAnsi="仿宋_GB2312" w:eastAsia="仿宋_GB2312" w:cs="仿宋_GB2312"/>
                <w:sz w:val="24"/>
              </w:rPr>
            </w:pPr>
          </w:p>
        </w:tc>
        <w:tc>
          <w:tcPr>
            <w:tcW w:w="1212" w:type="dxa"/>
          </w:tcPr>
          <w:p>
            <w:pPr>
              <w:spacing w:line="340" w:lineRule="atLeast"/>
              <w:rPr>
                <w:rFonts w:ascii="仿宋_GB2312" w:hAnsi="仿宋_GB2312" w:eastAsia="仿宋_GB2312" w:cs="仿宋_GB2312"/>
                <w:sz w:val="24"/>
              </w:rPr>
            </w:pPr>
          </w:p>
        </w:tc>
        <w:tc>
          <w:tcPr>
            <w:tcW w:w="1209" w:type="dxa"/>
          </w:tcPr>
          <w:p>
            <w:pPr>
              <w:spacing w:line="3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tcPr>
          <w:p>
            <w:pPr>
              <w:spacing w:line="340" w:lineRule="atLeast"/>
              <w:jc w:val="center"/>
              <w:rPr>
                <w:rFonts w:eastAsia="仿宋_GB2312"/>
                <w:sz w:val="24"/>
              </w:rPr>
            </w:pPr>
            <w:r>
              <w:rPr>
                <w:rFonts w:eastAsia="仿宋_GB2312"/>
                <w:sz w:val="24"/>
              </w:rPr>
              <w:t>5</w:t>
            </w:r>
          </w:p>
        </w:tc>
        <w:tc>
          <w:tcPr>
            <w:tcW w:w="734" w:type="dxa"/>
          </w:tcPr>
          <w:p>
            <w:pPr>
              <w:spacing w:line="340" w:lineRule="atLeast"/>
              <w:rPr>
                <w:rFonts w:ascii="仿宋_GB2312" w:hAnsi="仿宋_GB2312" w:eastAsia="仿宋_GB2312" w:cs="仿宋_GB2312"/>
                <w:sz w:val="24"/>
              </w:rPr>
            </w:pPr>
          </w:p>
        </w:tc>
        <w:tc>
          <w:tcPr>
            <w:tcW w:w="734" w:type="dxa"/>
          </w:tcPr>
          <w:p>
            <w:pPr>
              <w:spacing w:line="340" w:lineRule="atLeast"/>
              <w:rPr>
                <w:rFonts w:ascii="仿宋_GB2312" w:hAnsi="仿宋_GB2312" w:eastAsia="仿宋_GB2312" w:cs="仿宋_GB2312"/>
                <w:sz w:val="24"/>
              </w:rPr>
            </w:pPr>
          </w:p>
        </w:tc>
        <w:tc>
          <w:tcPr>
            <w:tcW w:w="1210" w:type="dxa"/>
          </w:tcPr>
          <w:p>
            <w:pPr>
              <w:spacing w:line="340" w:lineRule="atLeast"/>
              <w:rPr>
                <w:rFonts w:ascii="仿宋_GB2312" w:hAnsi="仿宋_GB2312" w:eastAsia="仿宋_GB2312" w:cs="仿宋_GB2312"/>
                <w:sz w:val="24"/>
              </w:rPr>
            </w:pPr>
          </w:p>
        </w:tc>
        <w:tc>
          <w:tcPr>
            <w:tcW w:w="734" w:type="dxa"/>
          </w:tcPr>
          <w:p>
            <w:pPr>
              <w:spacing w:line="340" w:lineRule="atLeast"/>
              <w:rPr>
                <w:rFonts w:ascii="仿宋_GB2312" w:hAnsi="仿宋_GB2312" w:eastAsia="仿宋_GB2312" w:cs="仿宋_GB2312"/>
                <w:sz w:val="24"/>
              </w:rPr>
            </w:pPr>
          </w:p>
        </w:tc>
        <w:tc>
          <w:tcPr>
            <w:tcW w:w="733" w:type="dxa"/>
          </w:tcPr>
          <w:p>
            <w:pPr>
              <w:spacing w:line="340" w:lineRule="atLeast"/>
              <w:rPr>
                <w:rFonts w:ascii="仿宋_GB2312" w:hAnsi="仿宋_GB2312" w:eastAsia="仿宋_GB2312" w:cs="仿宋_GB2312"/>
                <w:sz w:val="24"/>
              </w:rPr>
            </w:pPr>
          </w:p>
        </w:tc>
        <w:tc>
          <w:tcPr>
            <w:tcW w:w="1209" w:type="dxa"/>
          </w:tcPr>
          <w:p>
            <w:pPr>
              <w:spacing w:line="340" w:lineRule="atLeast"/>
              <w:rPr>
                <w:rFonts w:ascii="仿宋_GB2312" w:hAnsi="仿宋_GB2312" w:eastAsia="仿宋_GB2312" w:cs="仿宋_GB2312"/>
                <w:sz w:val="24"/>
              </w:rPr>
            </w:pPr>
          </w:p>
        </w:tc>
        <w:tc>
          <w:tcPr>
            <w:tcW w:w="1212" w:type="dxa"/>
          </w:tcPr>
          <w:p>
            <w:pPr>
              <w:spacing w:line="340" w:lineRule="atLeast"/>
              <w:rPr>
                <w:rFonts w:ascii="仿宋_GB2312" w:hAnsi="仿宋_GB2312" w:eastAsia="仿宋_GB2312" w:cs="仿宋_GB2312"/>
                <w:sz w:val="24"/>
              </w:rPr>
            </w:pPr>
          </w:p>
        </w:tc>
        <w:tc>
          <w:tcPr>
            <w:tcW w:w="1209" w:type="dxa"/>
          </w:tcPr>
          <w:p>
            <w:pPr>
              <w:spacing w:line="3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20" w:type="dxa"/>
            <w:gridSpan w:val="10"/>
            <w:tcBorders>
              <w:top w:val="single" w:color="auto" w:sz="4" w:space="0"/>
              <w:left w:val="single" w:color="auto" w:sz="4" w:space="0"/>
              <w:bottom w:val="single" w:color="auto" w:sz="4" w:space="0"/>
              <w:right w:val="single" w:color="auto" w:sz="4" w:space="0"/>
            </w:tcBorders>
          </w:tcPr>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rPr>
              <w:t>授课教师（课程负责人）教学情况（</w:t>
            </w:r>
            <w:r>
              <w:rPr>
                <w:rFonts w:eastAsia="仿宋_GB2312"/>
                <w:sz w:val="24"/>
              </w:rPr>
              <w:t>300</w:t>
            </w:r>
            <w:r>
              <w:rPr>
                <w:rFonts w:hint="eastAsia" w:ascii="仿宋_GB2312" w:hAnsi="仿宋_GB2312" w:eastAsia="仿宋_GB2312" w:cs="仿宋_GB2312"/>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8520" w:type="dxa"/>
            <w:gridSpan w:val="10"/>
            <w:tcBorders>
              <w:top w:val="single" w:color="auto" w:sz="4" w:space="0"/>
            </w:tcBorders>
          </w:tcPr>
          <w:p>
            <w:pPr>
              <w:spacing w:line="340" w:lineRule="atLeast"/>
              <w:rPr>
                <w:rFonts w:ascii="楷体" w:hAnsi="楷体" w:eastAsia="楷体" w:cs="楷体"/>
                <w:sz w:val="24"/>
              </w:rPr>
            </w:pPr>
            <w:r>
              <w:rPr>
                <w:rFonts w:hint="eastAsia" w:ascii="仿宋_GB2312" w:hAnsi="仿宋_GB2312" w:eastAsia="仿宋_GB2312" w:cs="仿宋_GB2312"/>
                <w:sz w:val="24"/>
              </w:rPr>
              <w:t>（教学经历：近</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年来在承担学校教学任务、开展教学研究、获得教学奖励方面的情况）</w:t>
            </w:r>
          </w:p>
          <w:p>
            <w:pPr>
              <w:spacing w:line="340" w:lineRule="atLeast"/>
              <w:rPr>
                <w:rFonts w:ascii="楷体" w:hAnsi="楷体" w:eastAsia="楷体" w:cs="楷体"/>
                <w:sz w:val="24"/>
              </w:rPr>
            </w:pPr>
          </w:p>
          <w:p>
            <w:pPr>
              <w:spacing w:line="340" w:lineRule="atLeast"/>
              <w:rPr>
                <w:rFonts w:ascii="楷体" w:hAnsi="楷体" w:eastAsia="楷体" w:cs="楷体"/>
                <w:sz w:val="24"/>
              </w:rPr>
            </w:pPr>
          </w:p>
          <w:p>
            <w:pPr>
              <w:spacing w:line="340" w:lineRule="atLeast"/>
              <w:rPr>
                <w:rFonts w:ascii="楷体" w:hAnsi="楷体" w:eastAsia="楷体" w:cs="楷体"/>
                <w:sz w:val="24"/>
              </w:rPr>
            </w:pPr>
          </w:p>
          <w:p>
            <w:pPr>
              <w:spacing w:line="340" w:lineRule="atLeast"/>
              <w:rPr>
                <w:rFonts w:ascii="楷体" w:hAnsi="楷体" w:eastAsia="楷体" w:cs="楷体"/>
                <w:sz w:val="24"/>
              </w:rPr>
            </w:pPr>
          </w:p>
          <w:p>
            <w:pPr>
              <w:spacing w:line="340" w:lineRule="atLeast"/>
              <w:rPr>
                <w:rFonts w:ascii="楷体" w:hAnsi="楷体" w:eastAsia="楷体" w:cs="楷体"/>
                <w:sz w:val="24"/>
              </w:rPr>
            </w:pPr>
          </w:p>
          <w:p>
            <w:pPr>
              <w:spacing w:line="340" w:lineRule="atLeast"/>
              <w:rPr>
                <w:rFonts w:ascii="楷体" w:hAnsi="楷体" w:eastAsia="楷体" w:cs="楷体"/>
                <w:sz w:val="24"/>
              </w:rPr>
            </w:pPr>
          </w:p>
          <w:p>
            <w:pPr>
              <w:spacing w:line="340" w:lineRule="atLeast"/>
              <w:rPr>
                <w:rFonts w:ascii="楷体" w:hAnsi="楷体" w:eastAsia="楷体" w:cs="楷体"/>
                <w:sz w:val="24"/>
              </w:rPr>
            </w:pPr>
          </w:p>
          <w:p>
            <w:pPr>
              <w:spacing w:line="340" w:lineRule="atLeast"/>
              <w:rPr>
                <w:rFonts w:ascii="楷体" w:hAnsi="楷体" w:eastAsia="楷体" w:cs="楷体"/>
                <w:sz w:val="24"/>
              </w:rPr>
            </w:pPr>
          </w:p>
          <w:p>
            <w:pPr>
              <w:spacing w:line="340" w:lineRule="atLeast"/>
              <w:rPr>
                <w:rFonts w:ascii="楷体" w:hAnsi="楷体" w:eastAsia="楷体" w:cs="楷体"/>
                <w:sz w:val="24"/>
              </w:rPr>
            </w:pPr>
          </w:p>
        </w:tc>
      </w:tr>
    </w:tbl>
    <w:p>
      <w:pPr>
        <w:spacing w:line="340" w:lineRule="atLeast"/>
        <w:rPr>
          <w:rFonts w:ascii="黑体" w:hAnsi="黑体" w:eastAsia="黑体" w:cs="黑体"/>
          <w:sz w:val="24"/>
        </w:rPr>
      </w:pPr>
    </w:p>
    <w:p>
      <w:pPr>
        <w:numPr>
          <w:ilvl w:val="0"/>
          <w:numId w:val="2"/>
        </w:numPr>
        <w:spacing w:line="340" w:lineRule="atLeast"/>
        <w:rPr>
          <w:rFonts w:ascii="黑体" w:hAnsi="黑体" w:eastAsia="黑体" w:cs="黑体"/>
          <w:sz w:val="24"/>
        </w:rPr>
      </w:pPr>
      <w:r>
        <w:rPr>
          <w:rFonts w:hint="eastAsia" w:ascii="黑体" w:hAnsi="黑体" w:eastAsia="黑体" w:cs="黑体"/>
          <w:sz w:val="24"/>
        </w:rPr>
        <w:t>课程目标（</w:t>
      </w:r>
      <w:r>
        <w:rPr>
          <w:rFonts w:eastAsia="黑体"/>
          <w:sz w:val="24"/>
        </w:rPr>
        <w:t>300</w:t>
      </w:r>
      <w:r>
        <w:rPr>
          <w:rFonts w:hint="eastAsia" w:ascii="黑体" w:hAnsi="黑体" w:eastAsia="黑体" w:cs="黑体"/>
          <w:sz w:val="24"/>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522" w:type="dxa"/>
          </w:tcPr>
          <w:p>
            <w:pPr>
              <w:spacing w:line="340" w:lineRule="atLeast"/>
              <w:rPr>
                <w:rFonts w:ascii="楷体" w:hAnsi="楷体" w:eastAsia="楷体" w:cs="楷体"/>
                <w:sz w:val="24"/>
              </w:rPr>
            </w:pPr>
            <w:r>
              <w:rPr>
                <w:rFonts w:hint="eastAsia" w:ascii="仿宋_GB2312" w:hAnsi="仿宋_GB2312" w:eastAsia="仿宋_GB2312" w:cs="仿宋_GB2312"/>
                <w:sz w:val="24"/>
              </w:rPr>
              <w:t>（</w:t>
            </w:r>
            <w:r>
              <w:rPr>
                <w:rFonts w:hint="eastAsia" w:ascii="仿宋_GB2312" w:hAnsi="仿宋_GB2312" w:eastAsia="仿宋_GB2312" w:cs="仿宋_GB2312"/>
                <w:kern w:val="0"/>
                <w:sz w:val="24"/>
                <w:szCs w:val="24"/>
              </w:rPr>
              <w:t>围绕立德树人根本任务，</w:t>
            </w:r>
            <w:r>
              <w:rPr>
                <w:rFonts w:hint="eastAsia" w:ascii="仿宋_GB2312" w:hAnsi="仿宋_GB2312" w:eastAsia="仿宋_GB2312" w:cs="仿宋_GB2312"/>
                <w:sz w:val="24"/>
              </w:rPr>
              <w:t>结合本校办学定位、学生情况、专业人才培养要求，具体描述学习本课程后应该达到的知识、能力水平。）</w:t>
            </w: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tc>
      </w:tr>
    </w:tbl>
    <w:p>
      <w:pPr>
        <w:spacing w:line="340" w:lineRule="atLeast"/>
        <w:rPr>
          <w:rFonts w:ascii="黑体" w:hAnsi="黑体" w:eastAsia="黑体" w:cs="黑体"/>
          <w:sz w:val="24"/>
        </w:rPr>
      </w:pPr>
    </w:p>
    <w:p>
      <w:pPr>
        <w:spacing w:line="340" w:lineRule="atLeast"/>
        <w:rPr>
          <w:rFonts w:ascii="黑体" w:hAnsi="黑体" w:eastAsia="黑体" w:cs="黑体"/>
          <w:sz w:val="24"/>
        </w:rPr>
      </w:pPr>
      <w:r>
        <w:rPr>
          <w:rFonts w:hint="eastAsia" w:ascii="黑体" w:hAnsi="黑体" w:eastAsia="黑体" w:cs="黑体"/>
          <w:sz w:val="24"/>
        </w:rPr>
        <w:t>四、课程思政实施情况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22" w:type="dxa"/>
          </w:tcPr>
          <w:p>
            <w:pPr>
              <w:spacing w:line="340" w:lineRule="atLeast"/>
              <w:rPr>
                <w:rFonts w:ascii="仿宋_GB2312" w:hAnsi="仿宋_GB2312" w:eastAsia="仿宋_GB2312" w:cs="仿宋_GB2312"/>
                <w:sz w:val="24"/>
              </w:rPr>
            </w:pPr>
            <w:r>
              <w:rPr>
                <w:rFonts w:ascii="仿宋_GB2312" w:hAnsi="仿宋_GB2312" w:eastAsia="仿宋_GB2312" w:cs="仿宋_GB2312"/>
                <w:sz w:val="24"/>
              </w:rPr>
              <w:t>（本课程蕴含的育人元素，以及育人元素于课程教学的切入点及其实施路径。）</w:t>
            </w: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tc>
      </w:tr>
    </w:tbl>
    <w:p>
      <w:pPr>
        <w:spacing w:line="340" w:lineRule="atLeast"/>
        <w:rPr>
          <w:rFonts w:ascii="黑体" w:hAnsi="黑体" w:eastAsia="黑体" w:cs="黑体"/>
          <w:sz w:val="24"/>
        </w:rPr>
      </w:pPr>
    </w:p>
    <w:p>
      <w:pPr>
        <w:spacing w:line="340" w:lineRule="atLeast"/>
        <w:rPr>
          <w:rFonts w:ascii="黑体" w:hAnsi="黑体" w:eastAsia="黑体" w:cs="黑体"/>
          <w:sz w:val="24"/>
        </w:rPr>
      </w:pPr>
      <w:r>
        <w:rPr>
          <w:rFonts w:hint="eastAsia" w:ascii="黑体" w:hAnsi="黑体" w:eastAsia="黑体" w:cs="黑体"/>
          <w:sz w:val="24"/>
        </w:rPr>
        <w:t>五、课程建设及应用情况（</w:t>
      </w:r>
      <w:r>
        <w:rPr>
          <w:rFonts w:hint="eastAsia" w:eastAsia="黑体"/>
          <w:sz w:val="24"/>
        </w:rPr>
        <w:t>1500</w:t>
      </w:r>
      <w:r>
        <w:rPr>
          <w:rFonts w:hint="eastAsia" w:ascii="黑体" w:hAnsi="黑体" w:eastAsia="黑体" w:cs="黑体"/>
          <w:sz w:val="24"/>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sz w:val="24"/>
              </w:rPr>
            </w:pPr>
            <w:r>
              <w:rPr>
                <w:rFonts w:hint="eastAsia" w:ascii="仿宋_GB2312" w:hAnsi="仿宋_GB2312" w:eastAsia="仿宋_GB2312" w:cs="仿宋_GB2312"/>
                <w:sz w:val="24"/>
              </w:rPr>
              <w:t>（本课程的建设发展历程，课程与教学改革要解决的重点问题，课程内容与资源建设及应用情况，课程教学内容及组织实施情况，课程成绩评定方式，课程评价及改革成效等情况。）</w:t>
            </w: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tc>
      </w:tr>
    </w:tbl>
    <w:p>
      <w:pPr>
        <w:pStyle w:val="16"/>
        <w:spacing w:line="340" w:lineRule="atLeast"/>
        <w:ind w:firstLine="0" w:firstLineChars="0"/>
        <w:rPr>
          <w:rFonts w:ascii="黑体" w:hAnsi="黑体" w:eastAsia="黑体" w:cs="黑体"/>
          <w:sz w:val="24"/>
          <w:szCs w:val="24"/>
        </w:rPr>
      </w:pPr>
      <w:r>
        <w:rPr>
          <w:rFonts w:hint="eastAsia" w:ascii="黑体" w:hAnsi="黑体" w:eastAsia="黑体" w:cs="黑体"/>
          <w:sz w:val="24"/>
        </w:rPr>
        <w:t>六、</w:t>
      </w:r>
      <w:r>
        <w:rPr>
          <w:rFonts w:hint="eastAsia" w:ascii="黑体" w:hAnsi="黑体" w:eastAsia="黑体" w:cs="黑体"/>
          <w:sz w:val="24"/>
          <w:szCs w:val="24"/>
        </w:rPr>
        <w:t>课程特色与创新（</w:t>
      </w:r>
      <w:r>
        <w:rPr>
          <w:rFonts w:hint="eastAsia" w:ascii="Times New Roman" w:hAnsi="Times New Roman" w:eastAsia="黑体"/>
          <w:sz w:val="24"/>
          <w:szCs w:val="24"/>
        </w:rPr>
        <w:t>500</w:t>
      </w:r>
      <w:r>
        <w:rPr>
          <w:rFonts w:hint="eastAsia" w:ascii="黑体" w:hAnsi="黑体" w:eastAsia="黑体" w:cs="黑体"/>
          <w:sz w:val="24"/>
          <w:szCs w:val="24"/>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sz w:val="24"/>
              </w:rPr>
            </w:pPr>
            <w:r>
              <w:rPr>
                <w:rFonts w:hint="eastAsia" w:ascii="仿宋_GB2312" w:hAnsi="仿宋_GB2312" w:eastAsia="仿宋_GB2312" w:cs="仿宋_GB2312"/>
                <w:sz w:val="24"/>
              </w:rPr>
              <w:t>（概述本课程的特色及教学改革创新点。）</w:t>
            </w:r>
          </w:p>
          <w:p>
            <w:pPr>
              <w:spacing w:line="340" w:lineRule="atLeast"/>
              <w:rPr>
                <w:sz w:val="24"/>
              </w:rPr>
            </w:pPr>
          </w:p>
          <w:p>
            <w:pPr>
              <w:spacing w:line="340" w:lineRule="atLeast"/>
              <w:rPr>
                <w:sz w:val="24"/>
              </w:rPr>
            </w:pPr>
          </w:p>
          <w:p>
            <w:pPr>
              <w:spacing w:line="340" w:lineRule="atLeast"/>
              <w:rPr>
                <w:sz w:val="24"/>
              </w:rPr>
            </w:pPr>
          </w:p>
          <w:p>
            <w:pPr>
              <w:spacing w:line="340" w:lineRule="atLeast"/>
              <w:rPr>
                <w:sz w:val="24"/>
              </w:rPr>
            </w:pPr>
          </w:p>
          <w:p>
            <w:pPr>
              <w:spacing w:line="340" w:lineRule="atLeast"/>
              <w:rPr>
                <w:sz w:val="24"/>
              </w:rPr>
            </w:pPr>
          </w:p>
          <w:p>
            <w:pPr>
              <w:spacing w:line="340" w:lineRule="atLeast"/>
              <w:rPr>
                <w:sz w:val="24"/>
              </w:rPr>
            </w:pPr>
          </w:p>
          <w:p>
            <w:pPr>
              <w:spacing w:line="340" w:lineRule="atLeast"/>
              <w:rPr>
                <w:sz w:val="24"/>
              </w:rPr>
            </w:pPr>
          </w:p>
        </w:tc>
      </w:tr>
    </w:tbl>
    <w:p>
      <w:pPr>
        <w:pStyle w:val="16"/>
        <w:numPr>
          <w:ilvl w:val="255"/>
          <w:numId w:val="0"/>
        </w:numPr>
        <w:spacing w:line="340" w:lineRule="atLeast"/>
        <w:rPr>
          <w:rFonts w:ascii="黑体" w:hAnsi="黑体" w:eastAsia="黑体" w:cs="黑体"/>
          <w:sz w:val="24"/>
          <w:szCs w:val="24"/>
        </w:rPr>
      </w:pPr>
    </w:p>
    <w:p>
      <w:pPr>
        <w:pStyle w:val="16"/>
        <w:numPr>
          <w:ilvl w:val="0"/>
          <w:numId w:val="0"/>
        </w:numPr>
        <w:spacing w:line="340" w:lineRule="atLeast"/>
        <w:ind w:leftChars="0"/>
        <w:rPr>
          <w:rFonts w:ascii="黑体" w:hAnsi="黑体" w:eastAsia="黑体" w:cs="黑体"/>
          <w:sz w:val="24"/>
          <w:szCs w:val="24"/>
        </w:rPr>
      </w:pPr>
      <w:r>
        <w:rPr>
          <w:rFonts w:hint="eastAsia" w:ascii="黑体" w:hAnsi="黑体" w:eastAsia="黑体" w:cs="黑体"/>
          <w:sz w:val="24"/>
          <w:szCs w:val="24"/>
          <w:lang w:val="en-US" w:eastAsia="zh-CN"/>
        </w:rPr>
        <w:t>七、</w:t>
      </w:r>
      <w:r>
        <w:rPr>
          <w:rFonts w:hint="eastAsia" w:ascii="黑体" w:hAnsi="黑体" w:eastAsia="黑体" w:cs="黑体"/>
          <w:sz w:val="24"/>
          <w:szCs w:val="24"/>
        </w:rPr>
        <w:t>教学设计样例说明（</w:t>
      </w:r>
      <w:r>
        <w:rPr>
          <w:rFonts w:hint="eastAsia" w:ascii="Times New Roman" w:hAnsi="Times New Roman" w:eastAsia="黑体" w:cs="Times New Roman"/>
          <w:sz w:val="24"/>
          <w:szCs w:val="24"/>
        </w:rPr>
        <w:t>不限定格式</w:t>
      </w:r>
      <w:r>
        <w:rPr>
          <w:rFonts w:hint="eastAsia" w:ascii="黑体" w:hAnsi="黑体" w:eastAsia="黑体" w:cs="黑体"/>
          <w:sz w:val="24"/>
          <w:szCs w:val="24"/>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（提供一节代表性课程的完整教学设计和教学实施流程说明，尽可能细致地反映出教师的思考和教学设计，具有较强的可读性，表述清晰流畅，并在文档中提供不少于3张教学活动的图片。）</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16"/>
        <w:spacing w:line="340" w:lineRule="atLeast"/>
        <w:ind w:firstLine="0" w:firstLineChars="0"/>
        <w:rPr>
          <w:rFonts w:hint="eastAsia" w:ascii="黑体" w:hAnsi="黑体" w:eastAsia="黑体" w:cs="黑体"/>
          <w:sz w:val="24"/>
        </w:rPr>
      </w:pPr>
    </w:p>
    <w:p>
      <w:pPr>
        <w:pStyle w:val="16"/>
        <w:spacing w:line="340" w:lineRule="atLeast"/>
        <w:ind w:firstLine="0" w:firstLineChars="0"/>
        <w:rPr>
          <w:rFonts w:ascii="黑体" w:hAnsi="黑体" w:eastAsia="黑体" w:cs="黑体"/>
          <w:sz w:val="24"/>
          <w:szCs w:val="24"/>
        </w:rPr>
      </w:pPr>
      <w:r>
        <w:rPr>
          <w:rFonts w:hint="eastAsia" w:ascii="黑体" w:hAnsi="黑体" w:eastAsia="黑体" w:cs="黑体"/>
          <w:sz w:val="24"/>
          <w:lang w:val="en-US" w:eastAsia="zh-CN"/>
        </w:rPr>
        <w:t>八</w:t>
      </w:r>
      <w:r>
        <w:rPr>
          <w:rFonts w:hint="eastAsia" w:ascii="黑体" w:hAnsi="黑体" w:eastAsia="黑体" w:cs="黑体"/>
          <w:sz w:val="24"/>
        </w:rPr>
        <w:t>、</w:t>
      </w:r>
      <w:r>
        <w:rPr>
          <w:rFonts w:hint="eastAsia" w:ascii="黑体" w:hAnsi="黑体" w:eastAsia="黑体" w:cs="黑体"/>
          <w:sz w:val="24"/>
          <w:szCs w:val="24"/>
        </w:rPr>
        <w:t>课程建设计划（</w:t>
      </w:r>
      <w:r>
        <w:rPr>
          <w:rFonts w:hint="eastAsia" w:ascii="Times New Roman" w:hAnsi="Times New Roman" w:eastAsia="黑体"/>
          <w:sz w:val="24"/>
          <w:szCs w:val="24"/>
        </w:rPr>
        <w:t>500</w:t>
      </w:r>
      <w:r>
        <w:rPr>
          <w:rFonts w:hint="eastAsia" w:ascii="黑体" w:hAnsi="黑体" w:eastAsia="黑体" w:cs="黑体"/>
          <w:sz w:val="24"/>
          <w:szCs w:val="24"/>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340" w:lineRule="atLeast"/>
              <w:rPr>
                <w:sz w:val="24"/>
              </w:rPr>
            </w:pPr>
            <w:r>
              <w:rPr>
                <w:rFonts w:hint="eastAsia" w:ascii="仿宋_GB2312" w:hAnsi="仿宋_GB2312" w:eastAsia="仿宋_GB2312" w:cs="仿宋_GB2312"/>
                <w:sz w:val="24"/>
              </w:rPr>
              <w:t>（今后</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年课程的持续建设计划、需要进一步解决的问题，改革方向和改进措施等。）</w:t>
            </w:r>
          </w:p>
          <w:p>
            <w:pPr>
              <w:pStyle w:val="16"/>
              <w:spacing w:line="340" w:lineRule="atLeast"/>
              <w:ind w:firstLine="0" w:firstLineChars="0"/>
              <w:rPr>
                <w:sz w:val="24"/>
                <w:szCs w:val="24"/>
              </w:rPr>
            </w:pPr>
          </w:p>
          <w:p>
            <w:pPr>
              <w:pStyle w:val="16"/>
              <w:spacing w:line="340" w:lineRule="atLeast"/>
              <w:ind w:firstLine="0" w:firstLineChars="0"/>
              <w:rPr>
                <w:sz w:val="24"/>
                <w:szCs w:val="24"/>
              </w:rPr>
            </w:pPr>
          </w:p>
          <w:p>
            <w:pPr>
              <w:pStyle w:val="16"/>
              <w:spacing w:line="340" w:lineRule="atLeast"/>
              <w:ind w:firstLine="0" w:firstLineChars="0"/>
              <w:rPr>
                <w:sz w:val="24"/>
                <w:szCs w:val="24"/>
              </w:rPr>
            </w:pPr>
          </w:p>
          <w:p>
            <w:pPr>
              <w:pStyle w:val="16"/>
              <w:spacing w:line="340" w:lineRule="atLeast"/>
              <w:ind w:firstLine="0" w:firstLineChars="0"/>
              <w:rPr>
                <w:sz w:val="24"/>
                <w:szCs w:val="24"/>
              </w:rPr>
            </w:pPr>
          </w:p>
          <w:p>
            <w:pPr>
              <w:pStyle w:val="16"/>
              <w:spacing w:line="340" w:lineRule="atLeast"/>
              <w:ind w:firstLine="0" w:firstLineChars="0"/>
              <w:rPr>
                <w:sz w:val="24"/>
                <w:szCs w:val="24"/>
              </w:rPr>
            </w:pPr>
          </w:p>
          <w:p>
            <w:pPr>
              <w:pStyle w:val="16"/>
              <w:spacing w:line="340" w:lineRule="atLeast"/>
              <w:ind w:firstLine="0" w:firstLineChars="0"/>
              <w:rPr>
                <w:rFonts w:hint="eastAsia" w:eastAsia="宋体"/>
                <w:sz w:val="24"/>
                <w:szCs w:val="24"/>
                <w:lang w:eastAsia="zh-CN"/>
              </w:rPr>
            </w:pPr>
          </w:p>
          <w:p>
            <w:pPr>
              <w:pStyle w:val="16"/>
              <w:spacing w:line="340" w:lineRule="atLeast"/>
              <w:ind w:firstLine="0" w:firstLineChars="0"/>
              <w:rPr>
                <w:rFonts w:hint="eastAsia" w:eastAsia="宋体"/>
                <w:sz w:val="24"/>
                <w:szCs w:val="24"/>
                <w:lang w:eastAsia="zh-CN"/>
              </w:rPr>
            </w:pPr>
            <w:r>
              <w:rPr>
                <w:rFonts w:hint="eastAsia"/>
                <w:sz w:val="24"/>
                <w:szCs w:val="24"/>
                <w:lang w:eastAsia="zh-CN"/>
              </w:rPr>
              <w:t>（</w:t>
            </w:r>
            <w:r>
              <w:rPr>
                <w:rFonts w:hint="eastAsia"/>
                <w:sz w:val="24"/>
                <w:szCs w:val="24"/>
                <w:lang w:val="en-US" w:eastAsia="zh-CN"/>
              </w:rPr>
              <w:t>同时填写附表《课程建设计划》</w:t>
            </w:r>
            <w:r>
              <w:rPr>
                <w:rFonts w:hint="eastAsia"/>
                <w:sz w:val="24"/>
                <w:szCs w:val="24"/>
                <w:lang w:eastAsia="zh-CN"/>
              </w:rPr>
              <w:t>）</w:t>
            </w:r>
          </w:p>
          <w:p>
            <w:pPr>
              <w:pStyle w:val="16"/>
              <w:spacing w:line="340" w:lineRule="atLeast"/>
              <w:ind w:firstLine="0" w:firstLineChars="0"/>
              <w:rPr>
                <w:sz w:val="24"/>
                <w:szCs w:val="24"/>
              </w:rPr>
            </w:pPr>
          </w:p>
          <w:p>
            <w:pPr>
              <w:pStyle w:val="16"/>
              <w:spacing w:line="340" w:lineRule="atLeast"/>
              <w:ind w:firstLine="0" w:firstLineChars="0"/>
              <w:rPr>
                <w:sz w:val="24"/>
                <w:szCs w:val="24"/>
              </w:rPr>
            </w:pPr>
          </w:p>
          <w:p>
            <w:pPr>
              <w:pStyle w:val="16"/>
              <w:spacing w:line="340" w:lineRule="atLeast"/>
              <w:ind w:firstLine="0" w:firstLineChars="0"/>
              <w:rPr>
                <w:sz w:val="24"/>
                <w:szCs w:val="24"/>
              </w:rPr>
            </w:pPr>
          </w:p>
          <w:p>
            <w:pPr>
              <w:pStyle w:val="16"/>
              <w:spacing w:line="340" w:lineRule="atLeast"/>
              <w:ind w:firstLine="0" w:firstLineChars="0"/>
              <w:rPr>
                <w:sz w:val="24"/>
                <w:szCs w:val="24"/>
              </w:rPr>
            </w:pPr>
          </w:p>
          <w:p>
            <w:pPr>
              <w:pStyle w:val="16"/>
              <w:spacing w:line="340" w:lineRule="atLeast"/>
              <w:ind w:firstLine="0" w:firstLineChars="0"/>
              <w:rPr>
                <w:sz w:val="24"/>
                <w:szCs w:val="24"/>
              </w:rPr>
            </w:pPr>
          </w:p>
        </w:tc>
      </w:tr>
    </w:tbl>
    <w:p>
      <w:pPr>
        <w:pStyle w:val="16"/>
        <w:numPr>
          <w:ilvl w:val="-1"/>
          <w:numId w:val="0"/>
        </w:numPr>
        <w:adjustRightInd/>
        <w:snapToGrid/>
        <w:spacing w:line="340" w:lineRule="atLeast"/>
        <w:ind w:left="0" w:firstLine="0" w:firstLineChars="0"/>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九、课程教学大纲</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3" w:hRule="atLeast"/>
        </w:trPr>
        <w:tc>
          <w:tcPr>
            <w:tcW w:w="8522" w:type="dxa"/>
          </w:tcPr>
          <w:p>
            <w:pPr>
              <w:pStyle w:val="16"/>
              <w:spacing w:line="340" w:lineRule="atLeast"/>
              <w:ind w:firstLine="0" w:firstLineChars="0"/>
              <w:rPr>
                <w:sz w:val="24"/>
                <w:szCs w:val="24"/>
              </w:rPr>
            </w:pPr>
          </w:p>
          <w:p>
            <w:pPr>
              <w:pStyle w:val="16"/>
              <w:spacing w:line="340" w:lineRule="atLeast"/>
              <w:ind w:firstLine="0" w:firstLineChars="0"/>
              <w:rPr>
                <w:sz w:val="24"/>
                <w:szCs w:val="24"/>
              </w:rPr>
            </w:pPr>
          </w:p>
          <w:p>
            <w:pPr>
              <w:pStyle w:val="16"/>
              <w:spacing w:line="340" w:lineRule="atLeast"/>
              <w:ind w:firstLine="0" w:firstLineChars="0"/>
              <w:rPr>
                <w:sz w:val="24"/>
                <w:szCs w:val="24"/>
              </w:rPr>
            </w:pPr>
          </w:p>
          <w:p>
            <w:pPr>
              <w:pStyle w:val="16"/>
              <w:spacing w:line="340" w:lineRule="atLeast"/>
              <w:ind w:firstLine="0" w:firstLineChars="0"/>
              <w:rPr>
                <w:sz w:val="24"/>
                <w:szCs w:val="24"/>
              </w:rPr>
            </w:pPr>
          </w:p>
          <w:p>
            <w:pPr>
              <w:pStyle w:val="16"/>
              <w:spacing w:line="340" w:lineRule="atLeast"/>
              <w:ind w:firstLine="0" w:firstLineChars="0"/>
              <w:rPr>
                <w:sz w:val="24"/>
                <w:szCs w:val="24"/>
              </w:rPr>
            </w:pPr>
          </w:p>
        </w:tc>
      </w:tr>
    </w:tbl>
    <w:p>
      <w:pPr>
        <w:pStyle w:val="16"/>
        <w:numPr>
          <w:ilvl w:val="-1"/>
          <w:numId w:val="0"/>
        </w:numPr>
        <w:adjustRightInd w:val="0"/>
        <w:snapToGrid w:val="0"/>
        <w:spacing w:line="360" w:lineRule="auto"/>
        <w:ind w:firstLine="0" w:firstLineChars="0"/>
        <w:rPr>
          <w:rFonts w:hint="eastAsia" w:ascii="黑体" w:hAnsi="黑体" w:eastAsia="黑体" w:cs="黑体"/>
          <w:sz w:val="24"/>
          <w:szCs w:val="24"/>
          <w:lang w:val="en-US" w:eastAsia="zh-CN"/>
        </w:rPr>
      </w:pPr>
    </w:p>
    <w:p>
      <w:pPr>
        <w:pStyle w:val="16"/>
        <w:numPr>
          <w:ilvl w:val="-1"/>
          <w:numId w:val="0"/>
        </w:numPr>
        <w:adjustRightInd w:val="0"/>
        <w:snapToGrid w:val="0"/>
        <w:spacing w:line="360" w:lineRule="auto"/>
        <w:ind w:firstLine="0" w:firstLineChars="0"/>
        <w:rPr>
          <w:rFonts w:ascii="黑体" w:hAnsi="黑体" w:eastAsia="黑体" w:cs="黑体"/>
          <w:sz w:val="24"/>
          <w:szCs w:val="24"/>
        </w:rPr>
      </w:pPr>
      <w:r>
        <w:rPr>
          <w:rFonts w:hint="eastAsia" w:ascii="黑体" w:hAnsi="黑体" w:eastAsia="黑体" w:cs="黑体"/>
          <w:sz w:val="24"/>
          <w:szCs w:val="24"/>
          <w:lang w:val="en-US" w:eastAsia="zh-CN"/>
        </w:rPr>
        <w:t>十、</w:t>
      </w:r>
      <w:r>
        <w:rPr>
          <w:rFonts w:hint="eastAsia" w:ascii="黑体" w:hAnsi="黑体" w:eastAsia="黑体" w:cs="黑体"/>
          <w:sz w:val="24"/>
          <w:szCs w:val="24"/>
        </w:rPr>
        <w:t>最近一学期教学日历</w:t>
      </w:r>
    </w:p>
    <w:p>
      <w:pPr>
        <w:numPr>
          <w:ilvl w:val="255"/>
          <w:numId w:val="0"/>
        </w:numPr>
        <w:spacing w:after="156" w:afterLines="50" w:line="360" w:lineRule="auto"/>
        <w:rPr>
          <w:rFonts w:ascii="黑体" w:hAnsi="黑体" w:eastAsia="黑体" w:cs="黑体"/>
          <w:sz w:val="24"/>
          <w:szCs w:val="24"/>
        </w:rPr>
      </w:pPr>
      <w:r>
        <w:rPr>
          <w:rFonts w:hint="eastAsia" w:ascii="仿宋_GB2312" w:hAnsi="宋体" w:eastAsia="仿宋_GB2312"/>
          <w:sz w:val="24"/>
        </w:rPr>
        <w:t>（请按照最近已完成的一学期实际课程开设情况填写。）</w:t>
      </w:r>
    </w:p>
    <w:tbl>
      <w:tblPr>
        <w:tblStyle w:val="8"/>
        <w:tblW w:w="5326" w:type="pct"/>
        <w:jc w:val="center"/>
        <w:tblLayout w:type="autofit"/>
        <w:tblCellMar>
          <w:top w:w="0" w:type="dxa"/>
          <w:left w:w="0" w:type="dxa"/>
          <w:bottom w:w="0" w:type="dxa"/>
          <w:right w:w="0" w:type="dxa"/>
        </w:tblCellMar>
      </w:tblPr>
      <w:tblGrid>
        <w:gridCol w:w="604"/>
        <w:gridCol w:w="945"/>
        <w:gridCol w:w="617"/>
        <w:gridCol w:w="3189"/>
        <w:gridCol w:w="2036"/>
        <w:gridCol w:w="1489"/>
      </w:tblGrid>
      <w:tr>
        <w:tblPrEx>
          <w:tblCellMar>
            <w:top w:w="0" w:type="dxa"/>
            <w:left w:w="0" w:type="dxa"/>
            <w:bottom w:w="0" w:type="dxa"/>
            <w:right w:w="0" w:type="dxa"/>
          </w:tblCellMar>
        </w:tblPrEx>
        <w:trPr>
          <w:trHeight w:val="577" w:hRule="atLeast"/>
          <w:jc w:val="center"/>
        </w:trPr>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序号</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日期</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学时</w:t>
            </w:r>
          </w:p>
        </w:tc>
        <w:tc>
          <w:tcPr>
            <w:tcW w:w="17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教学内容（要点）</w:t>
            </w:r>
          </w:p>
        </w:tc>
        <w:tc>
          <w:tcPr>
            <w:tcW w:w="1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授课地点</w:t>
            </w:r>
          </w:p>
          <w:p>
            <w:pPr>
              <w:widowControl/>
              <w:jc w:val="center"/>
              <w:textAlignment w:val="center"/>
              <w:rPr>
                <w:rFonts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（教室、实验室、线上等）</w:t>
            </w:r>
          </w:p>
        </w:tc>
        <w:tc>
          <w:tcPr>
            <w:tcW w:w="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教学形式</w:t>
            </w:r>
          </w:p>
          <w:p>
            <w:pPr>
              <w:widowControl/>
              <w:jc w:val="center"/>
              <w:textAlignment w:val="center"/>
              <w:rPr>
                <w:rFonts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（讲授、讨论、实验等）</w:t>
            </w:r>
          </w:p>
        </w:tc>
      </w:tr>
      <w:tr>
        <w:tblPrEx>
          <w:tblCellMar>
            <w:top w:w="0" w:type="dxa"/>
            <w:left w:w="0" w:type="dxa"/>
            <w:bottom w:w="0" w:type="dxa"/>
            <w:right w:w="0" w:type="dxa"/>
          </w:tblCellMar>
        </w:tblPrEx>
        <w:trPr>
          <w:trHeight w:val="624" w:hRule="atLeast"/>
          <w:jc w:val="center"/>
        </w:trPr>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bl>
    <w:p>
      <w:pPr>
        <w:pStyle w:val="16"/>
        <w:spacing w:line="340" w:lineRule="atLeast"/>
        <w:ind w:firstLine="0" w:firstLineChars="0"/>
        <w:rPr>
          <w:rFonts w:ascii="黑体" w:hAnsi="黑体" w:eastAsia="黑体" w:cs="黑体"/>
          <w:sz w:val="24"/>
          <w:szCs w:val="24"/>
        </w:rPr>
      </w:pPr>
    </w:p>
    <w:p>
      <w:pPr>
        <w:pStyle w:val="16"/>
        <w:spacing w:line="340" w:lineRule="atLeast"/>
        <w:ind w:firstLine="0" w:firstLineChars="0"/>
        <w:rPr>
          <w:rFonts w:ascii="黑体" w:hAnsi="黑体" w:eastAsia="黑体" w:cs="黑体"/>
          <w:sz w:val="24"/>
          <w:szCs w:val="24"/>
        </w:rPr>
      </w:pPr>
      <w:r>
        <w:rPr>
          <w:rFonts w:hint="eastAsia" w:ascii="黑体" w:hAnsi="黑体" w:eastAsia="黑体" w:cs="黑体"/>
          <w:sz w:val="24"/>
          <w:szCs w:val="24"/>
          <w:lang w:val="en-US" w:eastAsia="zh-CN"/>
        </w:rPr>
        <w:t>十一</w:t>
      </w:r>
      <w:r>
        <w:rPr>
          <w:rFonts w:ascii="黑体" w:hAnsi="黑体" w:eastAsia="黑体" w:cs="黑体"/>
          <w:sz w:val="24"/>
          <w:szCs w:val="24"/>
        </w:rPr>
        <w:t>、</w:t>
      </w:r>
      <w:r>
        <w:rPr>
          <w:rFonts w:hint="eastAsia" w:ascii="黑体" w:hAnsi="黑体" w:eastAsia="黑体" w:cs="黑体"/>
          <w:sz w:val="24"/>
          <w:szCs w:val="24"/>
          <w:lang w:val="en-US" w:eastAsia="zh-CN"/>
        </w:rPr>
        <w:t>其他</w:t>
      </w:r>
      <w:r>
        <w:rPr>
          <w:rFonts w:ascii="黑体" w:hAnsi="黑体" w:eastAsia="黑体" w:cs="黑体"/>
          <w:sz w:val="24"/>
          <w:szCs w:val="24"/>
        </w:rPr>
        <w:t>附件材料（线上一流课程不需要提供附件材料）</w:t>
      </w:r>
    </w:p>
    <w:tbl>
      <w:tblPr>
        <w:tblStyle w:val="8"/>
        <w:tblW w:w="873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8735" w:type="dxa"/>
          </w:tcPr>
          <w:p>
            <w:pPr>
              <w:pStyle w:val="16"/>
              <w:numPr>
                <w:ilvl w:val="0"/>
                <w:numId w:val="3"/>
              </w:numPr>
              <w:spacing w:line="340" w:lineRule="atLeast"/>
              <w:ind w:left="0" w:firstLine="48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最近一学期的测验、考试（考核）及答案（成果等）</w:t>
            </w:r>
          </w:p>
          <w:p>
            <w:pPr>
              <w:pStyle w:val="16"/>
              <w:spacing w:line="340" w:lineRule="atLeas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w:t>
            </w:r>
            <w:r>
              <w:rPr>
                <w:rFonts w:hint="eastAsia" w:ascii="仿宋_GB2312" w:hAnsi="仿宋_GB2312" w:eastAsia="仿宋_GB2312" w:cs="仿宋_GB2312"/>
                <w:sz w:val="24"/>
                <w:szCs w:val="24"/>
                <w:lang w:val="en-US" w:eastAsia="zh-CN"/>
              </w:rPr>
              <w:t>学院</w:t>
            </w:r>
            <w:r>
              <w:rPr>
                <w:rFonts w:hint="eastAsia" w:ascii="仿宋_GB2312" w:hAnsi="仿宋_GB2312" w:eastAsia="仿宋_GB2312" w:cs="仿宋_GB2312"/>
                <w:sz w:val="24"/>
                <w:szCs w:val="24"/>
              </w:rPr>
              <w:t>盖章。）</w:t>
            </w:r>
          </w:p>
          <w:p>
            <w:pPr>
              <w:pStyle w:val="16"/>
              <w:numPr>
                <w:ilvl w:val="0"/>
                <w:numId w:val="3"/>
              </w:numPr>
              <w:spacing w:line="340" w:lineRule="atLeast"/>
              <w:ind w:left="0" w:firstLine="48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最近两学期的学生成绩分布统计</w:t>
            </w:r>
          </w:p>
          <w:p>
            <w:pPr>
              <w:pStyle w:val="16"/>
              <w:spacing w:line="340" w:lineRule="atLeas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w:t>
            </w:r>
            <w:r>
              <w:rPr>
                <w:rFonts w:hint="eastAsia" w:ascii="仿宋_GB2312" w:hAnsi="仿宋_GB2312" w:eastAsia="仿宋_GB2312" w:cs="仿宋_GB2312"/>
                <w:sz w:val="24"/>
                <w:szCs w:val="24"/>
                <w:lang w:val="en-US" w:eastAsia="zh-CN"/>
              </w:rPr>
              <w:t>学院</w:t>
            </w:r>
            <w:r>
              <w:rPr>
                <w:rFonts w:hint="eastAsia" w:ascii="仿宋_GB2312" w:hAnsi="仿宋_GB2312" w:eastAsia="仿宋_GB2312" w:cs="仿宋_GB2312"/>
                <w:sz w:val="24"/>
                <w:szCs w:val="24"/>
              </w:rPr>
              <w:t>盖章。）</w:t>
            </w:r>
          </w:p>
          <w:p>
            <w:pPr>
              <w:pStyle w:val="16"/>
              <w:numPr>
                <w:ilvl w:val="0"/>
                <w:numId w:val="3"/>
              </w:numPr>
              <w:spacing w:line="340" w:lineRule="atLeast"/>
              <w:ind w:left="0" w:firstLine="48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最近两学期的学生在线学习数据（仅混合式课程必须提供）</w:t>
            </w:r>
          </w:p>
          <w:p>
            <w:pPr>
              <w:pStyle w:val="16"/>
              <w:spacing w:line="340" w:lineRule="atLeas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w:t>
            </w:r>
            <w:r>
              <w:rPr>
                <w:rFonts w:hint="eastAsia" w:ascii="仿宋_GB2312" w:hAnsi="仿宋_GB2312" w:eastAsia="仿宋_GB2312" w:cs="仿宋_GB2312"/>
                <w:sz w:val="24"/>
                <w:szCs w:val="24"/>
                <w:lang w:val="en-US" w:eastAsia="zh-CN"/>
              </w:rPr>
              <w:t>学院</w:t>
            </w:r>
            <w:r>
              <w:rPr>
                <w:rFonts w:hint="eastAsia" w:ascii="仿宋_GB2312" w:hAnsi="仿宋_GB2312" w:eastAsia="仿宋_GB2312" w:cs="仿宋_GB2312"/>
                <w:sz w:val="24"/>
                <w:szCs w:val="24"/>
              </w:rPr>
              <w:t>盖章。）</w:t>
            </w:r>
          </w:p>
          <w:p>
            <w:pPr>
              <w:spacing w:line="340" w:lineRule="atLeast"/>
              <w:ind w:firstLine="482" w:firstLineChars="200"/>
              <w:rPr>
                <w:rFonts w:ascii="仿宋_GB2312" w:hAnsi="仿宋_GB2312" w:eastAsia="仿宋_GB2312" w:cs="仿宋_GB2312"/>
                <w:b/>
                <w:bCs/>
                <w:w w:val="95"/>
                <w:sz w:val="24"/>
              </w:rPr>
            </w:pPr>
            <w:r>
              <w:rPr>
                <w:rFonts w:hint="eastAsia" w:ascii="仿宋_GB2312" w:hAnsi="仿宋_GB2312" w:eastAsia="仿宋_GB2312" w:cs="仿宋_GB2312"/>
                <w:b/>
                <w:bCs/>
                <w:sz w:val="24"/>
              </w:rPr>
              <w:t>以上材料均可能在网上公开，请严格审查，确保不违反有关法律及保密规定。</w:t>
            </w:r>
          </w:p>
        </w:tc>
      </w:tr>
    </w:tbl>
    <w:p>
      <w:pPr>
        <w:pStyle w:val="16"/>
        <w:adjustRightInd w:val="0"/>
        <w:snapToGrid w:val="0"/>
        <w:spacing w:line="340" w:lineRule="atLeast"/>
        <w:ind w:firstLine="0" w:firstLineChars="0"/>
        <w:rPr>
          <w:rFonts w:hint="eastAsia"/>
          <w:b/>
          <w:sz w:val="23"/>
          <w:szCs w:val="23"/>
          <w:lang w:val="en-US" w:eastAsia="zh-CN"/>
        </w:rPr>
      </w:pPr>
    </w:p>
    <w:p>
      <w:pPr>
        <w:pStyle w:val="16"/>
        <w:adjustRightInd w:val="0"/>
        <w:snapToGrid w:val="0"/>
        <w:spacing w:line="340" w:lineRule="atLeast"/>
        <w:ind w:firstLine="0" w:firstLineChars="0"/>
        <w:rPr>
          <w:rFonts w:ascii="黑体" w:hAnsi="黑体" w:eastAsia="黑体" w:cs="黑体"/>
          <w:b/>
          <w:sz w:val="24"/>
          <w:szCs w:val="24"/>
        </w:rPr>
      </w:pPr>
      <w:r>
        <w:rPr>
          <w:rFonts w:hint="eastAsia"/>
          <w:b/>
          <w:sz w:val="23"/>
          <w:szCs w:val="23"/>
          <w:lang w:val="en-US" w:eastAsia="zh-CN"/>
        </w:rPr>
        <w:t>十二</w:t>
      </w:r>
      <w:r>
        <w:rPr>
          <w:b/>
          <w:sz w:val="23"/>
          <w:szCs w:val="23"/>
        </w:rPr>
        <w:t>、课程负责人承诺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8522" w:type="dxa"/>
          </w:tcPr>
          <w:p>
            <w:pPr>
              <w:adjustRightInd w:val="0"/>
              <w:snapToGrid w:val="0"/>
              <w:spacing w:before="624" w:beforeLines="200" w:after="312" w:afterLines="100" w:line="400" w:lineRule="atLeast"/>
              <w:ind w:firstLine="480" w:firstLineChars="200"/>
              <w:rPr>
                <w:rFonts w:ascii="仿宋_GB2312" w:hAnsi="仿宋" w:eastAsia="仿宋_GB2312"/>
                <w:sz w:val="24"/>
              </w:rPr>
            </w:pPr>
            <w:r>
              <w:rPr>
                <w:rFonts w:hint="eastAsia" w:ascii="仿宋_GB2312" w:hAnsi="仿宋" w:eastAsia="仿宋_GB2312"/>
                <w:sz w:val="24"/>
              </w:rPr>
              <w:t>本人已认真填写并检查以上材料，保证内容真实有效。</w:t>
            </w:r>
          </w:p>
          <w:p>
            <w:pPr>
              <w:wordWrap w:val="0"/>
              <w:adjustRightInd w:val="0"/>
              <w:snapToGrid w:val="0"/>
              <w:spacing w:line="400" w:lineRule="atLeast"/>
              <w:ind w:right="2520" w:rightChars="1200" w:firstLine="480" w:firstLineChars="200"/>
              <w:jc w:val="right"/>
              <w:rPr>
                <w:rFonts w:ascii="仿宋_GB2312" w:hAnsi="仿宋" w:eastAsia="仿宋_GB2312"/>
                <w:sz w:val="24"/>
              </w:rPr>
            </w:pPr>
            <w:r>
              <w:rPr>
                <w:rFonts w:hint="eastAsia" w:ascii="仿宋_GB2312" w:hAnsi="仿宋" w:eastAsia="仿宋_GB2312"/>
                <w:sz w:val="24"/>
              </w:rPr>
              <w:t>课程负责人（签字）：</w:t>
            </w:r>
          </w:p>
          <w:p>
            <w:pPr>
              <w:wordWrap w:val="0"/>
              <w:adjustRightInd w:val="0"/>
              <w:snapToGrid w:val="0"/>
              <w:spacing w:line="400" w:lineRule="atLeast"/>
              <w:ind w:right="2520" w:rightChars="1200" w:firstLine="480" w:firstLineChars="200"/>
              <w:jc w:val="right"/>
              <w:rPr>
                <w:rFonts w:ascii="仿宋_GB2312" w:hAnsi="仿宋" w:eastAsia="仿宋_GB2312"/>
                <w:sz w:val="24"/>
              </w:rPr>
            </w:pPr>
            <w:r>
              <w:rPr>
                <w:rFonts w:hint="eastAsia" w:ascii="仿宋_GB2312" w:hAnsi="仿宋" w:eastAsia="仿宋_GB2312"/>
                <w:sz w:val="24"/>
              </w:rPr>
              <w:t>年   月   日</w:t>
            </w:r>
          </w:p>
        </w:tc>
      </w:tr>
    </w:tbl>
    <w:p>
      <w:pPr>
        <w:pStyle w:val="16"/>
        <w:spacing w:line="340" w:lineRule="atLeast"/>
        <w:ind w:firstLine="0" w:firstLineChars="0"/>
        <w:rPr>
          <w:b/>
          <w:sz w:val="23"/>
          <w:szCs w:val="23"/>
        </w:rPr>
      </w:pPr>
    </w:p>
    <w:p>
      <w:pPr>
        <w:pStyle w:val="16"/>
        <w:spacing w:line="340" w:lineRule="atLeast"/>
        <w:ind w:firstLine="0" w:firstLineChars="0"/>
        <w:rPr>
          <w:rFonts w:ascii="黑体" w:hAnsi="黑体" w:eastAsia="黑体" w:cs="黑体"/>
          <w:b/>
          <w:sz w:val="24"/>
          <w:szCs w:val="24"/>
        </w:rPr>
      </w:pPr>
      <w:r>
        <w:rPr>
          <w:b/>
          <w:sz w:val="23"/>
          <w:szCs w:val="23"/>
        </w:rPr>
        <w:t>十</w:t>
      </w:r>
      <w:r>
        <w:rPr>
          <w:rFonts w:hint="eastAsia"/>
          <w:b/>
          <w:sz w:val="23"/>
          <w:szCs w:val="23"/>
          <w:lang w:val="en-US" w:eastAsia="zh-CN"/>
        </w:rPr>
        <w:t>三</w:t>
      </w:r>
      <w:r>
        <w:rPr>
          <w:b/>
          <w:sz w:val="23"/>
          <w:szCs w:val="23"/>
        </w:rPr>
        <w:t>、</w:t>
      </w:r>
      <w:r>
        <w:rPr>
          <w:rFonts w:hint="eastAsia"/>
          <w:b/>
          <w:sz w:val="23"/>
          <w:szCs w:val="23"/>
        </w:rPr>
        <w:t>学院</w:t>
      </w:r>
      <w:r>
        <w:rPr>
          <w:b/>
          <w:sz w:val="23"/>
          <w:szCs w:val="23"/>
        </w:rPr>
        <w:t>审查意见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8522" w:type="dxa"/>
          </w:tcPr>
          <w:p>
            <w:pPr>
              <w:pStyle w:val="16"/>
              <w:spacing w:line="400" w:lineRule="exact"/>
              <w:ind w:left="0" w:leftChars="0"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该课程内容及上传的申报材料无危害国家安全、涉密及其他不适宜公开传播的内容，思想导向正确，不存在思想性问题。</w:t>
            </w:r>
          </w:p>
          <w:p>
            <w:pPr>
              <w:pStyle w:val="16"/>
              <w:spacing w:line="40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该课程团队负责人及成员遵纪守法，无违法违纪行为，不存在师德师风问题、学术不端等问题，五年内未出现过重大教学事故。</w:t>
            </w:r>
          </w:p>
          <w:p>
            <w:pPr>
              <w:pStyle w:val="16"/>
              <w:spacing w:line="400" w:lineRule="exact"/>
              <w:ind w:firstLine="480"/>
              <w:rPr>
                <w:rFonts w:ascii="仿宋_GB2312" w:hAnsi="仿宋_GB2312" w:eastAsia="仿宋_GB2312" w:cs="仿宋_GB2312"/>
                <w:sz w:val="24"/>
                <w:szCs w:val="24"/>
              </w:rPr>
            </w:pPr>
          </w:p>
          <w:p>
            <w:pPr>
              <w:pStyle w:val="16"/>
              <w:wordWrap w:val="0"/>
              <w:spacing w:line="400" w:lineRule="exact"/>
              <w:ind w:right="2520" w:rightChars="1200" w:firstLine="480"/>
              <w:jc w:val="right"/>
              <w:rPr>
                <w:rFonts w:hint="eastAsia" w:ascii="仿宋_GB2312" w:hAnsi="仿宋_GB2312" w:eastAsia="仿宋_GB2312" w:cs="仿宋_GB2312"/>
                <w:sz w:val="24"/>
                <w:szCs w:val="24"/>
              </w:rPr>
            </w:pPr>
          </w:p>
          <w:p>
            <w:pPr>
              <w:pStyle w:val="16"/>
              <w:wordWrap w:val="0"/>
              <w:spacing w:line="400" w:lineRule="exact"/>
              <w:ind w:right="2520" w:rightChars="1200" w:firstLine="48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学校党委（盖章）</w:t>
            </w:r>
          </w:p>
          <w:p>
            <w:pPr>
              <w:pStyle w:val="16"/>
              <w:spacing w:line="400" w:lineRule="exact"/>
              <w:ind w:right="2520" w:rightChars="1200" w:firstLine="480"/>
              <w:jc w:val="right"/>
              <w:rPr>
                <w:sz w:val="24"/>
                <w:szCs w:val="24"/>
              </w:rPr>
            </w:pPr>
            <w:r>
              <w:rPr>
                <w:rFonts w:hint="eastAsia" w:ascii="仿宋_GB2312" w:hAnsi="仿宋" w:eastAsia="仿宋_GB2312"/>
                <w:sz w:val="24"/>
                <w:szCs w:val="24"/>
              </w:rPr>
              <w:t>年   月   日</w:t>
            </w:r>
          </w:p>
        </w:tc>
      </w:tr>
    </w:tbl>
    <w:p>
      <w:pPr>
        <w:pStyle w:val="16"/>
        <w:spacing w:line="340" w:lineRule="atLeast"/>
        <w:ind w:firstLine="0" w:firstLineChars="0"/>
        <w:rPr>
          <w:b/>
          <w:sz w:val="23"/>
          <w:szCs w:val="23"/>
        </w:rPr>
      </w:pPr>
    </w:p>
    <w:p>
      <w:pPr>
        <w:pStyle w:val="16"/>
        <w:spacing w:line="340" w:lineRule="atLeast"/>
        <w:ind w:firstLine="0" w:firstLineChars="0"/>
        <w:rPr>
          <w:rFonts w:ascii="黑体" w:hAnsi="黑体" w:eastAsia="黑体" w:cs="黑体"/>
          <w:b/>
          <w:sz w:val="24"/>
          <w:szCs w:val="24"/>
        </w:rPr>
      </w:pPr>
      <w:r>
        <w:rPr>
          <w:b/>
          <w:sz w:val="23"/>
          <w:szCs w:val="23"/>
        </w:rPr>
        <w:t>十</w:t>
      </w:r>
      <w:r>
        <w:rPr>
          <w:rFonts w:hint="eastAsia"/>
          <w:b/>
          <w:sz w:val="23"/>
          <w:szCs w:val="23"/>
          <w:lang w:val="en-US" w:eastAsia="zh-CN"/>
        </w:rPr>
        <w:t>四</w:t>
      </w:r>
      <w:r>
        <w:rPr>
          <w:b/>
          <w:sz w:val="23"/>
          <w:szCs w:val="23"/>
        </w:rPr>
        <w:t>、</w:t>
      </w:r>
      <w:r>
        <w:rPr>
          <w:rFonts w:hint="eastAsia"/>
          <w:b/>
          <w:sz w:val="23"/>
          <w:szCs w:val="23"/>
        </w:rPr>
        <w:t>学院</w:t>
      </w:r>
      <w:r>
        <w:rPr>
          <w:b/>
          <w:sz w:val="23"/>
          <w:szCs w:val="23"/>
        </w:rPr>
        <w:t>评价意见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5" w:hRule="atLeast"/>
        </w:trPr>
        <w:tc>
          <w:tcPr>
            <w:tcW w:w="8522" w:type="dxa"/>
          </w:tcPr>
          <w:p>
            <w:pPr>
              <w:pStyle w:val="16"/>
              <w:wordWrap w:val="0"/>
              <w:spacing w:line="400" w:lineRule="atLeast"/>
              <w:ind w:right="2520" w:rightChars="1200" w:firstLine="0" w:firstLineChars="0"/>
              <w:jc w:val="right"/>
              <w:rPr>
                <w:rFonts w:hint="eastAsia" w:ascii="仿宋_GB2312" w:hAnsi="仿宋" w:eastAsia="仿宋_GB2312"/>
                <w:sz w:val="24"/>
                <w:szCs w:val="24"/>
              </w:rPr>
            </w:pPr>
          </w:p>
          <w:p>
            <w:pPr>
              <w:pStyle w:val="16"/>
              <w:wordWrap w:val="0"/>
              <w:spacing w:line="400" w:lineRule="atLeast"/>
              <w:ind w:right="2520" w:rightChars="1200" w:firstLine="0" w:firstLineChars="0"/>
              <w:jc w:val="right"/>
              <w:rPr>
                <w:rFonts w:hint="eastAsia" w:ascii="仿宋_GB2312" w:hAnsi="仿宋" w:eastAsia="仿宋_GB2312"/>
                <w:sz w:val="24"/>
                <w:szCs w:val="24"/>
              </w:rPr>
            </w:pPr>
          </w:p>
          <w:p>
            <w:pPr>
              <w:pStyle w:val="16"/>
              <w:wordWrap w:val="0"/>
              <w:spacing w:line="400" w:lineRule="atLeast"/>
              <w:ind w:right="2520" w:rightChars="1200" w:firstLine="0" w:firstLineChars="0"/>
              <w:jc w:val="right"/>
              <w:rPr>
                <w:rFonts w:hint="eastAsia" w:ascii="仿宋_GB2312" w:hAnsi="仿宋" w:eastAsia="仿宋_GB2312"/>
                <w:sz w:val="24"/>
                <w:szCs w:val="24"/>
              </w:rPr>
            </w:pPr>
          </w:p>
          <w:p>
            <w:pPr>
              <w:pStyle w:val="16"/>
              <w:wordWrap w:val="0"/>
              <w:spacing w:line="400" w:lineRule="atLeast"/>
              <w:ind w:right="2520" w:rightChars="1200" w:firstLine="0" w:firstLineChars="0"/>
              <w:jc w:val="right"/>
              <w:rPr>
                <w:rFonts w:hint="eastAsia" w:ascii="仿宋_GB2312" w:hAnsi="仿宋" w:eastAsia="仿宋_GB2312"/>
                <w:sz w:val="24"/>
                <w:szCs w:val="24"/>
              </w:rPr>
            </w:pPr>
          </w:p>
          <w:p>
            <w:pPr>
              <w:pStyle w:val="16"/>
              <w:wordWrap w:val="0"/>
              <w:spacing w:line="400" w:lineRule="atLeast"/>
              <w:ind w:right="2520" w:rightChars="1200" w:firstLine="0" w:firstLineChars="0"/>
              <w:jc w:val="right"/>
              <w:rPr>
                <w:rFonts w:hint="eastAsia" w:ascii="仿宋_GB2312" w:hAnsi="仿宋" w:eastAsia="仿宋_GB2312"/>
                <w:sz w:val="24"/>
                <w:szCs w:val="24"/>
              </w:rPr>
            </w:pPr>
          </w:p>
          <w:p>
            <w:pPr>
              <w:pStyle w:val="16"/>
              <w:wordWrap w:val="0"/>
              <w:spacing w:line="400" w:lineRule="atLeast"/>
              <w:ind w:right="2520" w:rightChars="1200" w:firstLine="0" w:firstLineChars="0"/>
              <w:jc w:val="right"/>
              <w:rPr>
                <w:rFonts w:ascii="仿宋_GB2312" w:hAnsi="仿宋" w:eastAsia="仿宋_GB2312"/>
                <w:sz w:val="24"/>
                <w:szCs w:val="24"/>
              </w:rPr>
            </w:pPr>
            <w:r>
              <w:rPr>
                <w:rFonts w:hint="eastAsia" w:ascii="仿宋_GB2312" w:hAnsi="仿宋" w:eastAsia="仿宋_GB2312"/>
                <w:sz w:val="24"/>
                <w:szCs w:val="24"/>
              </w:rPr>
              <w:t>负责人（签字）：</w:t>
            </w:r>
          </w:p>
          <w:p>
            <w:pPr>
              <w:pStyle w:val="16"/>
              <w:spacing w:line="400" w:lineRule="atLeast"/>
              <w:ind w:right="2520" w:rightChars="1200" w:firstLine="0" w:firstLineChars="0"/>
              <w:jc w:val="right"/>
              <w:rPr>
                <w:rFonts w:ascii="仿宋_GB2312" w:hAnsi="仿宋" w:eastAsia="仿宋_GB2312"/>
                <w:sz w:val="24"/>
                <w:szCs w:val="24"/>
              </w:rPr>
            </w:pPr>
            <w:r>
              <w:rPr>
                <w:rFonts w:hint="eastAsia" w:ascii="仿宋_GB2312" w:hAnsi="仿宋" w:eastAsia="仿宋_GB2312"/>
                <w:sz w:val="24"/>
                <w:szCs w:val="24"/>
              </w:rPr>
              <w:t>年   月   日</w:t>
            </w:r>
          </w:p>
          <w:p>
            <w:pPr>
              <w:pStyle w:val="16"/>
              <w:spacing w:line="340" w:lineRule="atLeast"/>
              <w:ind w:firstLine="0" w:firstLineChars="0"/>
              <w:jc w:val="center"/>
              <w:rPr>
                <w:rFonts w:ascii="仿宋_GB2312" w:hAnsi="仿宋" w:eastAsia="仿宋_GB2312"/>
                <w:sz w:val="24"/>
                <w:szCs w:val="24"/>
              </w:rPr>
            </w:pPr>
          </w:p>
        </w:tc>
      </w:tr>
    </w:tbl>
    <w:p>
      <w:pPr>
        <w:pStyle w:val="16"/>
        <w:spacing w:line="340" w:lineRule="atLeast"/>
        <w:ind w:firstLine="0" w:firstLineChars="0"/>
        <w:rPr>
          <w:rFonts w:ascii="黑体" w:hAnsi="黑体" w:eastAsia="黑体" w:cs="黑体"/>
          <w:sz w:val="24"/>
          <w:szCs w:val="24"/>
        </w:rPr>
      </w:pPr>
    </w:p>
    <w:p>
      <w:pPr>
        <w:spacing w:line="480" w:lineRule="auto"/>
        <w:ind w:right="28"/>
        <w:jc w:val="left"/>
        <w:rPr>
          <w:rFonts w:hint="eastAsia" w:ascii="黑体" w:hAnsi="黑体" w:eastAsia="黑体"/>
          <w:kern w:val="0"/>
          <w:sz w:val="28"/>
          <w:szCs w:val="28"/>
          <w:lang w:eastAsia="zh-CN"/>
        </w:rPr>
      </w:pPr>
      <w:r>
        <w:rPr>
          <w:rFonts w:hint="eastAsia" w:ascii="黑体" w:hAnsi="黑体" w:eastAsia="黑体"/>
          <w:kern w:val="0"/>
          <w:sz w:val="28"/>
          <w:szCs w:val="28"/>
        </w:rPr>
        <w:t>附件</w:t>
      </w:r>
      <w:r>
        <w:rPr>
          <w:rFonts w:hint="eastAsia" w:ascii="黑体" w:hAnsi="黑体" w:eastAsia="黑体"/>
          <w:kern w:val="0"/>
          <w:sz w:val="28"/>
          <w:szCs w:val="28"/>
          <w:lang w:val="en-US" w:eastAsia="zh-CN"/>
        </w:rPr>
        <w:t>2</w:t>
      </w:r>
    </w:p>
    <w:p>
      <w:pPr>
        <w:spacing w:line="360" w:lineRule="exact"/>
        <w:jc w:val="center"/>
        <w:rPr>
          <w:rFonts w:ascii="方正小标宋简体" w:hAnsi="黑体" w:eastAsia="方正小标宋简体" w:cs="宋体"/>
          <w:kern w:val="0"/>
          <w:sz w:val="36"/>
          <w:szCs w:val="36"/>
        </w:rPr>
      </w:pPr>
      <w:r>
        <w:rPr>
          <w:rFonts w:hint="eastAsia" w:ascii="方正小标宋简体" w:hAnsi="黑体" w:eastAsia="方正小标宋简体" w:cs="宋体"/>
          <w:kern w:val="0"/>
          <w:sz w:val="36"/>
          <w:szCs w:val="36"/>
        </w:rPr>
        <w:t>线上一流课程平台数据信息表（非省平台）</w:t>
      </w:r>
    </w:p>
    <w:p>
      <w:pPr>
        <w:widowControl/>
        <w:spacing w:line="360" w:lineRule="exact"/>
        <w:jc w:val="left"/>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课程平台单位（公章）：</w:t>
      </w:r>
    </w:p>
    <w:tbl>
      <w:tblPr>
        <w:tblStyle w:val="8"/>
        <w:tblW w:w="9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2033"/>
        <w:gridCol w:w="1984"/>
        <w:gridCol w:w="2232"/>
        <w:gridCol w:w="22"/>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23" w:type="dxa"/>
            <w:vMerge w:val="restart"/>
            <w:vAlign w:val="center"/>
          </w:tcPr>
          <w:p>
            <w:pPr>
              <w:widowControl/>
              <w:spacing w:line="360"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基本信息</w:t>
            </w:r>
          </w:p>
        </w:tc>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学校名称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课程负责人</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单期课程开设周数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课程运行平台名称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23" w:type="dxa"/>
            <w:vMerge w:val="restart"/>
            <w:vAlign w:val="center"/>
          </w:tcPr>
          <w:p>
            <w:pPr>
              <w:widowControl/>
              <w:spacing w:line="360"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课程开设情况</w:t>
            </w:r>
          </w:p>
        </w:tc>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开设学期</w:t>
            </w:r>
          </w:p>
        </w:tc>
        <w:tc>
          <w:tcPr>
            <w:tcW w:w="198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起止时间</w:t>
            </w:r>
          </w:p>
        </w:tc>
        <w:tc>
          <w:tcPr>
            <w:tcW w:w="2254"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选课人数</w:t>
            </w:r>
          </w:p>
        </w:tc>
        <w:tc>
          <w:tcPr>
            <w:tcW w:w="2155"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254"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55"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254"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55"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254"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55"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23" w:type="dxa"/>
            <w:vMerge w:val="restart"/>
            <w:vAlign w:val="center"/>
          </w:tcPr>
          <w:p>
            <w:pPr>
              <w:widowControl/>
              <w:spacing w:line="360"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第（</w:t>
            </w:r>
            <w:r>
              <w:rPr>
                <w:rFonts w:ascii="Times New Roman" w:hAnsi="Times New Roman" w:eastAsia="仿宋_GB2312" w:cs="Times New Roman"/>
                <w:kern w:val="0"/>
                <w:sz w:val="22"/>
              </w:rPr>
              <w:t xml:space="preserve"> </w:t>
            </w:r>
            <w:r>
              <w:rPr>
                <w:rFonts w:hint="eastAsia" w:ascii="Times New Roman" w:hAnsi="Times New Roman" w:eastAsia="仿宋_GB2312" w:cs="Times New Roman"/>
                <w:kern w:val="0"/>
                <w:sz w:val="22"/>
              </w:rPr>
              <w:t>）、（</w:t>
            </w:r>
            <w:r>
              <w:rPr>
                <w:rFonts w:ascii="Times New Roman" w:hAnsi="Times New Roman" w:eastAsia="仿宋_GB2312" w:cs="Times New Roman"/>
                <w:kern w:val="0"/>
                <w:sz w:val="22"/>
              </w:rPr>
              <w:t xml:space="preserve"> </w:t>
            </w:r>
            <w:r>
              <w:rPr>
                <w:rFonts w:hint="eastAsia" w:ascii="Times New Roman" w:hAnsi="Times New Roman" w:eastAsia="仿宋_GB2312" w:cs="Times New Roman"/>
                <w:kern w:val="0"/>
                <w:sz w:val="22"/>
              </w:rPr>
              <w:t>）期课程资源与学习信息</w:t>
            </w:r>
          </w:p>
          <w:p>
            <w:pPr>
              <w:widowControl/>
              <w:spacing w:line="360" w:lineRule="exact"/>
              <w:jc w:val="center"/>
              <w:rPr>
                <w:rFonts w:ascii="Times New Roman" w:hAnsi="Times New Roman" w:eastAsia="仿宋_GB2312" w:cs="Times New Roman"/>
                <w:kern w:val="0"/>
                <w:sz w:val="22"/>
              </w:rPr>
            </w:pPr>
          </w:p>
        </w:tc>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授课视频</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总数量（个）</w:t>
            </w:r>
          </w:p>
        </w:tc>
        <w:tc>
          <w:tcPr>
            <w:tcW w:w="2232"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总时长（分钟）</w:t>
            </w:r>
          </w:p>
        </w:tc>
        <w:tc>
          <w:tcPr>
            <w:tcW w:w="2232"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非视频资源</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数量（个）</w:t>
            </w:r>
          </w:p>
        </w:tc>
        <w:tc>
          <w:tcPr>
            <w:tcW w:w="2232"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课程公告</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数量（次）</w:t>
            </w:r>
          </w:p>
        </w:tc>
        <w:tc>
          <w:tcPr>
            <w:tcW w:w="2232"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测验和作业</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总次数（次）</w:t>
            </w:r>
          </w:p>
        </w:tc>
        <w:tc>
          <w:tcPr>
            <w:tcW w:w="2232"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习题总数（道）</w:t>
            </w:r>
          </w:p>
        </w:tc>
        <w:tc>
          <w:tcPr>
            <w:tcW w:w="2232"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互动交流情况</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发帖总数（帖）</w:t>
            </w:r>
          </w:p>
        </w:tc>
        <w:tc>
          <w:tcPr>
            <w:tcW w:w="2232"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教师发帖数（帖）</w:t>
            </w:r>
          </w:p>
        </w:tc>
        <w:tc>
          <w:tcPr>
            <w:tcW w:w="2232"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参与互动人数（人）</w:t>
            </w:r>
          </w:p>
        </w:tc>
        <w:tc>
          <w:tcPr>
            <w:tcW w:w="2232"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考核（试）</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次数（次）</w:t>
            </w:r>
          </w:p>
        </w:tc>
        <w:tc>
          <w:tcPr>
            <w:tcW w:w="2232"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试题总数（题）</w:t>
            </w:r>
          </w:p>
        </w:tc>
        <w:tc>
          <w:tcPr>
            <w:tcW w:w="2232"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23" w:type="dxa"/>
            <w:vMerge w:val="continue"/>
            <w:vAlign w:val="center"/>
          </w:tcPr>
          <w:p>
            <w:pPr>
              <w:widowControl/>
              <w:spacing w:line="360" w:lineRule="exact"/>
              <w:jc w:val="center"/>
              <w:rPr>
                <w:rFonts w:ascii="Times New Roman" w:hAnsi="Times New Roman" w:eastAsia="仿宋_GB2312" w:cs="Times New Roman"/>
                <w:kern w:val="0"/>
                <w:sz w:val="22"/>
              </w:rPr>
            </w:pPr>
          </w:p>
        </w:tc>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课程通过人数（人）</w:t>
            </w:r>
          </w:p>
        </w:tc>
        <w:tc>
          <w:tcPr>
            <w:tcW w:w="2232"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23" w:type="dxa"/>
            <w:vMerge w:val="restart"/>
            <w:vAlign w:val="center"/>
          </w:tcPr>
          <w:p>
            <w:pPr>
              <w:widowControl/>
              <w:spacing w:line="360"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高校</w:t>
            </w:r>
          </w:p>
          <w:p>
            <w:pPr>
              <w:widowControl/>
              <w:spacing w:line="360"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使用情况</w:t>
            </w:r>
          </w:p>
        </w:tc>
        <w:tc>
          <w:tcPr>
            <w:tcW w:w="4017" w:type="dxa"/>
            <w:gridSpan w:val="2"/>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使用课程学校总数</w:t>
            </w:r>
          </w:p>
        </w:tc>
        <w:tc>
          <w:tcPr>
            <w:tcW w:w="4409" w:type="dxa"/>
            <w:gridSpan w:val="3"/>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23" w:type="dxa"/>
            <w:vMerge w:val="continue"/>
          </w:tcPr>
          <w:p>
            <w:pPr>
              <w:widowControl/>
              <w:spacing w:line="360" w:lineRule="exact"/>
              <w:jc w:val="left"/>
              <w:rPr>
                <w:rFonts w:ascii="Times New Roman" w:hAnsi="Times New Roman" w:eastAsia="仿宋_GB2312" w:cs="Times New Roman"/>
                <w:kern w:val="0"/>
                <w:sz w:val="22"/>
              </w:rPr>
            </w:pPr>
          </w:p>
        </w:tc>
        <w:tc>
          <w:tcPr>
            <w:tcW w:w="4017" w:type="dxa"/>
            <w:gridSpan w:val="2"/>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使用课程学校名称</w:t>
            </w:r>
          </w:p>
        </w:tc>
        <w:tc>
          <w:tcPr>
            <w:tcW w:w="4409" w:type="dxa"/>
            <w:gridSpan w:val="3"/>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23" w:type="dxa"/>
            <w:vMerge w:val="continue"/>
          </w:tcPr>
          <w:p>
            <w:pPr>
              <w:widowControl/>
              <w:spacing w:line="360" w:lineRule="exact"/>
              <w:jc w:val="left"/>
              <w:rPr>
                <w:rFonts w:ascii="Times New Roman" w:hAnsi="Times New Roman" w:eastAsia="仿宋_GB2312" w:cs="Times New Roman"/>
                <w:kern w:val="0"/>
                <w:sz w:val="22"/>
              </w:rPr>
            </w:pPr>
          </w:p>
        </w:tc>
        <w:tc>
          <w:tcPr>
            <w:tcW w:w="4017" w:type="dxa"/>
            <w:gridSpan w:val="2"/>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选课总人数</w:t>
            </w:r>
          </w:p>
        </w:tc>
        <w:tc>
          <w:tcPr>
            <w:tcW w:w="4409" w:type="dxa"/>
            <w:gridSpan w:val="3"/>
            <w:shd w:val="clear" w:color="auto" w:fill="auto"/>
            <w:vAlign w:val="center"/>
          </w:tcPr>
          <w:p>
            <w:pPr>
              <w:widowControl/>
              <w:spacing w:line="360" w:lineRule="exact"/>
              <w:jc w:val="left"/>
              <w:rPr>
                <w:rFonts w:ascii="Times New Roman" w:hAnsi="Times New Roman" w:eastAsia="仿宋_GB2312" w:cs="Times New Roman"/>
                <w:kern w:val="0"/>
                <w:sz w:val="22"/>
              </w:rPr>
            </w:pPr>
          </w:p>
        </w:tc>
      </w:tr>
    </w:tbl>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填表说明：</w:t>
      </w:r>
    </w:p>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1.“单期课程开设周数”指课程一个完整教学周期的运行周数；</w:t>
      </w:r>
    </w:p>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课程开设情况”，一门课开设多期，则填写多行记录，学期开始时间和结束时间具体到日，格式如：2017-9-1（年-月-日）；3.“第（）、（）期课程资源与学习信息”，可以任选“课程开设情况”中的两期填写所有数据，括号中填写“开设学期”的数字；</w:t>
      </w:r>
    </w:p>
    <w:p>
      <w:pPr>
        <w:spacing w:line="288" w:lineRule="auto"/>
        <w:jc w:val="left"/>
        <w:rPr>
          <w:rFonts w:hint="eastAsia" w:ascii="黑体" w:hAnsi="黑体" w:eastAsia="黑体"/>
          <w:kern w:val="0"/>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kern w:val="0"/>
          <w:sz w:val="22"/>
        </w:rPr>
        <w:t>4.“高校使用情况”仅提供课程平台系统里开设SPOC的数据信息，以社会学习者个人身份注册不计算在内。</w:t>
      </w:r>
    </w:p>
    <w:p>
      <w:pPr>
        <w:spacing w:line="288" w:lineRule="auto"/>
        <w:jc w:val="left"/>
        <w:rPr>
          <w:rFonts w:hint="eastAsia" w:ascii="方正小标宋简体" w:hAnsi="仿宋" w:eastAsia="黑体"/>
          <w:sz w:val="36"/>
          <w:szCs w:val="36"/>
          <w:lang w:eastAsia="zh-CN"/>
        </w:rPr>
      </w:pPr>
      <w:r>
        <w:rPr>
          <w:rFonts w:hint="eastAsia" w:ascii="黑体" w:hAnsi="黑体" w:eastAsia="黑体"/>
          <w:kern w:val="0"/>
          <w:sz w:val="28"/>
          <w:szCs w:val="28"/>
        </w:rPr>
        <w:t>附件</w:t>
      </w:r>
      <w:r>
        <w:rPr>
          <w:rFonts w:hint="eastAsia" w:ascii="黑体" w:hAnsi="黑体" w:eastAsia="黑体"/>
          <w:kern w:val="0"/>
          <w:sz w:val="28"/>
          <w:szCs w:val="28"/>
          <w:lang w:val="en-US" w:eastAsia="zh-CN"/>
        </w:rPr>
        <w:t>3</w:t>
      </w: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288" w:lineRule="auto"/>
        <w:ind w:firstLine="720" w:firstLineChars="200"/>
        <w:jc w:val="left"/>
        <w:rPr>
          <w:rFonts w:ascii="仿宋" w:hAnsi="仿宋" w:eastAsia="仿宋"/>
          <w:sz w:val="36"/>
          <w:szCs w:val="36"/>
        </w:rPr>
      </w:pPr>
      <w:r>
        <w:rPr>
          <w:rFonts w:hint="eastAsia" w:ascii="方正小标宋简体" w:hAnsi="方正小标宋_GBK" w:eastAsia="方正小标宋简体" w:cs="Times New Roman"/>
          <w:kern w:val="0"/>
          <w:sz w:val="36"/>
          <w:szCs w:val="36"/>
        </w:rPr>
        <w:t>湖州学院虚拟仿真实验教学一流课程申报书</w:t>
      </w:r>
    </w:p>
    <w:p>
      <w:pPr>
        <w:spacing w:line="288" w:lineRule="auto"/>
        <w:jc w:val="left"/>
        <w:rPr>
          <w:rFonts w:ascii="仿宋" w:hAnsi="仿宋" w:eastAsia="仿宋"/>
          <w:sz w:val="32"/>
          <w:szCs w:val="32"/>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288" w:lineRule="auto"/>
        <w:ind w:firstLine="1280" w:firstLineChars="400"/>
        <w:jc w:val="left"/>
        <w:rPr>
          <w:rFonts w:ascii="黑体" w:hAnsi="黑体" w:eastAsia="黑体"/>
          <w:sz w:val="32"/>
          <w:szCs w:val="36"/>
        </w:rPr>
      </w:pPr>
      <w:r>
        <w:rPr>
          <w:rFonts w:hint="eastAsia" w:ascii="黑体" w:hAnsi="黑体" w:eastAsia="黑体"/>
          <w:sz w:val="32"/>
          <w:szCs w:val="36"/>
        </w:rPr>
        <w:t>填表日期：</w:t>
      </w:r>
    </w:p>
    <w:p>
      <w:pPr>
        <w:spacing w:line="288" w:lineRule="auto"/>
        <w:ind w:firstLine="1280" w:firstLineChars="400"/>
        <w:jc w:val="left"/>
        <w:rPr>
          <w:rFonts w:ascii="仿宋" w:hAnsi="仿宋" w:eastAsia="仿宋"/>
          <w:sz w:val="32"/>
          <w:szCs w:val="32"/>
        </w:rPr>
      </w:pPr>
      <w:r>
        <w:rPr>
          <w:rFonts w:ascii="黑体" w:hAnsi="黑体" w:eastAsia="黑体"/>
          <w:sz w:val="32"/>
          <w:szCs w:val="36"/>
        </w:rPr>
        <w:t>推荐</w:t>
      </w:r>
      <w:r>
        <w:rPr>
          <w:rFonts w:hint="eastAsia" w:ascii="黑体" w:hAnsi="黑体" w:eastAsia="黑体"/>
          <w:sz w:val="32"/>
          <w:szCs w:val="36"/>
        </w:rPr>
        <w:t>学院：</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napToGrid w:val="0"/>
        <w:spacing w:line="240" w:lineRule="atLeast"/>
        <w:jc w:val="center"/>
        <w:rPr>
          <w:rFonts w:hint="eastAsia" w:ascii="黑体" w:hAnsi="黑体" w:eastAsia="黑体"/>
          <w:sz w:val="32"/>
          <w:szCs w:val="32"/>
        </w:rPr>
      </w:pPr>
      <w:r>
        <w:rPr>
          <w:rFonts w:hint="eastAsia" w:ascii="黑体" w:hAnsi="黑体" w:eastAsia="黑体"/>
          <w:sz w:val="32"/>
          <w:szCs w:val="32"/>
        </w:rPr>
        <w:t>湖州学院教务处</w:t>
      </w:r>
    </w:p>
    <w:p>
      <w:pPr>
        <w:snapToGrid w:val="0"/>
        <w:spacing w:line="240" w:lineRule="atLeast"/>
        <w:jc w:val="center"/>
        <w:rPr>
          <w:rFonts w:hint="default" w:ascii="黑体" w:hAnsi="黑体" w:eastAsia="黑体"/>
          <w:sz w:val="32"/>
          <w:szCs w:val="32"/>
          <w:lang w:val="en-US" w:eastAsia="zh-CN"/>
        </w:rPr>
      </w:pPr>
      <w:r>
        <w:rPr>
          <w:rFonts w:hint="eastAsia" w:ascii="黑体" w:hAnsi="黑体" w:eastAsia="黑体"/>
          <w:sz w:val="32"/>
          <w:szCs w:val="32"/>
          <w:lang w:val="en-US" w:eastAsia="zh-CN"/>
        </w:rPr>
        <w:t>2021年10月</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填报说明</w:t>
      </w:r>
    </w:p>
    <w:p>
      <w:pPr>
        <w:spacing w:line="288" w:lineRule="auto"/>
        <w:jc w:val="left"/>
        <w:rPr>
          <w:rFonts w:ascii="仿宋" w:hAnsi="仿宋" w:eastAsia="仿宋"/>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）》中的专业类代码（四位数字）。</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2.文中○为单选；□可多选。</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3.团队主要成员一般为近5年内讲授该课程教师。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具有防伪标识的申报书及申报材料</w:t>
      </w:r>
      <w:r>
        <w:rPr>
          <w:rFonts w:hint="eastAsia" w:ascii="Times New Roman" w:hAnsi="Times New Roman" w:eastAsia="仿宋_GB2312" w:cs="Times New Roman"/>
          <w:sz w:val="32"/>
          <w:szCs w:val="32"/>
        </w:rPr>
        <w:t>由推荐单位</w:t>
      </w:r>
      <w:r>
        <w:rPr>
          <w:rFonts w:ascii="Times New Roman" w:hAnsi="Times New Roman" w:eastAsia="仿宋_GB2312" w:cs="Times New Roman"/>
          <w:sz w:val="32"/>
          <w:szCs w:val="32"/>
        </w:rPr>
        <w:t>打印</w:t>
      </w:r>
      <w:r>
        <w:rPr>
          <w:rFonts w:hint="eastAsia" w:ascii="Times New Roman" w:hAnsi="Times New Roman" w:eastAsia="仿宋_GB2312" w:cs="Times New Roman"/>
          <w:sz w:val="32"/>
          <w:szCs w:val="32"/>
        </w:rPr>
        <w:t>留存备查</w:t>
      </w:r>
      <w:r>
        <w:rPr>
          <w:rFonts w:ascii="Times New Roman" w:hAnsi="Times New Roman" w:eastAsia="仿宋_GB2312" w:cs="Times New Roman"/>
          <w:sz w:val="32"/>
          <w:szCs w:val="32"/>
        </w:rPr>
        <w:t>，国家级评审以网络提交的电子版为准。</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6.涉密</w:t>
      </w:r>
      <w:r>
        <w:rPr>
          <w:rFonts w:ascii="Times New Roman" w:hAnsi="Times New Roman" w:eastAsia="仿宋_GB2312" w:cs="Times New Roman"/>
          <w:sz w:val="32"/>
          <w:szCs w:val="32"/>
        </w:rPr>
        <w:t>课程或</w:t>
      </w:r>
      <w:r>
        <w:rPr>
          <w:rFonts w:hint="eastAsia" w:ascii="Times New Roman" w:hAnsi="Times New Roman" w:eastAsia="仿宋_GB2312" w:cs="Times New Roman"/>
          <w:sz w:val="32"/>
          <w:szCs w:val="32"/>
        </w:rPr>
        <w:t>不能公开个人信息的</w:t>
      </w:r>
      <w:r>
        <w:rPr>
          <w:rFonts w:ascii="Times New Roman" w:hAnsi="Times New Roman" w:eastAsia="仿宋_GB2312" w:cs="Times New Roman"/>
          <w:sz w:val="32"/>
          <w:szCs w:val="32"/>
        </w:rPr>
        <w:t>涉密人员不得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申报。</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jc w:val="left"/>
        <w:rPr>
          <w:rFonts w:ascii="Times New Roman" w:hAnsi="Times New Roman" w:eastAsia="仿宋_GB2312"/>
          <w:sz w:val="32"/>
          <w:szCs w:val="32"/>
        </w:rPr>
      </w:pP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pStyle w:val="18"/>
        <w:numPr>
          <w:ilvl w:val="255"/>
          <w:numId w:val="0"/>
        </w:numPr>
        <w:spacing w:after="0"/>
        <w:rPr>
          <w:color w:val="auto"/>
        </w:rPr>
      </w:pPr>
      <w:r>
        <w:rPr>
          <w:color w:val="auto"/>
        </w:rPr>
        <w:br w:type="page"/>
      </w:r>
      <w:r>
        <w:rPr>
          <w:rFonts w:hint="eastAsia"/>
          <w:color w:val="auto"/>
        </w:rPr>
        <w:t>1.</w:t>
      </w:r>
      <w:r>
        <w:rPr>
          <w:color w:val="auto"/>
        </w:rPr>
        <w:t>基本情况</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3370"/>
        <w:gridCol w:w="1711"/>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实验名称</w:t>
            </w:r>
          </w:p>
        </w:tc>
        <w:tc>
          <w:tcPr>
            <w:tcW w:w="3370" w:type="dxa"/>
            <w:shd w:val="clear" w:color="auto" w:fill="auto"/>
            <w:vAlign w:val="center"/>
          </w:tcPr>
          <w:p>
            <w:pPr>
              <w:rPr>
                <w:rFonts w:ascii="仿宋_GB2312" w:hAnsi="黑体" w:eastAsia="仿宋_GB2312"/>
                <w:kern w:val="0"/>
                <w:sz w:val="24"/>
                <w:szCs w:val="24"/>
              </w:rPr>
            </w:pPr>
          </w:p>
        </w:tc>
        <w:tc>
          <w:tcPr>
            <w:tcW w:w="1711" w:type="dxa"/>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是否曾被推荐</w:t>
            </w:r>
          </w:p>
        </w:tc>
        <w:tc>
          <w:tcPr>
            <w:tcW w:w="1541"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cs="黑体"/>
                <w:sz w:val="24"/>
                <w:szCs w:val="24"/>
              </w:rPr>
              <w:t>是</w:t>
            </w:r>
            <w:r>
              <w:rPr>
                <w:rFonts w:hint="eastAsia" w:ascii="仿宋_GB2312" w:eastAsia="仿宋_GB2312" w:hAnsiTheme="majorEastAsia"/>
                <w:sz w:val="24"/>
                <w:szCs w:val="24"/>
              </w:rPr>
              <w:t>○</w:t>
            </w:r>
            <w:r>
              <w:rPr>
                <w:rFonts w:hint="eastAsia" w:ascii="仿宋_GB2312" w:hAnsi="黑体" w:eastAsia="仿宋_GB2312" w:cs="黑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实验所属课程(可填多个)</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性质</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独立实验课 </w:t>
            </w:r>
            <w:r>
              <w:rPr>
                <w:rFonts w:hint="eastAsia" w:ascii="仿宋_GB2312" w:eastAsia="仿宋_GB2312" w:hAnsiTheme="majorEastAsia"/>
                <w:sz w:val="24"/>
                <w:szCs w:val="24"/>
              </w:rPr>
              <w:t>○</w:t>
            </w:r>
            <w:r>
              <w:rPr>
                <w:rFonts w:hint="eastAsia" w:ascii="仿宋_GB2312" w:hAnsi="黑体" w:eastAsia="仿宋_GB2312"/>
                <w:kern w:val="0"/>
                <w:sz w:val="24"/>
                <w:szCs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实验对应专业</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实验类型</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基础练习型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综合设计型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研究探索型 </w:t>
            </w:r>
            <w:r>
              <w:rPr>
                <w:rFonts w:hint="eastAsia" w:ascii="仿宋_GB2312" w:eastAsia="仿宋_GB2312" w:hAnsiTheme="majorEastAsia"/>
                <w:sz w:val="24"/>
                <w:szCs w:val="24"/>
              </w:rPr>
              <w:t>○</w:t>
            </w:r>
            <w:r>
              <w:rPr>
                <w:rFonts w:hint="eastAsia" w:ascii="仿宋_GB2312" w:hAnsi="黑体" w:eastAsia="仿宋_GB2312"/>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虚拟仿真必要性</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□高危或极端环境 □高成本、高消耗 □不可逆操作</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实验语言</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  </w:t>
            </w:r>
          </w:p>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中文+外文字幕（语种） </w:t>
            </w:r>
            <w:r>
              <w:rPr>
                <w:rFonts w:hint="eastAsia" w:ascii="仿宋_GB2312" w:eastAsia="仿宋_GB2312" w:hAnsiTheme="majorEastAsia"/>
                <w:sz w:val="24"/>
                <w:szCs w:val="24"/>
              </w:rPr>
              <w:t>○</w:t>
            </w:r>
            <w:r>
              <w:rPr>
                <w:rFonts w:hint="eastAsia" w:ascii="仿宋_GB2312" w:hAnsi="黑体" w:eastAsia="仿宋_GB2312"/>
                <w:kern w:val="0"/>
                <w:sz w:val="24"/>
                <w:szCs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实验已开设期次</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共   次：</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1．时间、人数</w:t>
            </w:r>
          </w:p>
          <w:p>
            <w:pPr>
              <w:spacing w:line="360" w:lineRule="auto"/>
              <w:rPr>
                <w:rFonts w:ascii="仿宋_GB2312" w:hAnsi="黑体" w:eastAsia="仿宋_GB2312"/>
                <w:kern w:val="0"/>
                <w:sz w:val="24"/>
                <w:szCs w:val="24"/>
                <w:u w:val="single"/>
              </w:rPr>
            </w:pPr>
            <w:r>
              <w:rPr>
                <w:rFonts w:hint="eastAsia" w:ascii="仿宋_GB2312" w:hAnsi="黑体" w:eastAsia="仿宋_GB2312"/>
                <w:kern w:val="0"/>
                <w:sz w:val="24"/>
                <w:szCs w:val="24"/>
              </w:rPr>
              <w:t>2. 时间、人数</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有效链接网址</w:t>
            </w:r>
          </w:p>
        </w:tc>
        <w:tc>
          <w:tcPr>
            <w:tcW w:w="6622" w:type="dxa"/>
            <w:gridSpan w:val="3"/>
            <w:shd w:val="clear" w:color="auto" w:fill="auto"/>
            <w:vAlign w:val="center"/>
          </w:tcPr>
          <w:p>
            <w:pPr>
              <w:rPr>
                <w:rFonts w:ascii="仿宋_GB2312" w:hAnsi="楷体" w:eastAsia="仿宋_GB2312"/>
                <w:kern w:val="0"/>
                <w:sz w:val="24"/>
                <w:szCs w:val="24"/>
              </w:rPr>
            </w:pPr>
            <w:r>
              <w:rPr>
                <w:rFonts w:hint="eastAsia" w:ascii="仿宋_GB2312" w:hAnsi="楷体" w:eastAsia="仿宋_GB2312"/>
                <w:kern w:val="0"/>
                <w:sz w:val="24"/>
                <w:szCs w:val="24"/>
              </w:rPr>
              <w:t>（要求填写标准URL格式的实验入口网页，不允许仅为文件下载链接）</w:t>
            </w:r>
          </w:p>
        </w:tc>
      </w:tr>
    </w:tbl>
    <w:p>
      <w:pPr>
        <w:spacing w:before="260" w:line="416" w:lineRule="auto"/>
        <w:jc w:val="left"/>
        <w:rPr>
          <w:rFonts w:ascii="仿宋_GB2312" w:hAnsi="黑体" w:eastAsia="仿宋_GB2312" w:cs="Times New Roman"/>
          <w:sz w:val="28"/>
        </w:rPr>
      </w:pPr>
      <w:r>
        <w:rPr>
          <w:rFonts w:hint="eastAsia" w:ascii="黑体" w:hAnsi="黑体" w:eastAsia="黑体" w:cs="Times New Roman"/>
          <w:sz w:val="28"/>
        </w:rPr>
        <w:t>2.教学服务团</w:t>
      </w:r>
      <w:r>
        <w:rPr>
          <w:rFonts w:hint="eastAsia" w:ascii="仿宋_GB2312" w:hAnsi="黑体" w:eastAsia="仿宋_GB2312" w:cs="Times New Roman"/>
          <w:sz w:val="28"/>
        </w:rPr>
        <w:t>队情况</w:t>
      </w: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00"/>
        <w:gridCol w:w="120"/>
        <w:gridCol w:w="686"/>
        <w:gridCol w:w="675"/>
        <w:gridCol w:w="94"/>
        <w:gridCol w:w="725"/>
        <w:gridCol w:w="775"/>
        <w:gridCol w:w="625"/>
        <w:gridCol w:w="600"/>
        <w:gridCol w:w="338"/>
        <w:gridCol w:w="85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2-1 团队主要成员（含负责人，总人数限5人以内）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90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806"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769"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72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77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职称</w:t>
            </w:r>
          </w:p>
        </w:tc>
        <w:tc>
          <w:tcPr>
            <w:tcW w:w="1225"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手机号码</w:t>
            </w:r>
          </w:p>
        </w:tc>
        <w:tc>
          <w:tcPr>
            <w:tcW w:w="118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电子邮箱</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3</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4</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5</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suppressAutoHyphens/>
              <w:spacing w:line="288" w:lineRule="auto"/>
              <w:ind w:right="-692"/>
              <w:jc w:val="center"/>
              <w:rPr>
                <w:rFonts w:ascii="黑体" w:hAnsi="黑体" w:eastAsia="黑体"/>
                <w:bCs/>
                <w:sz w:val="24"/>
                <w:szCs w:val="24"/>
              </w:rPr>
            </w:pPr>
            <w:r>
              <w:rPr>
                <w:rFonts w:hint="eastAsia" w:ascii="黑体" w:hAnsi="黑体" w:eastAsia="黑体"/>
                <w:bCs/>
                <w:sz w:val="24"/>
                <w:szCs w:val="24"/>
              </w:rPr>
              <w:t>2-2 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1020"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1361"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2219" w:type="dxa"/>
            <w:gridSpan w:val="4"/>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93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850" w:type="dxa"/>
            <w:vAlign w:val="center"/>
          </w:tcPr>
          <w:p>
            <w:pPr>
              <w:jc w:val="center"/>
              <w:rPr>
                <w:rFonts w:ascii="仿宋_GB2312" w:eastAsia="仿宋_GB2312"/>
              </w:rPr>
            </w:pPr>
            <w:r>
              <w:rPr>
                <w:rFonts w:hint="eastAsia" w:ascii="仿宋_GB2312" w:hAnsi="黑体" w:eastAsia="仿宋_GB2312"/>
                <w:bCs/>
                <w:sz w:val="24"/>
                <w:szCs w:val="24"/>
              </w:rPr>
              <w:t>职称</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团队总人数：  人 其中高校人员数量：  人 企业人员数量：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2-3 团队主要成员教学情况（限500字以内）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（近</w:t>
            </w:r>
            <w:r>
              <w:rPr>
                <w:rFonts w:hint="eastAsia" w:ascii="仿宋_GB2312" w:hAnsi="黑体" w:eastAsia="仿宋_GB2312"/>
                <w:bCs/>
                <w:sz w:val="24"/>
                <w:szCs w:val="24"/>
                <w:lang w:val="en-US" w:eastAsia="zh-CN"/>
              </w:rPr>
              <w:t>3</w:t>
            </w:r>
            <w:r>
              <w:rPr>
                <w:rFonts w:hint="eastAsia" w:ascii="仿宋_GB2312" w:hAnsi="黑体" w:eastAsia="仿宋_GB2312"/>
                <w:bCs/>
                <w:sz w:val="24"/>
                <w:szCs w:val="24"/>
              </w:rPr>
              <w:t>年来承担该实验教学任务情况，以及负责人开展教学研究、学术研究、获</w:t>
            </w:r>
          </w:p>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得教学奖励的情况）</w:t>
            </w: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tc>
      </w:tr>
    </w:tbl>
    <w:p>
      <w:pPr>
        <w:tabs>
          <w:tab w:val="left" w:pos="2219"/>
        </w:tabs>
        <w:suppressAutoHyphens/>
        <w:spacing w:line="288" w:lineRule="auto"/>
        <w:rPr>
          <w:rFonts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注：必要的技术支持人员可作为团队主要成员；“承担任务”中除填写任务分工内容外，请说明属于在线教学服务人员还是技术支持人员。</w:t>
      </w:r>
      <w:r>
        <w:rPr>
          <w:rFonts w:ascii="Times New Roman" w:hAnsi="Times New Roman" w:eastAsia="仿宋_GB2312"/>
          <w:sz w:val="24"/>
          <w:szCs w:val="24"/>
        </w:rPr>
        <w:br w:type="page"/>
      </w:r>
      <w:r>
        <w:rPr>
          <w:rFonts w:hint="eastAsia" w:ascii="黑体" w:hAnsi="黑体" w:eastAsia="黑体" w:cs="Times New Roman"/>
          <w:sz w:val="28"/>
        </w:rPr>
        <w:t>3.实验描述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572" w:type="dxa"/>
            <w:tcBorders>
              <w:bottom w:val="single" w:color="auto" w:sz="4" w:space="0"/>
            </w:tcBorders>
          </w:tcPr>
          <w:p>
            <w:pPr>
              <w:spacing w:line="288" w:lineRule="auto"/>
              <w:jc w:val="left"/>
              <w:rPr>
                <w:rFonts w:ascii="仿宋_GB2312" w:hAnsi="楷体" w:eastAsia="仿宋_GB2312"/>
                <w:sz w:val="24"/>
                <w:szCs w:val="24"/>
              </w:rPr>
            </w:pPr>
            <w:r>
              <w:rPr>
                <w:rFonts w:hint="eastAsia" w:ascii="黑体" w:hAnsi="黑体" w:eastAsia="黑体"/>
                <w:sz w:val="24"/>
                <w:szCs w:val="24"/>
              </w:rPr>
              <w:t>3-1实验简介</w:t>
            </w:r>
            <w:r>
              <w:rPr>
                <w:rFonts w:hint="eastAsia" w:ascii="仿宋_GB2312" w:hAnsi="Times New Roman" w:eastAsia="仿宋_GB2312"/>
                <w:sz w:val="24"/>
                <w:szCs w:val="24"/>
              </w:rPr>
              <w:t>（实验的必要性及实用性，教学设计的合理性，实验系统的先进性）</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仿宋_GB2312" w:hAnsi="黑体" w:eastAsia="仿宋_GB2312"/>
                <w:sz w:val="24"/>
                <w:szCs w:val="24"/>
              </w:rPr>
            </w:pPr>
            <w:r>
              <w:rPr>
                <w:rFonts w:hint="eastAsia" w:ascii="黑体" w:hAnsi="黑体" w:eastAsia="黑体"/>
                <w:sz w:val="24"/>
                <w:szCs w:val="24"/>
              </w:rPr>
              <w:t>3-2实验教学目标</w:t>
            </w:r>
            <w:r>
              <w:rPr>
                <w:rFonts w:hint="eastAsia" w:ascii="仿宋_GB2312" w:hAnsi="Times New Roman" w:eastAsia="仿宋_GB2312"/>
                <w:sz w:val="24"/>
                <w:szCs w:val="24"/>
              </w:rPr>
              <w:t>（</w:t>
            </w:r>
            <w:r>
              <w:rPr>
                <w:rFonts w:hint="eastAsia" w:ascii="仿宋_GB2312" w:hAnsi="仿宋_GB2312" w:eastAsia="仿宋_GB2312" w:cs="仿宋_GB2312"/>
                <w:sz w:val="24"/>
                <w:szCs w:val="24"/>
              </w:rPr>
              <w:t>实验后应该达到的知识、能力水平</w:t>
            </w:r>
            <w:r>
              <w:rPr>
                <w:rFonts w:hint="eastAsia" w:ascii="仿宋_GB2312" w:hAnsi="Times New Roman" w:eastAsia="仿宋_GB2312"/>
                <w:sz w:val="24"/>
                <w:szCs w:val="24"/>
              </w:rPr>
              <w:t>）</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3-3实验课时</w:t>
            </w:r>
          </w:p>
          <w:p>
            <w:pPr>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 xml:space="preserve">（1）实验所属课程课时：  学时  </w:t>
            </w:r>
          </w:p>
          <w:p>
            <w:pPr>
              <w:spacing w:line="560" w:lineRule="exact"/>
              <w:jc w:val="left"/>
              <w:rPr>
                <w:rFonts w:ascii="仿宋_GB2312" w:hAnsi="黑体" w:eastAsia="仿宋_GB2312"/>
                <w:sz w:val="24"/>
                <w:szCs w:val="24"/>
              </w:rPr>
            </w:pPr>
            <w:r>
              <w:rPr>
                <w:rFonts w:hint="eastAsia" w:ascii="仿宋_GB2312" w:hAnsi="Times New Roman" w:eastAsia="仿宋_GB2312"/>
                <w:sz w:val="24"/>
                <w:szCs w:val="24"/>
              </w:rPr>
              <w:t xml:space="preserve">（2）该实验所占课时：  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3-4实验原理</w:t>
            </w:r>
          </w:p>
          <w:p>
            <w:pPr>
              <w:spacing w:line="288" w:lineRule="auto"/>
              <w:jc w:val="left"/>
              <w:rPr>
                <w:rFonts w:ascii="仿宋_GB2312" w:hAnsi="黑体" w:eastAsia="仿宋_GB2312"/>
                <w:sz w:val="24"/>
                <w:szCs w:val="24"/>
              </w:rPr>
            </w:pPr>
            <w:r>
              <w:rPr>
                <w:rFonts w:hint="eastAsia" w:ascii="仿宋_GB2312" w:hAnsi="黑体" w:eastAsia="仿宋_GB2312"/>
                <w:sz w:val="24"/>
                <w:szCs w:val="24"/>
              </w:rPr>
              <w:t>（1）实验原理</w:t>
            </w:r>
            <w:r>
              <w:rPr>
                <w:rFonts w:hint="eastAsia" w:ascii="仿宋_GB2312" w:hAnsi="Times New Roman" w:eastAsia="仿宋_GB2312"/>
                <w:sz w:val="24"/>
                <w:szCs w:val="24"/>
              </w:rPr>
              <w:t>(限1000字以内)</w:t>
            </w: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sz w:val="24"/>
                <w:szCs w:val="24"/>
              </w:rPr>
              <w:t xml:space="preserve">知识点：共  </w:t>
            </w:r>
            <w:r>
              <w:rPr>
                <w:rFonts w:hint="eastAsia" w:ascii="仿宋_GB2312" w:hAnsi="黑体" w:eastAsia="仿宋_GB2312"/>
                <w:bCs/>
                <w:sz w:val="24"/>
                <w:szCs w:val="24"/>
              </w:rPr>
              <w:t>个</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1.</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2．</w:t>
            </w:r>
          </w:p>
          <w:p>
            <w:pPr>
              <w:spacing w:line="288" w:lineRule="auto"/>
              <w:ind w:firstLine="240" w:firstLineChars="100"/>
              <w:jc w:val="left"/>
              <w:rPr>
                <w:rFonts w:ascii="仿宋_GB2312" w:hAnsi="黑体" w:eastAsia="仿宋_GB2312"/>
                <w:bCs/>
                <w:sz w:val="24"/>
                <w:szCs w:val="24"/>
                <w:u w:val="single"/>
              </w:rPr>
            </w:pPr>
            <w:r>
              <w:rPr>
                <w:rFonts w:hint="eastAsia" w:ascii="仿宋_GB2312" w:hAnsi="黑体" w:eastAsia="仿宋_GB2312"/>
                <w:bCs/>
                <w:sz w:val="24"/>
                <w:szCs w:val="24"/>
              </w:rPr>
              <w:t xml:space="preserve">    …</w:t>
            </w:r>
          </w:p>
          <w:p>
            <w:pPr>
              <w:spacing w:line="288" w:lineRule="auto"/>
              <w:ind w:firstLine="120" w:firstLineChars="50"/>
              <w:jc w:val="left"/>
              <w:rPr>
                <w:rFonts w:ascii="仿宋_GB2312" w:hAnsi="Times New Roman" w:eastAsia="仿宋_GB2312"/>
                <w:sz w:val="24"/>
                <w:szCs w:val="24"/>
              </w:rPr>
            </w:pPr>
            <w:r>
              <w:rPr>
                <w:rFonts w:hint="eastAsia" w:ascii="仿宋_GB2312" w:hAnsi="黑体" w:eastAsia="仿宋_GB2312"/>
                <w:sz w:val="24"/>
                <w:szCs w:val="24"/>
              </w:rPr>
              <w:t>（2）核心要素仿真设计</w:t>
            </w:r>
            <w:r>
              <w:rPr>
                <w:rFonts w:hint="eastAsia" w:ascii="仿宋_GB2312" w:hAnsi="Times New Roman" w:eastAsia="仿宋_GB2312"/>
                <w:sz w:val="24"/>
                <w:szCs w:val="24"/>
              </w:rPr>
              <w:t>（对系统或对象的仿真模型体现的客观结构、功能及其运动规律的实验场景进行如实描述，限500字以内）</w:t>
            </w: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3-5实验教学过程与实验方法</w:t>
            </w:r>
          </w:p>
          <w:p>
            <w:pPr>
              <w:spacing w:line="288" w:lineRule="auto"/>
              <w:jc w:val="left"/>
              <w:rPr>
                <w:rFonts w:ascii="仿宋_GB2312" w:hAnsi="黑体"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572" w:type="dxa"/>
            <w:tcBorders>
              <w:top w:val="single" w:color="auto" w:sz="4" w:space="0"/>
            </w:tcBorders>
          </w:tcPr>
          <w:p>
            <w:pPr>
              <w:spacing w:line="288" w:lineRule="auto"/>
              <w:jc w:val="left"/>
              <w:rPr>
                <w:rFonts w:ascii="Times New Roman" w:hAnsi="Times New Roman" w:eastAsia="仿宋_GB2312"/>
                <w:sz w:val="24"/>
                <w:szCs w:val="24"/>
              </w:rPr>
            </w:pPr>
            <w:r>
              <w:rPr>
                <w:rFonts w:ascii="黑体" w:hAnsi="黑体" w:eastAsia="黑体"/>
                <w:sz w:val="24"/>
                <w:szCs w:val="24"/>
              </w:rPr>
              <w:t>3-6</w:t>
            </w:r>
            <w:r>
              <w:rPr>
                <w:rFonts w:hint="eastAsia" w:ascii="黑体" w:hAnsi="黑体" w:eastAsia="黑体"/>
                <w:sz w:val="24"/>
                <w:szCs w:val="24"/>
              </w:rPr>
              <w:t>步骤要求</w:t>
            </w:r>
            <w:r>
              <w:rPr>
                <w:rFonts w:hint="eastAsia" w:ascii="Times New Roman" w:hAnsi="Times New Roman" w:eastAsia="仿宋_GB2312"/>
                <w:sz w:val="24"/>
                <w:szCs w:val="24"/>
              </w:rPr>
              <w:t>（不少于10步的学生交互性操作步骤。</w:t>
            </w:r>
            <w:r>
              <w:rPr>
                <w:rFonts w:ascii="Times New Roman" w:hAnsi="Times New Roman" w:eastAsia="仿宋_GB2312"/>
                <w:sz w:val="24"/>
                <w:szCs w:val="24"/>
              </w:rPr>
              <w:t>操作步骤应反映实质性实验交互，系统加载之类的步骤不</w:t>
            </w:r>
            <w:r>
              <w:rPr>
                <w:rFonts w:hint="eastAsia" w:ascii="Times New Roman" w:hAnsi="Times New Roman" w:eastAsia="仿宋_GB2312"/>
                <w:sz w:val="24"/>
                <w:szCs w:val="24"/>
              </w:rPr>
              <w:t>计入在内）</w:t>
            </w:r>
          </w:p>
          <w:p>
            <w:pPr>
              <w:pStyle w:val="16"/>
              <w:numPr>
                <w:ilvl w:val="255"/>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   步</w:t>
            </w:r>
          </w:p>
          <w:tbl>
            <w:tblPr>
              <w:tblStyle w:val="8"/>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步骤序号</w:t>
                  </w:r>
                </w:p>
              </w:tc>
              <w:tc>
                <w:tcPr>
                  <w:tcW w:w="1275"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步骤目标要求</w:t>
                  </w:r>
                </w:p>
              </w:tc>
              <w:tc>
                <w:tcPr>
                  <w:tcW w:w="127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步骤合理用时</w:t>
                  </w:r>
                </w:p>
              </w:tc>
              <w:tc>
                <w:tcPr>
                  <w:tcW w:w="1559"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目标达成度赋分模型</w:t>
                  </w:r>
                </w:p>
              </w:tc>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步骤满分</w:t>
                  </w:r>
                </w:p>
              </w:tc>
              <w:tc>
                <w:tcPr>
                  <w:tcW w:w="212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成绩</w:t>
                  </w:r>
                  <w:r>
                    <w:rPr>
                      <w:rFonts w:ascii="Times New Roman" w:hAnsi="Times New Roman" w:eastAsia="仿宋_GB231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操作</w:t>
                  </w:r>
                  <w:r>
                    <w:rPr>
                      <w:rFonts w:ascii="Times New Roman" w:hAnsi="Times New Roman" w:eastAsia="仿宋_GB2312"/>
                      <w:sz w:val="24"/>
                      <w:szCs w:val="24"/>
                    </w:rPr>
                    <w:t>成绩</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实验报告</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预习成绩</w:t>
                  </w:r>
                </w:p>
                <w:p>
                  <w:pPr>
                    <w:spacing w:line="288" w:lineRule="auto"/>
                    <w:rPr>
                      <w:rFonts w:ascii="仿宋" w:hAnsi="仿宋" w:eastAsia="仿宋"/>
                      <w:szCs w:val="21"/>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16"/>
              <w:numPr>
                <w:ilvl w:val="255"/>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pStyle w:val="16"/>
              <w:spacing w:line="288" w:lineRule="auto"/>
              <w:ind w:left="720" w:firstLine="0" w:firstLineChars="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572"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3-7实验结果与结论</w:t>
            </w:r>
            <w:r>
              <w:rPr>
                <w:rFonts w:hint="eastAsia" w:ascii="仿宋_GB2312" w:hAnsi="Times New Roman" w:eastAsia="仿宋_GB2312"/>
                <w:sz w:val="24"/>
                <w:szCs w:val="24"/>
              </w:rPr>
              <w:t>（说明在不同的实验条件和操作下可能产生的实验结果与结论）</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3-8面向学生要求</w:t>
            </w:r>
          </w:p>
          <w:p>
            <w:pPr>
              <w:pStyle w:val="16"/>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pPr>
              <w:pStyle w:val="16"/>
              <w:spacing w:line="288" w:lineRule="auto"/>
              <w:ind w:left="720" w:firstLine="0" w:firstLineChars="0"/>
              <w:jc w:val="left"/>
              <w:rPr>
                <w:rFonts w:ascii="仿宋_GB2312" w:hAnsi="Times New Roman" w:eastAsia="仿宋_GB2312"/>
                <w:sz w:val="24"/>
                <w:szCs w:val="24"/>
              </w:rPr>
            </w:pPr>
          </w:p>
          <w:p>
            <w:pPr>
              <w:pStyle w:val="16"/>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3-9实验应用及共享情况</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（1）本校上线时间 ：  年  月  日 （</w:t>
            </w:r>
            <w:r>
              <w:rPr>
                <w:rFonts w:ascii="Times New Roman" w:hAnsi="Times New Roman" w:eastAsia="仿宋_GB2312"/>
                <w:sz w:val="24"/>
                <w:szCs w:val="24"/>
              </w:rPr>
              <w:t>上传</w:t>
            </w:r>
            <w:r>
              <w:rPr>
                <w:rFonts w:hint="eastAsia" w:ascii="Times New Roman" w:hAnsi="Times New Roman" w:eastAsia="仿宋_GB2312"/>
                <w:sz w:val="24"/>
                <w:szCs w:val="24"/>
              </w:rPr>
              <w:t>系统</w:t>
            </w:r>
            <w:r>
              <w:rPr>
                <w:rFonts w:ascii="Times New Roman" w:hAnsi="Times New Roman" w:eastAsia="仿宋_GB2312"/>
                <w:sz w:val="24"/>
                <w:szCs w:val="24"/>
              </w:rPr>
              <w:t>日志</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（2）已服务过的学生人数：本校  人，</w:t>
            </w:r>
            <w:r>
              <w:rPr>
                <w:rFonts w:ascii="Times New Roman" w:hAnsi="Times New Roman" w:eastAsia="仿宋_GB2312"/>
                <w:sz w:val="24"/>
                <w:szCs w:val="24"/>
              </w:rPr>
              <w:t>外校</w:t>
            </w:r>
            <w:r>
              <w:rPr>
                <w:rFonts w:hint="eastAsia" w:ascii="Times New Roman" w:hAnsi="Times New Roman" w:eastAsia="仿宋_GB2312"/>
                <w:sz w:val="24"/>
                <w:szCs w:val="24"/>
              </w:rPr>
              <w:t xml:space="preserve">  人</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（3）附所属课程教学计划或授课提纲并</w:t>
            </w:r>
            <w:r>
              <w:rPr>
                <w:rFonts w:ascii="Times New Roman" w:hAnsi="Times New Roman" w:eastAsia="仿宋_GB2312"/>
                <w:sz w:val="24"/>
                <w:szCs w:val="24"/>
              </w:rPr>
              <w:t>填写</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纳入</w:t>
            </w:r>
            <w:r>
              <w:rPr>
                <w:rFonts w:ascii="Times New Roman" w:hAnsi="Times New Roman" w:eastAsia="仿宋_GB2312"/>
                <w:sz w:val="24"/>
                <w:szCs w:val="24"/>
              </w:rPr>
              <w:t>教学计划的专业数</w:t>
            </w:r>
            <w:r>
              <w:rPr>
                <w:rFonts w:hint="eastAsia" w:ascii="Times New Roman" w:hAnsi="Times New Roman" w:eastAsia="仿宋_GB2312"/>
                <w:sz w:val="24"/>
                <w:szCs w:val="24"/>
              </w:rPr>
              <w:t>：   ，</w:t>
            </w:r>
            <w:r>
              <w:rPr>
                <w:rFonts w:ascii="Times New Roman" w:hAnsi="Times New Roman" w:eastAsia="仿宋_GB2312"/>
                <w:sz w:val="24"/>
                <w:szCs w:val="24"/>
              </w:rPr>
              <w:t>具体</w:t>
            </w:r>
            <w:r>
              <w:rPr>
                <w:rFonts w:hint="eastAsia" w:ascii="Times New Roman" w:hAnsi="Times New Roman" w:eastAsia="仿宋_GB2312"/>
                <w:sz w:val="24"/>
                <w:szCs w:val="24"/>
              </w:rPr>
              <w:t>专业：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教学</w:t>
            </w:r>
            <w:r>
              <w:rPr>
                <w:rFonts w:ascii="Times New Roman" w:hAnsi="Times New Roman" w:eastAsia="仿宋_GB2312"/>
                <w:sz w:val="24"/>
                <w:szCs w:val="24"/>
              </w:rPr>
              <w:t>周期</w:t>
            </w:r>
            <w:r>
              <w:rPr>
                <w:rFonts w:hint="eastAsia" w:ascii="Times New Roman" w:hAnsi="Times New Roman" w:eastAsia="仿宋_GB2312"/>
                <w:sz w:val="24"/>
                <w:szCs w:val="24"/>
              </w:rPr>
              <w:t>：   ，</w:t>
            </w:r>
            <w:r>
              <w:rPr>
                <w:rFonts w:ascii="Times New Roman" w:hAnsi="Times New Roman" w:eastAsia="仿宋_GB2312"/>
                <w:sz w:val="24"/>
                <w:szCs w:val="24"/>
              </w:rPr>
              <w:t>学习人数</w:t>
            </w:r>
            <w:r>
              <w:rPr>
                <w:rFonts w:hint="eastAsia" w:ascii="Times New Roman" w:hAnsi="Times New Roman" w:eastAsia="仿宋_GB2312"/>
                <w:sz w:val="24"/>
                <w:szCs w:val="24"/>
              </w:rPr>
              <w:t xml:space="preserve">：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（4）是否面向社会提供服务：○是  ○否</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（5）社会开放时间：   年   月   日</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（6）已服务过</w:t>
            </w:r>
            <w:r>
              <w:rPr>
                <w:rFonts w:ascii="Times New Roman" w:hAnsi="Times New Roman" w:eastAsia="仿宋_GB2312"/>
                <w:sz w:val="24"/>
                <w:szCs w:val="24"/>
              </w:rPr>
              <w:t>的社会</w:t>
            </w:r>
            <w:r>
              <w:rPr>
                <w:rFonts w:hint="eastAsia" w:ascii="Times New Roman" w:hAnsi="Times New Roman" w:eastAsia="仿宋_GB2312"/>
                <w:sz w:val="24"/>
                <w:szCs w:val="24"/>
              </w:rPr>
              <w:t>学习</w:t>
            </w:r>
            <w:r>
              <w:rPr>
                <w:rFonts w:ascii="Times New Roman" w:hAnsi="Times New Roman" w:eastAsia="仿宋_GB2312"/>
                <w:sz w:val="24"/>
                <w:szCs w:val="24"/>
              </w:rPr>
              <w:t>者</w:t>
            </w:r>
            <w:r>
              <w:rPr>
                <w:rFonts w:hint="eastAsia" w:ascii="Times New Roman" w:hAnsi="Times New Roman" w:eastAsia="仿宋_GB2312"/>
                <w:sz w:val="24"/>
                <w:szCs w:val="24"/>
              </w:rPr>
              <w:t>人数： 人</w:t>
            </w:r>
          </w:p>
        </w:tc>
      </w:tr>
    </w:tbl>
    <w:p>
      <w:pPr>
        <w:spacing w:before="260" w:line="416" w:lineRule="auto"/>
        <w:jc w:val="left"/>
        <w:rPr>
          <w:rFonts w:ascii="黑体" w:hAnsi="黑体" w:eastAsia="黑体" w:cs="Times New Roman"/>
          <w:bCs/>
          <w:sz w:val="28"/>
        </w:rPr>
      </w:pPr>
      <w:r>
        <w:rPr>
          <w:rFonts w:hint="eastAsia" w:ascii="黑体" w:hAnsi="黑体" w:eastAsia="黑体" w:cs="Times New Roman"/>
          <w:bCs/>
          <w:sz w:val="28"/>
        </w:rPr>
        <w:t>4.实验教学特色</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（该虚拟仿真实验教学课程的实验</w:t>
            </w:r>
            <w:r>
              <w:rPr>
                <w:rFonts w:ascii="Times New Roman" w:hAnsi="Times New Roman" w:eastAsia="仿宋_GB2312"/>
                <w:sz w:val="24"/>
                <w:szCs w:val="24"/>
              </w:rPr>
              <w:t>设计、</w:t>
            </w:r>
            <w:r>
              <w:rPr>
                <w:rFonts w:hint="eastAsia" w:ascii="Times New Roman" w:hAnsi="Times New Roman" w:eastAsia="仿宋_GB2312"/>
                <w:sz w:val="24"/>
                <w:szCs w:val="24"/>
              </w:rPr>
              <w:t>教学方法、评价体系等方面</w:t>
            </w:r>
            <w:r>
              <w:rPr>
                <w:rFonts w:ascii="Times New Roman" w:hAnsi="Times New Roman" w:eastAsia="仿宋_GB2312"/>
                <w:sz w:val="24"/>
                <w:szCs w:val="24"/>
              </w:rPr>
              <w:t>的特色</w:t>
            </w:r>
            <w:r>
              <w:rPr>
                <w:rFonts w:hint="eastAsia" w:ascii="Times New Roman" w:hAnsi="Times New Roman" w:eastAsia="仿宋_GB2312"/>
                <w:sz w:val="24"/>
                <w:szCs w:val="24"/>
              </w:rPr>
              <w:t>，限800字以内）</w:t>
            </w: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spacing w:line="560" w:lineRule="exact"/>
              <w:jc w:val="left"/>
              <w:rPr>
                <w:rFonts w:ascii="仿宋" w:hAnsi="仿宋" w:eastAsia="仿宋"/>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5.实验教学在线支持与服务</w:t>
      </w:r>
    </w:p>
    <w:tbl>
      <w:tblPr>
        <w:tblStyle w:val="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68" w:type="dxa"/>
          </w:tcPr>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教学</w:t>
            </w:r>
            <w:r>
              <w:rPr>
                <w:rFonts w:hint="eastAsia" w:ascii="Times New Roman" w:hAnsi="Times New Roman" w:eastAsia="仿宋_GB2312"/>
                <w:sz w:val="24"/>
                <w:szCs w:val="24"/>
              </w:rPr>
              <w:t>指导资源：</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教学</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教学视频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电子教材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课程</w:t>
            </w:r>
            <w:r>
              <w:rPr>
                <w:rFonts w:ascii="Times New Roman" w:hAnsi="Times New Roman" w:eastAsia="仿宋_GB2312"/>
                <w:sz w:val="24"/>
                <w:szCs w:val="24"/>
              </w:rPr>
              <w:t>教案</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课件（演示文稿）</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（2）实验指导</w:t>
            </w:r>
            <w:r>
              <w:rPr>
                <w:rFonts w:ascii="Times New Roman" w:hAnsi="Times New Roman" w:eastAsia="仿宋_GB2312"/>
                <w:sz w:val="24"/>
                <w:szCs w:val="24"/>
              </w:rPr>
              <w:t>资源</w:t>
            </w:r>
            <w:r>
              <w:rPr>
                <w:rFonts w:hint="eastAsia" w:ascii="Times New Roman" w:hAnsi="Times New Roman" w:eastAsia="仿宋_GB2312"/>
                <w:sz w:val="24"/>
                <w:szCs w:val="24"/>
              </w:rPr>
              <w:t>：</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操作视频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知识</w:t>
            </w:r>
            <w:r>
              <w:rPr>
                <w:rFonts w:ascii="Times New Roman" w:hAnsi="Times New Roman" w:eastAsia="仿宋_GB2312"/>
                <w:sz w:val="24"/>
                <w:szCs w:val="24"/>
              </w:rPr>
              <w:t>点</w:t>
            </w:r>
            <w:r>
              <w:rPr>
                <w:rFonts w:hint="eastAsia" w:ascii="Times New Roman" w:hAnsi="Times New Roman" w:eastAsia="仿宋_GB2312"/>
                <w:sz w:val="24"/>
                <w:szCs w:val="24"/>
              </w:rPr>
              <w:t>课件</w:t>
            </w:r>
            <w:r>
              <w:rPr>
                <w:rFonts w:ascii="Times New Roman" w:hAnsi="Times New Roman" w:eastAsia="仿宋_GB2312"/>
                <w:sz w:val="24"/>
                <w:szCs w:val="24"/>
              </w:rPr>
              <w:t xml:space="preserve">库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习题库</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测试卷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考试系统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（3）在线</w:t>
            </w:r>
            <w:r>
              <w:rPr>
                <w:rFonts w:ascii="Times New Roman" w:hAnsi="Times New Roman" w:eastAsia="仿宋_GB2312"/>
                <w:sz w:val="24"/>
                <w:szCs w:val="24"/>
              </w:rPr>
              <w:t>教</w:t>
            </w:r>
            <w:r>
              <w:rPr>
                <w:rFonts w:hint="eastAsia" w:ascii="Times New Roman" w:hAnsi="Times New Roman" w:eastAsia="仿宋_GB2312"/>
                <w:sz w:val="24"/>
                <w:szCs w:val="24"/>
              </w:rPr>
              <w:t>学</w:t>
            </w:r>
            <w:r>
              <w:rPr>
                <w:rFonts w:ascii="Times New Roman" w:hAnsi="Times New Roman" w:eastAsia="仿宋_GB2312"/>
                <w:sz w:val="24"/>
                <w:szCs w:val="24"/>
              </w:rPr>
              <w:t>支持方式：</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热线</w:t>
            </w:r>
            <w:r>
              <w:rPr>
                <w:rFonts w:ascii="Times New Roman" w:hAnsi="Times New Roman" w:eastAsia="仿宋_GB2312"/>
                <w:sz w:val="24"/>
                <w:szCs w:val="24"/>
              </w:rPr>
              <w:t>电话</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系统即时通讯</w:t>
            </w:r>
            <w:r>
              <w:rPr>
                <w:rFonts w:hint="eastAsia" w:ascii="Times New Roman" w:hAnsi="Times New Roman" w:eastAsia="仿宋_GB2312"/>
                <w:sz w:val="24"/>
                <w:szCs w:val="24"/>
              </w:rPr>
              <w:t xml:space="preserve">工具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论坛 </w:t>
            </w:r>
          </w:p>
          <w:p>
            <w:pPr>
              <w:numPr>
                <w:ilvl w:val="255"/>
                <w:numId w:val="0"/>
              </w:numPr>
              <w:spacing w:before="156" w:beforeLines="50" w:line="360" w:lineRule="auto"/>
              <w:ind w:firstLine="2760" w:firstLineChars="11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支持</w:t>
            </w:r>
            <w:r>
              <w:rPr>
                <w:rFonts w:ascii="Times New Roman" w:hAnsi="Times New Roman" w:eastAsia="仿宋_GB2312"/>
                <w:sz w:val="24"/>
                <w:szCs w:val="24"/>
              </w:rPr>
              <w:t xml:space="preserve">与服务群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（4）  名提供在线</w:t>
            </w:r>
            <w:r>
              <w:rPr>
                <w:rFonts w:ascii="Times New Roman" w:hAnsi="Times New Roman" w:eastAsia="仿宋_GB2312"/>
                <w:sz w:val="24"/>
                <w:szCs w:val="24"/>
              </w:rPr>
              <w:t>教</w:t>
            </w:r>
            <w:r>
              <w:rPr>
                <w:rFonts w:hint="eastAsia" w:ascii="Times New Roman" w:hAnsi="Times New Roman" w:eastAsia="仿宋_GB2312"/>
                <w:sz w:val="24"/>
                <w:szCs w:val="24"/>
              </w:rPr>
              <w:t>学服务的团队成员；  名提供在线</w:t>
            </w:r>
            <w:r>
              <w:rPr>
                <w:rFonts w:ascii="Times New Roman" w:hAnsi="Times New Roman" w:eastAsia="仿宋_GB2312"/>
                <w:sz w:val="24"/>
                <w:szCs w:val="24"/>
              </w:rPr>
              <w:t>技术</w:t>
            </w:r>
            <w:r>
              <w:rPr>
                <w:rFonts w:hint="eastAsia" w:ascii="Times New Roman" w:hAnsi="Times New Roman" w:eastAsia="仿宋_GB2312"/>
                <w:sz w:val="24"/>
                <w:szCs w:val="24"/>
              </w:rPr>
              <w:t>支持的</w:t>
            </w:r>
            <w:r>
              <w:rPr>
                <w:rFonts w:ascii="Times New Roman" w:hAnsi="Times New Roman" w:eastAsia="仿宋_GB2312"/>
                <w:sz w:val="24"/>
                <w:szCs w:val="24"/>
              </w:rPr>
              <w:t>技术人员</w:t>
            </w:r>
            <w:r>
              <w:rPr>
                <w:rFonts w:hint="eastAsia" w:ascii="Times New Roman" w:hAnsi="Times New Roman" w:eastAsia="仿宋_GB2312"/>
                <w:sz w:val="24"/>
                <w:szCs w:val="24"/>
              </w:rPr>
              <w:t>；教学团队保证工作日期间提供   小时/日的在线</w:t>
            </w:r>
            <w:r>
              <w:rPr>
                <w:rFonts w:ascii="Times New Roman" w:hAnsi="Times New Roman" w:eastAsia="仿宋_GB2312"/>
                <w:sz w:val="24"/>
                <w:szCs w:val="24"/>
              </w:rPr>
              <w:t>服务</w:t>
            </w:r>
          </w:p>
          <w:p>
            <w:pPr>
              <w:spacing w:before="156" w:beforeLines="50" w:line="288" w:lineRule="auto"/>
              <w:jc w:val="left"/>
              <w:rPr>
                <w:rFonts w:ascii="黑体" w:hAnsi="黑体" w:eastAsia="黑体"/>
                <w:sz w:val="28"/>
                <w:szCs w:val="28"/>
              </w:rPr>
            </w:pPr>
          </w:p>
        </w:tc>
      </w:tr>
    </w:tbl>
    <w:p>
      <w:pPr>
        <w:spacing w:line="416" w:lineRule="auto"/>
        <w:jc w:val="left"/>
        <w:rPr>
          <w:rFonts w:ascii="黑体" w:hAnsi="黑体" w:eastAsia="黑体"/>
          <w:sz w:val="28"/>
          <w:szCs w:val="28"/>
        </w:rPr>
      </w:pPr>
      <w:r>
        <w:rPr>
          <w:rFonts w:hint="eastAsia" w:ascii="黑体" w:hAnsi="黑体" w:eastAsia="黑体" w:cs="Times New Roman"/>
          <w:bCs/>
          <w:sz w:val="28"/>
        </w:rPr>
        <w:t>6.</w:t>
      </w:r>
      <w:r>
        <w:rPr>
          <w:rFonts w:hint="eastAsia" w:ascii="黑体" w:hAnsi="黑体" w:eastAsia="黑体"/>
          <w:sz w:val="28"/>
          <w:szCs w:val="28"/>
        </w:rPr>
        <w:t>实验教学相关网络及</w:t>
      </w:r>
      <w:r>
        <w:rPr>
          <w:rFonts w:ascii="黑体" w:hAnsi="黑体" w:eastAsia="黑体"/>
          <w:sz w:val="28"/>
          <w:szCs w:val="28"/>
        </w:rPr>
        <w:t>安全</w:t>
      </w:r>
      <w:r>
        <w:rPr>
          <w:rFonts w:hint="eastAsia" w:ascii="黑体" w:hAnsi="黑体" w:eastAsia="黑体"/>
          <w:sz w:val="28"/>
          <w:szCs w:val="28"/>
        </w:rPr>
        <w:t>要求描述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6-1网络条件要求</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（1）说明客户端到服务器的带宽要求（需提供测试带宽服务）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（2）说明能够支持的同时在线人数（需提供在线排队提示服务）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r>
              <w:rPr>
                <w:rFonts w:hint="eastAsia" w:ascii="仿宋_GB2312" w:hAnsi="黑体" w:eastAsia="仿宋_GB2312"/>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8634"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6-2用户操作系统要求</w:t>
            </w:r>
            <w:r>
              <w:rPr>
                <w:rFonts w:hint="eastAsia" w:ascii="仿宋_GB2312" w:hAnsi="Times New Roman" w:eastAsia="仿宋_GB2312"/>
                <w:sz w:val="24"/>
                <w:szCs w:val="24"/>
              </w:rPr>
              <w:t>（如Windows、Unix、IOS、Android等）</w:t>
            </w:r>
          </w:p>
          <w:p>
            <w:pPr>
              <w:numPr>
                <w:ilvl w:val="0"/>
                <w:numId w:val="4"/>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计算机操作系统和版本要求</w:t>
            </w:r>
          </w:p>
          <w:p>
            <w:pPr>
              <w:spacing w:line="288" w:lineRule="auto"/>
              <w:ind w:left="720"/>
              <w:jc w:val="left"/>
              <w:rPr>
                <w:rFonts w:ascii="仿宋_GB2312" w:hAnsi="Times New Roman" w:eastAsia="仿宋_GB2312"/>
                <w:sz w:val="24"/>
                <w:szCs w:val="24"/>
              </w:rPr>
            </w:pPr>
          </w:p>
          <w:p>
            <w:pPr>
              <w:spacing w:line="288" w:lineRule="auto"/>
              <w:ind w:left="720"/>
              <w:jc w:val="left"/>
              <w:rPr>
                <w:rFonts w:ascii="仿宋_GB2312" w:hAnsi="Times New Roman" w:eastAsia="仿宋_GB2312"/>
                <w:sz w:val="24"/>
                <w:szCs w:val="24"/>
              </w:rPr>
            </w:pPr>
          </w:p>
          <w:p>
            <w:pPr>
              <w:numPr>
                <w:ilvl w:val="0"/>
                <w:numId w:val="4"/>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其他计算终端操作系统和版本要求</w:t>
            </w:r>
          </w:p>
          <w:p>
            <w:pPr>
              <w:spacing w:line="288" w:lineRule="auto"/>
              <w:jc w:val="left"/>
              <w:rPr>
                <w:rFonts w:ascii="仿宋_GB2312" w:hAnsi="Times New Roman" w:eastAsia="仿宋_GB2312"/>
                <w:sz w:val="24"/>
                <w:szCs w:val="24"/>
              </w:rPr>
            </w:pPr>
          </w:p>
          <w:p>
            <w:pPr>
              <w:spacing w:line="288" w:lineRule="auto"/>
              <w:jc w:val="left"/>
              <w:rPr>
                <w:rFonts w:ascii="仿宋_GB2312" w:hAnsi="Times New Roman" w:eastAsia="仿宋_GB2312"/>
                <w:sz w:val="24"/>
                <w:szCs w:val="24"/>
              </w:rPr>
            </w:pPr>
          </w:p>
          <w:p>
            <w:pPr>
              <w:numPr>
                <w:ilvl w:val="0"/>
                <w:numId w:val="4"/>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支持移动端：</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3</w:t>
            </w:r>
            <w:r>
              <w:rPr>
                <w:rFonts w:hint="eastAsia" w:ascii="黑体" w:hAnsi="黑体" w:eastAsia="黑体"/>
                <w:sz w:val="24"/>
                <w:szCs w:val="24"/>
              </w:rPr>
              <w:t>用户非操作系统软件配置要求</w:t>
            </w:r>
            <w:r>
              <w:rPr>
                <w:rFonts w:hint="eastAsia" w:ascii="Times New Roman" w:hAnsi="Times New Roman" w:eastAsia="仿宋_GB2312"/>
                <w:sz w:val="24"/>
                <w:szCs w:val="24"/>
              </w:rPr>
              <w:t>（兼容至少2种及以上主流浏览器）</w:t>
            </w:r>
          </w:p>
          <w:p>
            <w:pPr>
              <w:spacing w:line="360" w:lineRule="auto"/>
              <w:jc w:val="left"/>
              <w:rPr>
                <w:rFonts w:ascii="黑体" w:hAnsi="黑体" w:eastAsia="黑体"/>
                <w:sz w:val="24"/>
                <w:szCs w:val="24"/>
              </w:rPr>
            </w:pPr>
            <w:r>
              <w:rPr>
                <w:rFonts w:hint="eastAsia" w:ascii="Times New Roman" w:hAnsi="Times New Roman" w:eastAsia="仿宋_GB2312"/>
                <w:sz w:val="24"/>
                <w:szCs w:val="24"/>
              </w:rPr>
              <w:t>（1）非操作</w:t>
            </w:r>
            <w:r>
              <w:rPr>
                <w:rFonts w:ascii="Times New Roman" w:hAnsi="Times New Roman" w:eastAsia="仿宋_GB2312"/>
                <w:sz w:val="24"/>
                <w:szCs w:val="24"/>
              </w:rPr>
              <w:t>系统软件要求（</w:t>
            </w:r>
            <w:r>
              <w:rPr>
                <w:rFonts w:hint="eastAsia" w:ascii="Times New Roman" w:hAnsi="Times New Roman" w:eastAsia="仿宋_GB2312"/>
                <w:sz w:val="24"/>
                <w:szCs w:val="24"/>
              </w:rPr>
              <w:t>支持2种</w:t>
            </w:r>
            <w:r>
              <w:rPr>
                <w:rFonts w:ascii="Times New Roman" w:hAnsi="Times New Roman" w:eastAsia="仿宋_GB2312"/>
                <w:sz w:val="24"/>
                <w:szCs w:val="24"/>
              </w:rPr>
              <w:t>及</w:t>
            </w:r>
            <w:r>
              <w:rPr>
                <w:rFonts w:hint="eastAsia" w:ascii="Times New Roman" w:hAnsi="Times New Roman" w:eastAsia="仿宋_GB2312"/>
                <w:sz w:val="24"/>
                <w:szCs w:val="24"/>
              </w:rPr>
              <w:t>以上</w:t>
            </w:r>
            <w:r>
              <w:rPr>
                <w:rFonts w:ascii="Times New Roman" w:hAnsi="Times New Roman" w:eastAsia="仿宋_GB2312"/>
                <w:sz w:val="24"/>
                <w:szCs w:val="24"/>
              </w:rPr>
              <w:t>主流浏览器）</w:t>
            </w:r>
          </w:p>
          <w:p>
            <w:pPr>
              <w:spacing w:line="360" w:lineRule="auto"/>
              <w:ind w:left="360"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谷歌</w:t>
            </w:r>
            <w:r>
              <w:rPr>
                <w:rFonts w:ascii="Times New Roman" w:hAnsi="Times New Roman" w:eastAsia="仿宋_GB2312"/>
                <w:sz w:val="24"/>
                <w:szCs w:val="24"/>
              </w:rPr>
              <w:t>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IE浏览器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360浏览器 </w:t>
            </w:r>
            <w:r>
              <w:rPr>
                <w:rFonts w:hint="eastAsia" w:ascii="Times New Roman" w:hAnsi="Times New Roman" w:eastAsia="仿宋_GB2312"/>
                <w:sz w:val="24"/>
                <w:szCs w:val="24"/>
              </w:rPr>
              <w:sym w:font="Wingdings 2" w:char="00A3"/>
            </w:r>
            <w:r>
              <w:rPr>
                <w:rFonts w:ascii="Times New Roman" w:hAnsi="Times New Roman" w:eastAsia="仿宋_GB2312"/>
                <w:sz w:val="24"/>
                <w:szCs w:val="24"/>
              </w:rPr>
              <w:t>火狐浏览器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其他 </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（2）需要特定插件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否</w:t>
            </w:r>
          </w:p>
          <w:p>
            <w:pPr>
              <w:spacing w:line="360" w:lineRule="auto"/>
              <w:ind w:firstLine="240" w:firstLineChars="1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如勾选“是”，请填写：</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插件名称：（插件全称）</w:t>
            </w:r>
          </w:p>
          <w:p>
            <w:pPr>
              <w:pStyle w:val="16"/>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插件容量：M</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下载链接：</w:t>
            </w:r>
          </w:p>
          <w:p>
            <w:pPr>
              <w:spacing w:line="288" w:lineRule="auto"/>
              <w:ind w:left="120"/>
              <w:jc w:val="left"/>
              <w:rPr>
                <w:rFonts w:ascii="Times New Roman" w:hAnsi="Times New Roman" w:eastAsia="仿宋_GB2312"/>
                <w:sz w:val="24"/>
                <w:szCs w:val="24"/>
              </w:rPr>
            </w:pPr>
            <w:r>
              <w:rPr>
                <w:rFonts w:hint="eastAsia" w:ascii="Times New Roman" w:hAnsi="Times New Roman" w:eastAsia="仿宋_GB2312"/>
                <w:sz w:val="24"/>
                <w:szCs w:val="24"/>
              </w:rPr>
              <w:t>（3）其他计算终端非操作系统软件配置要求（需说明是否可提供相关软件下载服务）</w:t>
            </w:r>
          </w:p>
          <w:p>
            <w:pPr>
              <w:spacing w:line="288" w:lineRule="auto"/>
              <w:ind w:left="840"/>
              <w:jc w:val="left"/>
              <w:rPr>
                <w:rFonts w:ascii="黑体" w:hAnsi="黑体" w:eastAsia="黑体"/>
                <w:sz w:val="24"/>
                <w:szCs w:val="24"/>
              </w:rPr>
            </w:pPr>
          </w:p>
          <w:p>
            <w:pPr>
              <w:spacing w:line="288" w:lineRule="auto"/>
              <w:ind w:left="84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4</w:t>
            </w:r>
            <w:r>
              <w:rPr>
                <w:rFonts w:hint="eastAsia" w:ascii="黑体" w:hAnsi="黑体" w:eastAsia="黑体"/>
                <w:sz w:val="24"/>
                <w:szCs w:val="24"/>
              </w:rPr>
              <w:t>用户硬件配置要求</w:t>
            </w:r>
            <w:r>
              <w:rPr>
                <w:rFonts w:hint="eastAsia" w:ascii="Times New Roman" w:hAnsi="Times New Roman" w:eastAsia="仿宋_GB2312"/>
                <w:sz w:val="24"/>
                <w:szCs w:val="24"/>
              </w:rPr>
              <w:t>（如主频、内存、显存、存储容量等）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5</w:t>
            </w:r>
            <w:r>
              <w:rPr>
                <w:rFonts w:hint="eastAsia" w:ascii="黑体" w:hAnsi="黑体" w:eastAsia="黑体"/>
                <w:sz w:val="24"/>
                <w:szCs w:val="24"/>
              </w:rPr>
              <w:t>用户特殊外置硬件要求</w:t>
            </w:r>
            <w:r>
              <w:rPr>
                <w:rFonts w:hint="eastAsia" w:ascii="Times New Roman" w:hAnsi="Times New Roman" w:eastAsia="仿宋_GB2312"/>
                <w:sz w:val="24"/>
                <w:szCs w:val="24"/>
              </w:rPr>
              <w:t>（如可穿戴设备等）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ab/>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（2）其他计算终端特殊外置硬件要求：</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无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有</w:t>
            </w:r>
          </w:p>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如勾选“有”，请填写其他计算终端特殊外置硬件要求：</w:t>
            </w:r>
          </w:p>
          <w:p>
            <w:pPr>
              <w:spacing w:line="288" w:lineRule="auto"/>
              <w:ind w:firstLine="480" w:firstLineChars="200"/>
              <w:jc w:val="left"/>
              <w:rPr>
                <w:rFonts w:ascii="黑体" w:hAnsi="黑体" w:eastAsia="黑体"/>
                <w:sz w:val="24"/>
                <w:szCs w:val="24"/>
              </w:rPr>
            </w:pPr>
          </w:p>
          <w:p>
            <w:pPr>
              <w:spacing w:line="288" w:lineRule="auto"/>
              <w:ind w:firstLine="480" w:firstLineChars="20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 xml:space="preserve">-6 </w:t>
            </w:r>
            <w:r>
              <w:rPr>
                <w:rFonts w:hint="eastAsia" w:ascii="黑体" w:hAnsi="黑体" w:eastAsia="黑体"/>
                <w:sz w:val="24"/>
                <w:szCs w:val="24"/>
              </w:rPr>
              <w:t>网络</w:t>
            </w:r>
            <w:r>
              <w:rPr>
                <w:rFonts w:ascii="黑体" w:hAnsi="黑体" w:eastAsia="黑体"/>
                <w:sz w:val="24"/>
                <w:szCs w:val="24"/>
              </w:rPr>
              <w:t>安全</w:t>
            </w:r>
            <w:r>
              <w:rPr>
                <w:rFonts w:hint="eastAsia" w:ascii="黑体" w:hAnsi="黑体" w:eastAsia="黑体"/>
                <w:sz w:val="24"/>
                <w:szCs w:val="24"/>
              </w:rPr>
              <w:t>（</w:t>
            </w:r>
            <w:r>
              <w:rPr>
                <w:rFonts w:hint="eastAsia" w:ascii="Times New Roman" w:hAnsi="Times New Roman" w:eastAsia="仿宋_GB2312"/>
                <w:sz w:val="24"/>
                <w:szCs w:val="24"/>
              </w:rPr>
              <w:t>实验系统要求完成国家信息安全等级二级认证</w:t>
            </w:r>
            <w:r>
              <w:rPr>
                <w:rFonts w:hint="eastAsia" w:ascii="黑体" w:hAnsi="黑体" w:eastAsia="黑体"/>
                <w:sz w:val="24"/>
                <w:szCs w:val="24"/>
              </w:rPr>
              <w:t>）</w:t>
            </w:r>
          </w:p>
          <w:p>
            <w:pPr>
              <w:pStyle w:val="16"/>
              <w:numPr>
                <w:ilvl w:val="0"/>
                <w:numId w:val="5"/>
              </w:numPr>
              <w:spacing w:line="288" w:lineRule="auto"/>
              <w:ind w:firstLineChars="0"/>
              <w:jc w:val="left"/>
              <w:rPr>
                <w:rFonts w:ascii="Times New Roman" w:hAnsi="Times New Roman" w:eastAsia="仿宋_GB2312"/>
                <w:sz w:val="24"/>
                <w:szCs w:val="24"/>
                <w:u w:val="single"/>
              </w:rPr>
            </w:pPr>
            <w:r>
              <w:rPr>
                <w:rFonts w:ascii="Times New Roman" w:hAnsi="Times New Roman" w:eastAsia="仿宋_GB2312"/>
                <w:sz w:val="24"/>
                <w:szCs w:val="24"/>
              </w:rPr>
              <w:t>证书编号：</w:t>
            </w:r>
          </w:p>
          <w:p>
            <w:pPr>
              <w:pStyle w:val="16"/>
              <w:spacing w:line="288" w:lineRule="auto"/>
              <w:ind w:firstLine="0" w:firstLineChars="0"/>
              <w:jc w:val="left"/>
              <w:rPr>
                <w:rFonts w:ascii="Times New Roman" w:hAnsi="Times New Roman" w:eastAsia="仿宋_GB2312"/>
                <w:sz w:val="24"/>
                <w:szCs w:val="24"/>
              </w:rPr>
            </w:pPr>
          </w:p>
          <w:p>
            <w:pPr>
              <w:pStyle w:val="16"/>
              <w:spacing w:line="288" w:lineRule="auto"/>
              <w:ind w:firstLine="0" w:firstLineChars="0"/>
              <w:jc w:val="left"/>
              <w:rPr>
                <w:rFonts w:ascii="Times New Roman" w:hAnsi="Times New Roman" w:eastAsia="仿宋_GB2312"/>
                <w:sz w:val="24"/>
                <w:szCs w:val="24"/>
              </w:rPr>
            </w:pPr>
          </w:p>
          <w:p>
            <w:pPr>
              <w:pStyle w:val="16"/>
              <w:numPr>
                <w:ilvl w:val="0"/>
                <w:numId w:val="5"/>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请附</w:t>
            </w:r>
            <w:r>
              <w:rPr>
                <w:rFonts w:ascii="Times New Roman" w:hAnsi="Times New Roman" w:eastAsia="仿宋_GB2312"/>
                <w:sz w:val="24"/>
                <w:szCs w:val="24"/>
              </w:rPr>
              <w:t>信息系统安全等级保护备案证明</w:t>
            </w:r>
          </w:p>
          <w:p>
            <w:pPr>
              <w:pStyle w:val="16"/>
              <w:spacing w:line="288" w:lineRule="auto"/>
              <w:ind w:firstLine="0" w:firstLineChars="0"/>
              <w:jc w:val="left"/>
              <w:rPr>
                <w:rFonts w:ascii="Times New Roman" w:hAnsi="Times New Roman" w:eastAsia="仿宋_GB2312"/>
                <w:sz w:val="24"/>
                <w:szCs w:val="24"/>
              </w:rPr>
            </w:pPr>
          </w:p>
          <w:p>
            <w:pPr>
              <w:pStyle w:val="16"/>
              <w:spacing w:line="288" w:lineRule="auto"/>
              <w:ind w:firstLine="0" w:firstLineChars="0"/>
              <w:jc w:val="left"/>
              <w:rPr>
                <w:rFonts w:ascii="Times New Roman" w:hAnsi="Times New Roman" w:eastAsia="仿宋_GB2312"/>
                <w:sz w:val="24"/>
                <w:szCs w:val="24"/>
              </w:rPr>
            </w:pPr>
          </w:p>
          <w:p>
            <w:pPr>
              <w:pStyle w:val="16"/>
              <w:spacing w:line="288" w:lineRule="auto"/>
              <w:ind w:firstLine="0" w:firstLineChars="0"/>
              <w:jc w:val="left"/>
              <w:rPr>
                <w:rFonts w:ascii="Times New Roman" w:hAnsi="Times New Roman" w:eastAsia="仿宋_GB2312"/>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7.实验教学技术架构及主要研发技术</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854"/>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803" w:type="dxa"/>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803" w:type="dxa"/>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77" w:type="dxa"/>
            <w:vMerge w:val="restart"/>
            <w:vAlign w:val="center"/>
          </w:tcPr>
          <w:p>
            <w:pPr>
              <w:spacing w:line="288" w:lineRule="auto"/>
              <w:jc w:val="center"/>
              <w:rPr>
                <w:rFonts w:ascii="黑体" w:hAnsi="黑体" w:eastAsia="黑体"/>
                <w:sz w:val="24"/>
                <w:szCs w:val="24"/>
              </w:rPr>
            </w:pPr>
            <w:r>
              <w:rPr>
                <w:rFonts w:hint="eastAsia" w:ascii="黑体" w:hAnsi="黑体" w:eastAsia="黑体"/>
                <w:sz w:val="24"/>
                <w:szCs w:val="24"/>
              </w:rPr>
              <w:t>实验</w:t>
            </w:r>
          </w:p>
          <w:p>
            <w:pPr>
              <w:spacing w:line="288" w:lineRule="auto"/>
              <w:jc w:val="center"/>
              <w:rPr>
                <w:rFonts w:ascii="黑体" w:hAnsi="黑体" w:eastAsia="黑体"/>
                <w:sz w:val="24"/>
                <w:szCs w:val="24"/>
              </w:rPr>
            </w:pPr>
            <w:r>
              <w:rPr>
                <w:rFonts w:hint="eastAsia" w:ascii="黑体" w:hAnsi="黑体" w:eastAsia="黑体"/>
                <w:sz w:val="24"/>
                <w:szCs w:val="24"/>
              </w:rPr>
              <w:t>教学</w:t>
            </w: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开发技术</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VR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AR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MR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3D仿真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二维动画</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HTML5</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开发工具</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Unity3D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 Studio Max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Maya</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ZBrush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SketchUp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Adobe Flash</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Unreal Development Kit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Animate CC</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Blender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Visual Studio</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运行</w:t>
            </w:r>
            <w:r>
              <w:rPr>
                <w:rFonts w:ascii="Times New Roman" w:hAnsi="Times New Roman" w:eastAsia="仿宋_GB2312"/>
                <w:sz w:val="24"/>
                <w:szCs w:val="24"/>
              </w:rPr>
              <w:t>环境</w:t>
            </w:r>
          </w:p>
        </w:tc>
        <w:tc>
          <w:tcPr>
            <w:tcW w:w="4803" w:type="dxa"/>
            <w:vAlign w:val="center"/>
          </w:tcPr>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服务器</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CPU  核、内存  GB、磁盘  GB、</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显存  GB、GPU型号</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操作系统</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Windows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Linux</w:t>
            </w:r>
            <w:r>
              <w:rPr>
                <w:rFonts w:ascii="仿宋_GB2312" w:hAnsi="Times New Roman" w:eastAsia="仿宋_GB2312"/>
                <w:sz w:val="24"/>
                <w:szCs w:val="24"/>
              </w:rPr>
              <w:t xml:space="preserve">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p>
            <w:pPr>
              <w:spacing w:line="288" w:lineRule="auto"/>
              <w:jc w:val="left"/>
              <w:rPr>
                <w:rFonts w:ascii="仿宋_GB2312" w:hAnsi="Times New Roman" w:eastAsia="仿宋_GB2312"/>
                <w:sz w:val="24"/>
                <w:szCs w:val="24"/>
                <w:u w:val="single"/>
              </w:rPr>
            </w:pPr>
            <w:r>
              <w:rPr>
                <w:rFonts w:hint="eastAsia" w:ascii="仿宋_GB2312" w:hAnsi="Times New Roman" w:eastAsia="仿宋_GB2312"/>
                <w:sz w:val="24"/>
                <w:szCs w:val="24"/>
              </w:rPr>
              <w:t>具体版本：</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数据库</w:t>
            </w:r>
          </w:p>
          <w:p>
            <w:pPr>
              <w:spacing w:line="288" w:lineRule="auto"/>
              <w:jc w:val="left"/>
              <w:rPr>
                <w:rFonts w:ascii="仿宋_GB2312" w:hAnsi="Times New Roman" w:eastAsia="仿宋_GB2312"/>
                <w:sz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Mysql </w:t>
            </w: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SQL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rPr>
              <w:t>Oracle</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其他</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备注说明</w:t>
            </w:r>
            <w:r>
              <w:rPr>
                <w:rFonts w:hint="eastAsia" w:ascii="仿宋_GB2312" w:hAnsi="Times New Roman" w:eastAsia="仿宋_GB2312"/>
                <w:sz w:val="24"/>
                <w:szCs w:val="24"/>
              </w:rPr>
              <w:t xml:space="preserve">（需要其他硬件设备或服务器数量多于1台时请说明）          </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是否支持云渲染</w:t>
            </w:r>
            <w:r>
              <w:rPr>
                <w:rFonts w:hint="eastAsia" w:ascii="仿宋_GB2312" w:hAnsi="Times New Roman" w:eastAsia="仿宋_GB2312"/>
                <w:sz w:val="24"/>
                <w:szCs w:val="24"/>
              </w:rPr>
              <w:t>：</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rPr>
                <w:rFonts w:ascii="Times New Roman" w:hAnsi="Times New Roman" w:eastAsia="仿宋_GB2312"/>
                <w:sz w:val="24"/>
                <w:szCs w:val="24"/>
              </w:rPr>
            </w:pPr>
            <w:r>
              <w:rPr>
                <w:rFonts w:hint="eastAsia" w:ascii="Times New Roman" w:hAnsi="Times New Roman" w:eastAsia="仿宋_GB2312"/>
                <w:sz w:val="24"/>
                <w:szCs w:val="24"/>
              </w:rPr>
              <w:t>实验品质（如：单场景模型总面数、贴图分辨率、每帧渲染次数、动作反馈时间、显示刷新率、分辨率等）</w:t>
            </w:r>
          </w:p>
        </w:tc>
        <w:tc>
          <w:tcPr>
            <w:tcW w:w="4803" w:type="dxa"/>
            <w:vAlign w:val="center"/>
          </w:tcPr>
          <w:p>
            <w:pPr>
              <w:pStyle w:val="16"/>
              <w:spacing w:line="288" w:lineRule="auto"/>
              <w:ind w:firstLine="0" w:firstLineChars="0"/>
              <w:jc w:val="left"/>
              <w:rPr>
                <w:rFonts w:ascii="黑体" w:hAnsi="黑体" w:eastAsia="黑体"/>
                <w:sz w:val="24"/>
                <w:szCs w:val="24"/>
              </w:rPr>
            </w:pPr>
          </w:p>
          <w:p>
            <w:pPr>
              <w:pStyle w:val="16"/>
              <w:spacing w:line="288" w:lineRule="auto"/>
              <w:ind w:firstLine="0" w:firstLineChars="0"/>
              <w:jc w:val="left"/>
              <w:rPr>
                <w:rFonts w:ascii="黑体" w:hAnsi="黑体" w:eastAsia="黑体"/>
                <w:sz w:val="24"/>
                <w:szCs w:val="24"/>
              </w:rPr>
            </w:pPr>
          </w:p>
          <w:p>
            <w:pPr>
              <w:pStyle w:val="16"/>
              <w:spacing w:line="288" w:lineRule="auto"/>
              <w:ind w:firstLine="0" w:firstLineChars="0"/>
              <w:jc w:val="left"/>
              <w:rPr>
                <w:rFonts w:ascii="黑体" w:hAnsi="黑体" w:eastAsia="黑体"/>
                <w:sz w:val="24"/>
                <w:szCs w:val="24"/>
              </w:rPr>
            </w:pPr>
          </w:p>
          <w:p>
            <w:pPr>
              <w:pStyle w:val="16"/>
              <w:spacing w:line="288" w:lineRule="auto"/>
              <w:ind w:firstLine="0" w:firstLineChars="0"/>
              <w:jc w:val="left"/>
              <w:rPr>
                <w:rFonts w:ascii="黑体" w:hAnsi="黑体" w:eastAsia="黑体"/>
                <w:sz w:val="24"/>
                <w:szCs w:val="24"/>
              </w:rPr>
            </w:pPr>
          </w:p>
          <w:p>
            <w:pPr>
              <w:pStyle w:val="16"/>
              <w:spacing w:line="288" w:lineRule="auto"/>
              <w:ind w:firstLine="0" w:firstLineChars="0"/>
              <w:jc w:val="left"/>
              <w:rPr>
                <w:rFonts w:ascii="黑体" w:hAnsi="黑体" w:eastAsia="黑体"/>
                <w:sz w:val="24"/>
                <w:szCs w:val="24"/>
              </w:rPr>
            </w:pPr>
          </w:p>
          <w:p>
            <w:pPr>
              <w:pStyle w:val="16"/>
              <w:spacing w:line="288" w:lineRule="auto"/>
              <w:ind w:firstLine="0" w:firstLineChars="0"/>
              <w:jc w:val="left"/>
              <w:rPr>
                <w:rFonts w:ascii="黑体" w:hAnsi="黑体" w:eastAsia="黑体"/>
                <w:sz w:val="24"/>
                <w:szCs w:val="24"/>
              </w:rPr>
            </w:pPr>
          </w:p>
          <w:p>
            <w:pPr>
              <w:pStyle w:val="16"/>
              <w:spacing w:line="288" w:lineRule="auto"/>
              <w:ind w:firstLine="0" w:firstLineChars="0"/>
              <w:jc w:val="left"/>
              <w:rPr>
                <w:rFonts w:ascii="黑体" w:hAnsi="黑体" w:eastAsia="黑体"/>
                <w:sz w:val="24"/>
                <w:szCs w:val="24"/>
              </w:rPr>
            </w:pPr>
          </w:p>
          <w:p>
            <w:pPr>
              <w:pStyle w:val="16"/>
              <w:spacing w:line="288" w:lineRule="auto"/>
              <w:ind w:firstLine="0" w:firstLineChars="0"/>
              <w:jc w:val="left"/>
              <w:rPr>
                <w:rFonts w:ascii="黑体" w:hAnsi="黑体" w:eastAsia="黑体"/>
                <w:sz w:val="24"/>
                <w:szCs w:val="24"/>
              </w:rPr>
            </w:pPr>
          </w:p>
        </w:tc>
      </w:tr>
    </w:tbl>
    <w:p>
      <w:pPr>
        <w:spacing w:line="416" w:lineRule="auto"/>
        <w:jc w:val="left"/>
        <w:rPr>
          <w:rFonts w:ascii="黑体" w:hAnsi="黑体" w:eastAsia="黑体" w:cs="Times New Roman"/>
          <w:bCs/>
          <w:sz w:val="28"/>
        </w:rPr>
      </w:pPr>
    </w:p>
    <w:p>
      <w:pPr>
        <w:spacing w:line="416" w:lineRule="auto"/>
        <w:jc w:val="left"/>
        <w:rPr>
          <w:rFonts w:ascii="黑体" w:hAnsi="黑体" w:eastAsia="黑体" w:cs="Times New Roman"/>
          <w:bCs/>
          <w:sz w:val="28"/>
          <w:highlight w:val="yellow"/>
        </w:rPr>
      </w:pPr>
      <w:r>
        <w:rPr>
          <w:rFonts w:hint="eastAsia" w:ascii="黑体" w:hAnsi="黑体" w:eastAsia="黑体" w:cs="Times New Roman"/>
          <w:bCs/>
          <w:sz w:val="28"/>
        </w:rPr>
        <w:t>8.实验教学课程持续建设服务计划</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6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（本实验教学课程今后5年继续向高校和社会开放服务计划及预计服务人数）</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（1）课程持续建设</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6482"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第一年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三年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四年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6482" w:type="dxa"/>
                  <w:shd w:val="clear" w:color="auto" w:fill="auto"/>
                </w:tcPr>
                <w:p>
                  <w:pPr>
                    <w:spacing w:line="288" w:lineRule="auto"/>
                    <w:jc w:val="center"/>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（2）面向高校、</w:t>
            </w:r>
            <w:r>
              <w:rPr>
                <w:rFonts w:ascii="Times New Roman" w:hAnsi="Times New Roman" w:eastAsia="仿宋_GB2312"/>
                <w:sz w:val="24"/>
                <w:szCs w:val="24"/>
              </w:rPr>
              <w:t>社会</w:t>
            </w:r>
            <w:r>
              <w:rPr>
                <w:rFonts w:hint="eastAsia" w:ascii="Times New Roman" w:hAnsi="Times New Roman" w:eastAsia="仿宋_GB2312"/>
                <w:sz w:val="24"/>
                <w:szCs w:val="24"/>
              </w:rPr>
              <w:t>的教学推广应用计划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985"/>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34"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1701"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推广高校数</w:t>
                  </w:r>
                </w:p>
              </w:tc>
              <w:tc>
                <w:tcPr>
                  <w:tcW w:w="1985"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w:t>
                  </w:r>
                  <w:r>
                    <w:rPr>
                      <w:rFonts w:ascii="Times New Roman" w:hAnsi="Times New Roman" w:eastAsia="仿宋_GB2312"/>
                      <w:sz w:val="24"/>
                      <w:szCs w:val="24"/>
                    </w:rPr>
                    <w:t>人数</w:t>
                  </w:r>
                </w:p>
              </w:tc>
              <w:tc>
                <w:tcPr>
                  <w:tcW w:w="1417"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w:t>
                  </w:r>
                  <w:r>
                    <w:rPr>
                      <w:rFonts w:ascii="Times New Roman" w:hAnsi="Times New Roman" w:eastAsia="仿宋_GB2312"/>
                      <w:sz w:val="24"/>
                      <w:szCs w:val="24"/>
                    </w:rPr>
                    <w:t>行业</w:t>
                  </w:r>
                  <w:r>
                    <w:rPr>
                      <w:rFonts w:hint="eastAsia" w:ascii="Times New Roman" w:hAnsi="Times New Roman" w:eastAsia="仿宋_GB2312"/>
                      <w:sz w:val="24"/>
                      <w:szCs w:val="24"/>
                    </w:rPr>
                    <w:t>数</w:t>
                  </w:r>
                </w:p>
              </w:tc>
              <w:tc>
                <w:tcPr>
                  <w:tcW w:w="1276"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第一</w:t>
                  </w:r>
                  <w:r>
                    <w:rPr>
                      <w:rFonts w:ascii="Times New Roman" w:hAnsi="Times New Roman" w:eastAsia="仿宋_GB2312"/>
                      <w:sz w:val="24"/>
                      <w:szCs w:val="24"/>
                    </w:rPr>
                    <w:t>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第三年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第四年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p>
        </w:tc>
      </w:tr>
    </w:tbl>
    <w:p>
      <w:pPr>
        <w:spacing w:before="260" w:line="416" w:lineRule="auto"/>
        <w:jc w:val="left"/>
        <w:rPr>
          <w:rFonts w:ascii="黑体" w:hAnsi="黑体" w:eastAsia="黑体" w:cs="Times New Roman"/>
          <w:bCs/>
          <w:sz w:val="28"/>
        </w:rPr>
      </w:pPr>
      <w:r>
        <w:rPr>
          <w:rFonts w:hint="eastAsia" w:ascii="黑体" w:hAnsi="黑体" w:eastAsia="黑体"/>
          <w:sz w:val="28"/>
          <w:szCs w:val="28"/>
        </w:rPr>
        <w:t>9</w:t>
      </w:r>
      <w:r>
        <w:rPr>
          <w:rFonts w:hint="eastAsia" w:ascii="黑体" w:hAnsi="黑体" w:eastAsia="黑体" w:cs="Times New Roman"/>
          <w:bCs/>
          <w:sz w:val="28"/>
        </w:rPr>
        <w:t>.知识产权</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6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left"/>
              <w:rPr>
                <w:rFonts w:ascii="黑体" w:hAnsi="黑体" w:eastAsia="黑体"/>
                <w:sz w:val="24"/>
                <w:szCs w:val="24"/>
              </w:rPr>
            </w:pPr>
            <w:r>
              <w:rPr>
                <w:rFonts w:hint="eastAsia" w:ascii="黑体" w:hAnsi="黑体" w:eastAsia="黑体"/>
                <w:sz w:val="24"/>
                <w:szCs w:val="24"/>
              </w:rPr>
              <w:t>以下填写内容须与软件著作权登记一致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是否与课程名称一致</w:t>
            </w:r>
          </w:p>
        </w:tc>
        <w:tc>
          <w:tcPr>
            <w:tcW w:w="6103" w:type="dxa"/>
            <w:vAlign w:val="center"/>
          </w:tcPr>
          <w:p>
            <w:pPr>
              <w:spacing w:line="288" w:lineRule="auto"/>
              <w:ind w:right="-107" w:rightChars="-51"/>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exact"/>
          <w:jc w:val="center"/>
        </w:trPr>
        <w:tc>
          <w:tcPr>
            <w:tcW w:w="8634" w:type="dxa"/>
            <w:gridSpan w:val="2"/>
            <w:vAlign w:val="center"/>
          </w:tcPr>
          <w:p>
            <w:pPr>
              <w:spacing w:line="288" w:lineRule="auto"/>
              <w:ind w:right="-107" w:rightChars="-51"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每栏只填写一个著作权人，并勾选该著作权人类型。如勾选“其他”需填写具体内容；如存在多个著作权人，可自行增加著作人填写栏进行填报。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6103" w:type="dxa"/>
            <w:vAlign w:val="center"/>
          </w:tcPr>
          <w:p>
            <w:pPr>
              <w:spacing w:line="288" w:lineRule="auto"/>
              <w:jc w:val="left"/>
              <w:rPr>
                <w:rFonts w:ascii="Times New Roman" w:hAnsi="Times New Roman" w:eastAsia="仿宋_GB2312"/>
                <w:sz w:val="24"/>
                <w:szCs w:val="24"/>
              </w:rPr>
            </w:pPr>
            <w:r>
              <w:rPr>
                <w:rFonts w:hint="eastAsia" w:ascii="黑体" w:hAnsi="黑体" w:eastAsia="黑体"/>
                <w:sz w:val="24"/>
                <w:szCs w:val="24"/>
              </w:rPr>
              <w:t>著作权人</w:t>
            </w:r>
            <w:r>
              <w:rPr>
                <w:rFonts w:ascii="黑体" w:hAnsi="黑体" w:eastAsia="黑体"/>
                <w:sz w:val="24"/>
                <w:szCs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exact"/>
          <w:jc w:val="center"/>
        </w:trPr>
        <w:tc>
          <w:tcPr>
            <w:tcW w:w="2531" w:type="dxa"/>
            <w:vAlign w:val="center"/>
          </w:tcPr>
          <w:p>
            <w:pPr>
              <w:spacing w:line="288" w:lineRule="auto"/>
              <w:jc w:val="left"/>
              <w:rPr>
                <w:rFonts w:ascii="黑体" w:hAnsi="黑体" w:eastAsia="黑体"/>
                <w:sz w:val="24"/>
                <w:szCs w:val="24"/>
              </w:rPr>
            </w:pPr>
          </w:p>
        </w:tc>
        <w:tc>
          <w:tcPr>
            <w:tcW w:w="6103" w:type="dxa"/>
            <w:vAlign w:val="center"/>
          </w:tcPr>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课程所属学校  </w:t>
            </w: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  </w:t>
            </w:r>
          </w:p>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课程负责人    </w:t>
            </w:r>
            <w:r>
              <w:rPr>
                <w:rFonts w:hint="eastAsia" w:asciiTheme="majorEastAsia" w:hAnsiTheme="majorEastAsia" w:eastAsiaTheme="majorEastAsia"/>
                <w:sz w:val="24"/>
                <w:szCs w:val="24"/>
              </w:rPr>
              <w:t>○</w:t>
            </w:r>
            <w:r>
              <w:rPr>
                <w:rFonts w:hint="eastAsia" w:ascii="仿宋" w:hAnsi="仿宋" w:eastAsia="仿宋" w:cs="仿宋"/>
                <w:sz w:val="24"/>
                <w:szCs w:val="24"/>
              </w:rPr>
              <w:t>学校团队成员</w:t>
            </w:r>
          </w:p>
          <w:p>
            <w:pPr>
              <w:spacing w:line="288" w:lineRule="auto"/>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企业人员      </w:t>
            </w:r>
            <w:r>
              <w:rPr>
                <w:rFonts w:hint="eastAsia" w:asciiTheme="majorEastAsia" w:hAnsiTheme="majorEastAsia" w:eastAsiaTheme="majorEastAsia"/>
                <w:sz w:val="24"/>
                <w:szCs w:val="24"/>
              </w:rPr>
              <w:t>○</w:t>
            </w:r>
            <w:r>
              <w:rPr>
                <w:rFonts w:hint="eastAsia" w:ascii="仿宋" w:hAnsi="仿宋" w:eastAsia="仿宋" w:cs="仿宋"/>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软件著作</w:t>
            </w:r>
            <w:r>
              <w:rPr>
                <w:rFonts w:ascii="黑体" w:hAnsi="黑体" w:eastAsia="黑体"/>
                <w:sz w:val="24"/>
                <w:szCs w:val="24"/>
              </w:rPr>
              <w:t>登记号</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如软件著作权正在申请过程中，尚未获得证书，请填写受理流水号。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受理流水号</w:t>
            </w:r>
          </w:p>
        </w:tc>
        <w:tc>
          <w:tcPr>
            <w:tcW w:w="6103" w:type="dxa"/>
            <w:vAlign w:val="center"/>
          </w:tcPr>
          <w:p>
            <w:pPr>
              <w:spacing w:line="288" w:lineRule="auto"/>
              <w:jc w:val="left"/>
              <w:rPr>
                <w:rFonts w:ascii="Times New Roman" w:hAnsi="Times New Roman" w:eastAsia="仿宋_GB2312"/>
                <w:sz w:val="24"/>
                <w:szCs w:val="24"/>
              </w:rPr>
            </w:pPr>
          </w:p>
        </w:tc>
      </w:tr>
    </w:tbl>
    <w:p>
      <w:pPr>
        <w:spacing w:before="260" w:line="416" w:lineRule="auto"/>
        <w:jc w:val="left"/>
        <w:rPr>
          <w:rFonts w:ascii="黑体" w:hAnsi="黑体" w:eastAsia="黑体"/>
          <w:sz w:val="28"/>
          <w:szCs w:val="28"/>
        </w:rPr>
      </w:pPr>
      <w:r>
        <w:rPr>
          <w:rFonts w:hint="eastAsia" w:ascii="黑体" w:hAnsi="黑体" w:eastAsia="黑体"/>
          <w:sz w:val="28"/>
          <w:szCs w:val="28"/>
        </w:rPr>
        <w:t>10.诚信承诺</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2" w:hRule="atLeast"/>
          <w:jc w:val="center"/>
        </w:trPr>
        <w:tc>
          <w:tcPr>
            <w:tcW w:w="8634" w:type="dxa"/>
            <w:vAlign w:val="center"/>
          </w:tcPr>
          <w:p>
            <w:pPr>
              <w:spacing w:before="156" w:beforeLines="50" w:after="156" w:afterLines="50" w:line="288"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实验教学课程负责人（签字）：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spacing w:line="480" w:lineRule="auto"/>
        <w:ind w:right="28"/>
        <w:jc w:val="left"/>
        <w:rPr>
          <w:rFonts w:ascii="黑体" w:hAnsi="黑体" w:eastAsia="黑体"/>
          <w:kern w:val="0"/>
          <w:sz w:val="28"/>
          <w:szCs w:val="28"/>
        </w:rPr>
        <w:sectPr>
          <w:pgSz w:w="11906" w:h="16838"/>
          <w:pgMar w:top="1440" w:right="1800" w:bottom="1440" w:left="1800" w:header="851" w:footer="992" w:gutter="0"/>
          <w:cols w:space="425" w:num="1"/>
          <w:docGrid w:type="lines" w:linePitch="312" w:charSpace="0"/>
        </w:sectPr>
      </w:pPr>
    </w:p>
    <w:p>
      <w:pPr>
        <w:spacing w:line="288" w:lineRule="auto"/>
        <w:jc w:val="left"/>
        <w:rPr>
          <w:rFonts w:hint="eastAsia" w:ascii="黑体" w:hAnsi="黑体" w:eastAsia="黑体"/>
          <w:kern w:val="0"/>
          <w:sz w:val="28"/>
          <w:szCs w:val="28"/>
        </w:rPr>
      </w:pPr>
      <w:r>
        <w:rPr>
          <w:rFonts w:hint="eastAsia" w:ascii="黑体" w:hAnsi="黑体" w:eastAsia="黑体"/>
          <w:kern w:val="0"/>
          <w:sz w:val="28"/>
          <w:szCs w:val="28"/>
        </w:rPr>
        <w:t>附件</w:t>
      </w:r>
      <w:r>
        <w:rPr>
          <w:rFonts w:hint="eastAsia" w:ascii="黑体" w:hAnsi="黑体" w:eastAsia="黑体"/>
          <w:kern w:val="0"/>
          <w:sz w:val="28"/>
          <w:szCs w:val="28"/>
          <w:lang w:val="en-US" w:eastAsia="zh-CN"/>
        </w:rPr>
        <w:t>4</w:t>
      </w:r>
    </w:p>
    <w:p>
      <w:pPr>
        <w:jc w:val="center"/>
        <w:rPr>
          <w:rFonts w:hint="eastAsia" w:ascii="方正小标宋简体" w:hAnsi="方正小标宋简体" w:eastAsia="方正小标宋简体" w:cs="方正小标宋简体"/>
          <w:sz w:val="48"/>
          <w:szCs w:val="48"/>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湖州学院</w:t>
      </w:r>
      <w:r>
        <w:rPr>
          <w:rFonts w:hint="eastAsia" w:ascii="方正小标宋简体" w:hAnsi="方正小标宋简体" w:eastAsia="方正小标宋简体" w:cs="方正小标宋简体"/>
          <w:sz w:val="48"/>
          <w:szCs w:val="48"/>
        </w:rPr>
        <w:t>课程思政示范课程申报书</w:t>
      </w:r>
    </w:p>
    <w:p>
      <w:pPr>
        <w:tabs>
          <w:tab w:val="left" w:pos="1926"/>
        </w:tabs>
        <w:snapToGrid w:val="0"/>
        <w:spacing w:line="243" w:lineRule="atLeast"/>
        <w:jc w:val="left"/>
        <w:rPr>
          <w:rFonts w:hint="eastAsia" w:ascii="方正小标宋简体" w:hAnsi="方正小标宋简体" w:eastAsia="方正小标宋简体" w:cs="方正小标宋简体"/>
          <w:sz w:val="48"/>
          <w:szCs w:val="48"/>
        </w:rPr>
      </w:pPr>
    </w:p>
    <w:p>
      <w:pPr>
        <w:tabs>
          <w:tab w:val="left" w:pos="1926"/>
        </w:tabs>
        <w:snapToGrid w:val="0"/>
        <w:spacing w:line="243" w:lineRule="atLeast"/>
        <w:jc w:val="left"/>
      </w:pPr>
    </w:p>
    <w:p>
      <w:pPr>
        <w:tabs>
          <w:tab w:val="left" w:pos="1926"/>
        </w:tabs>
        <w:snapToGrid w:val="0"/>
        <w:spacing w:line="243" w:lineRule="atLeast"/>
        <w:jc w:val="left"/>
      </w:pPr>
    </w:p>
    <w:p>
      <w:pPr>
        <w:spacing w:line="360" w:lineRule="auto"/>
        <w:rPr>
          <w:rFonts w:hint="eastAsia"/>
          <w:b/>
          <w:bCs/>
          <w:sz w:val="52"/>
          <w:szCs w:val="52"/>
        </w:rPr>
      </w:pPr>
    </w:p>
    <w:p>
      <w:pPr>
        <w:spacing w:line="360" w:lineRule="auto"/>
        <w:ind w:right="28" w:firstLine="1280" w:firstLineChars="400"/>
        <w:rPr>
          <w:rFonts w:eastAsia="黑体"/>
          <w:sz w:val="32"/>
          <w:szCs w:val="36"/>
        </w:rPr>
      </w:pPr>
      <w:r>
        <w:rPr>
          <w:rFonts w:eastAsia="黑体"/>
          <w:sz w:val="32"/>
          <w:szCs w:val="36"/>
        </w:rPr>
        <w:t>课程名称：</w:t>
      </w:r>
    </w:p>
    <w:p>
      <w:pPr>
        <w:spacing w:line="360" w:lineRule="auto"/>
        <w:ind w:right="28" w:firstLine="1280" w:firstLineChars="400"/>
        <w:rPr>
          <w:rFonts w:eastAsia="黑体"/>
          <w:sz w:val="32"/>
          <w:szCs w:val="36"/>
        </w:rPr>
      </w:pPr>
      <w:r>
        <w:rPr>
          <w:rFonts w:hint="eastAsia" w:eastAsia="黑体"/>
          <w:sz w:val="32"/>
          <w:szCs w:val="36"/>
        </w:rPr>
        <w:t>课程类型：  □公共类</w:t>
      </w:r>
      <w:r>
        <w:rPr>
          <w:rFonts w:eastAsia="黑体"/>
          <w:sz w:val="32"/>
          <w:szCs w:val="36"/>
        </w:rPr>
        <w:t xml:space="preserve">  </w:t>
      </w:r>
      <w:r>
        <w:rPr>
          <w:rFonts w:hint="eastAsia" w:eastAsia="黑体"/>
          <w:sz w:val="32"/>
          <w:szCs w:val="36"/>
        </w:rPr>
        <w:t>□专业类</w:t>
      </w:r>
      <w:r>
        <w:rPr>
          <w:rFonts w:eastAsia="黑体"/>
          <w:sz w:val="32"/>
          <w:szCs w:val="36"/>
        </w:rPr>
        <w:t xml:space="preserve">  </w:t>
      </w:r>
      <w:r>
        <w:rPr>
          <w:rFonts w:hint="eastAsia" w:eastAsia="黑体"/>
          <w:sz w:val="32"/>
          <w:szCs w:val="36"/>
        </w:rPr>
        <w:t xml:space="preserve">□实践类 </w:t>
      </w:r>
    </w:p>
    <w:p>
      <w:pPr>
        <w:spacing w:line="360" w:lineRule="auto"/>
        <w:ind w:right="28" w:firstLine="1280" w:firstLineChars="400"/>
        <w:rPr>
          <w:rFonts w:eastAsia="黑体"/>
          <w:sz w:val="32"/>
          <w:szCs w:val="36"/>
        </w:rPr>
      </w:pPr>
      <w:r>
        <w:rPr>
          <w:rFonts w:eastAsia="黑体"/>
          <w:sz w:val="32"/>
          <w:szCs w:val="36"/>
        </w:rPr>
        <w:t>授课教师（课程负责人）：</w:t>
      </w:r>
    </w:p>
    <w:p>
      <w:pPr>
        <w:spacing w:line="360" w:lineRule="auto"/>
        <w:ind w:right="28" w:firstLine="1280" w:firstLineChars="400"/>
        <w:rPr>
          <w:rFonts w:eastAsia="黑体"/>
          <w:sz w:val="32"/>
          <w:szCs w:val="36"/>
        </w:rPr>
      </w:pPr>
      <w:r>
        <w:rPr>
          <w:rFonts w:eastAsia="黑体"/>
          <w:sz w:val="32"/>
          <w:szCs w:val="36"/>
        </w:rPr>
        <w:t>联系电话：</w:t>
      </w:r>
    </w:p>
    <w:p>
      <w:pPr>
        <w:spacing w:line="360" w:lineRule="auto"/>
        <w:ind w:right="28" w:firstLine="1280" w:firstLineChars="400"/>
        <w:rPr>
          <w:rFonts w:eastAsia="黑体"/>
          <w:sz w:val="32"/>
          <w:szCs w:val="36"/>
        </w:rPr>
      </w:pPr>
      <w:r>
        <w:rPr>
          <w:rFonts w:hint="eastAsia" w:eastAsia="黑体"/>
          <w:sz w:val="32"/>
          <w:szCs w:val="36"/>
        </w:rPr>
        <w:t>电子邮箱：</w:t>
      </w:r>
    </w:p>
    <w:p>
      <w:pPr>
        <w:spacing w:line="360" w:lineRule="auto"/>
        <w:ind w:right="28" w:firstLine="1280" w:firstLineChars="400"/>
        <w:rPr>
          <w:rFonts w:eastAsia="黑体"/>
          <w:sz w:val="32"/>
          <w:szCs w:val="36"/>
        </w:rPr>
      </w:pPr>
      <w:r>
        <w:rPr>
          <w:rFonts w:eastAsia="黑体"/>
          <w:sz w:val="32"/>
          <w:szCs w:val="36"/>
        </w:rPr>
        <w:t>申报学校：</w:t>
      </w:r>
    </w:p>
    <w:p>
      <w:pPr>
        <w:spacing w:line="360" w:lineRule="auto"/>
        <w:ind w:right="28" w:firstLine="1280" w:firstLineChars="400"/>
        <w:rPr>
          <w:rFonts w:eastAsia="仿宋_GB2312"/>
          <w:sz w:val="32"/>
          <w:szCs w:val="36"/>
          <w:u w:val="single"/>
        </w:rPr>
      </w:pPr>
      <w:r>
        <w:rPr>
          <w:rFonts w:eastAsia="黑体"/>
          <w:sz w:val="32"/>
          <w:szCs w:val="36"/>
        </w:rPr>
        <w:t>填表日期：</w:t>
      </w:r>
    </w:p>
    <w:p>
      <w:pPr>
        <w:snapToGrid w:val="0"/>
        <w:ind w:firstLine="539"/>
        <w:jc w:val="center"/>
        <w:rPr>
          <w:rFonts w:eastAsia="黑体"/>
          <w:sz w:val="32"/>
          <w:szCs w:val="32"/>
        </w:rPr>
      </w:pPr>
    </w:p>
    <w:p>
      <w:pPr>
        <w:snapToGrid w:val="0"/>
        <w:spacing w:line="240" w:lineRule="atLeast"/>
        <w:ind w:firstLine="539"/>
        <w:jc w:val="center"/>
        <w:rPr>
          <w:rFonts w:eastAsia="黑体"/>
          <w:sz w:val="32"/>
          <w:szCs w:val="32"/>
        </w:rPr>
      </w:pPr>
    </w:p>
    <w:p>
      <w:pPr>
        <w:snapToGrid w:val="0"/>
        <w:spacing w:line="240" w:lineRule="atLeast"/>
        <w:rPr>
          <w:rFonts w:eastAsia="黑体"/>
          <w:sz w:val="32"/>
          <w:szCs w:val="32"/>
        </w:rPr>
      </w:pPr>
    </w:p>
    <w:p>
      <w:pPr>
        <w:snapToGrid w:val="0"/>
        <w:spacing w:line="240" w:lineRule="atLeast"/>
        <w:ind w:firstLine="539"/>
        <w:jc w:val="center"/>
        <w:rPr>
          <w:rFonts w:eastAsia="黑体"/>
          <w:sz w:val="32"/>
          <w:szCs w:val="32"/>
        </w:rPr>
      </w:pPr>
    </w:p>
    <w:p>
      <w:pPr>
        <w:snapToGrid w:val="0"/>
        <w:spacing w:line="240" w:lineRule="atLeast"/>
        <w:ind w:firstLine="539"/>
        <w:jc w:val="center"/>
        <w:rPr>
          <w:rFonts w:hint="eastAsia" w:eastAsia="黑体"/>
          <w:sz w:val="32"/>
          <w:szCs w:val="32"/>
          <w:lang w:val="en-US" w:eastAsia="zh-CN"/>
        </w:rPr>
      </w:pPr>
      <w:r>
        <w:rPr>
          <w:rFonts w:hint="eastAsia" w:eastAsia="黑体"/>
          <w:sz w:val="32"/>
          <w:szCs w:val="32"/>
          <w:lang w:val="en-US" w:eastAsia="zh-CN"/>
        </w:rPr>
        <w:t>湖州学院教务处</w:t>
      </w:r>
    </w:p>
    <w:p>
      <w:pPr>
        <w:snapToGrid w:val="0"/>
        <w:spacing w:line="240" w:lineRule="atLeast"/>
        <w:ind w:firstLine="539"/>
        <w:jc w:val="center"/>
        <w:rPr>
          <w:rFonts w:eastAsia="楷体_GB2312"/>
          <w:sz w:val="32"/>
        </w:rPr>
      </w:pPr>
      <w:r>
        <w:rPr>
          <w:rFonts w:eastAsia="黑体"/>
          <w:sz w:val="32"/>
          <w:szCs w:val="32"/>
        </w:rPr>
        <w:t>2021年</w:t>
      </w:r>
      <w:r>
        <w:rPr>
          <w:rFonts w:hint="eastAsia" w:eastAsia="黑体"/>
          <w:sz w:val="32"/>
          <w:szCs w:val="32"/>
          <w:lang w:val="en-US" w:eastAsia="zh-CN"/>
        </w:rPr>
        <w:t>10</w:t>
      </w:r>
      <w:r>
        <w:rPr>
          <w:rFonts w:eastAsia="黑体"/>
          <w:sz w:val="32"/>
          <w:szCs w:val="32"/>
        </w:rPr>
        <w:t>月</w:t>
      </w:r>
    </w:p>
    <w:p>
      <w:pPr>
        <w:rPr>
          <w:rFonts w:hint="eastAsia"/>
        </w:rPr>
      </w:pPr>
    </w:p>
    <w:p>
      <w:pPr>
        <w:rPr>
          <w:rFonts w:hint="eastAsia"/>
        </w:rPr>
      </w:pPr>
    </w:p>
    <w:p>
      <w:pPr>
        <w:spacing w:line="360" w:lineRule="auto"/>
        <w:jc w:val="center"/>
        <w:rPr>
          <w:rFonts w:hint="eastAsia" w:hAnsi="宋体" w:eastAsia="黑体"/>
          <w:b/>
          <w:bCs/>
          <w:kern w:val="0"/>
          <w:sz w:val="36"/>
          <w:szCs w:val="36"/>
        </w:rPr>
        <w:sectPr>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kern w:val="0"/>
          <w:sz w:val="36"/>
          <w:szCs w:val="36"/>
        </w:rPr>
      </w:pPr>
      <w:r>
        <w:rPr>
          <w:rFonts w:hint="eastAsia" w:hAnsi="宋体" w:eastAsia="黑体"/>
          <w:b/>
          <w:bCs/>
          <w:kern w:val="0"/>
          <w:sz w:val="36"/>
          <w:szCs w:val="36"/>
        </w:rPr>
        <w:t>填</w:t>
      </w:r>
      <w:r>
        <w:rPr>
          <w:rFonts w:hint="eastAsia" w:ascii="宋体" w:hAnsi="宋体" w:eastAsia="黑体"/>
          <w:b/>
          <w:bCs/>
          <w:kern w:val="0"/>
          <w:sz w:val="36"/>
          <w:szCs w:val="36"/>
        </w:rPr>
        <w:t xml:space="preserve"> </w:t>
      </w:r>
      <w:r>
        <w:rPr>
          <w:rFonts w:hint="eastAsia" w:hAnsi="宋体" w:eastAsia="黑体"/>
          <w:b/>
          <w:bCs/>
          <w:kern w:val="0"/>
          <w:sz w:val="36"/>
          <w:szCs w:val="36"/>
        </w:rPr>
        <w:t>写</w:t>
      </w:r>
      <w:r>
        <w:rPr>
          <w:rFonts w:hint="eastAsia" w:ascii="宋体" w:hAnsi="宋体" w:eastAsia="黑体"/>
          <w:b/>
          <w:bCs/>
          <w:kern w:val="0"/>
          <w:sz w:val="36"/>
          <w:szCs w:val="36"/>
        </w:rPr>
        <w:t xml:space="preserve"> </w:t>
      </w:r>
      <w:r>
        <w:rPr>
          <w:rFonts w:hint="eastAsia" w:hAnsi="宋体" w:eastAsia="黑体"/>
          <w:b/>
          <w:bCs/>
          <w:kern w:val="0"/>
          <w:sz w:val="36"/>
          <w:szCs w:val="36"/>
        </w:rPr>
        <w:t>说</w:t>
      </w:r>
      <w:r>
        <w:rPr>
          <w:rFonts w:hint="eastAsia" w:ascii="宋体" w:hAnsi="宋体" w:eastAsia="黑体"/>
          <w:b/>
          <w:bCs/>
          <w:kern w:val="0"/>
          <w:sz w:val="36"/>
          <w:szCs w:val="36"/>
        </w:rPr>
        <w:t xml:space="preserve"> </w:t>
      </w:r>
      <w:r>
        <w:rPr>
          <w:rFonts w:hint="eastAsia" w:hAnsi="宋体" w:eastAsia="黑体"/>
          <w:b/>
          <w:bCs/>
          <w:kern w:val="0"/>
          <w:sz w:val="36"/>
          <w:szCs w:val="36"/>
        </w:rPr>
        <w:t>明</w:t>
      </w:r>
    </w:p>
    <w:p>
      <w:pPr>
        <w:widowControl/>
        <w:spacing w:line="520" w:lineRule="exact"/>
        <w:ind w:firstLine="482" w:firstLineChars="200"/>
        <w:rPr>
          <w:rFonts w:ascii="宋体" w:hAnsi="宋体"/>
          <w:b/>
          <w:kern w:val="0"/>
          <w:sz w:val="24"/>
        </w:rPr>
      </w:pPr>
    </w:p>
    <w:p>
      <w:pPr>
        <w:widowControl/>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 </w:t>
      </w:r>
    </w:p>
    <w:p>
      <w:pPr>
        <w:widowControl/>
        <w:ind w:firstLine="640" w:firstLineChars="200"/>
        <w:rPr>
          <w:rFonts w:eastAsia="仿宋_GB2312"/>
          <w:kern w:val="0"/>
          <w:sz w:val="28"/>
          <w:szCs w:val="28"/>
        </w:rPr>
      </w:pPr>
      <w:r>
        <w:rPr>
          <w:rFonts w:eastAsia="仿宋_GB2312"/>
          <w:sz w:val="32"/>
          <w:szCs w:val="32"/>
        </w:rPr>
        <w:t>1.申报课程名称、授课教师（含课程负责人）须与教务系统中已完成的学期一致。</w:t>
      </w:r>
      <w:r>
        <w:rPr>
          <w:rFonts w:eastAsia="仿宋_GB2312"/>
          <w:kern w:val="0"/>
          <w:sz w:val="28"/>
          <w:szCs w:val="28"/>
        </w:rPr>
        <w:t xml:space="preserve"> </w:t>
      </w:r>
    </w:p>
    <w:p>
      <w:pPr>
        <w:widowControl/>
        <w:ind w:firstLine="640" w:firstLineChars="200"/>
        <w:rPr>
          <w:rFonts w:eastAsia="仿宋_GB2312"/>
          <w:sz w:val="32"/>
          <w:szCs w:val="32"/>
        </w:rPr>
      </w:pPr>
      <w:r>
        <w:rPr>
          <w:rFonts w:eastAsia="仿宋_GB2312"/>
          <w:sz w:val="32"/>
          <w:szCs w:val="32"/>
        </w:rPr>
        <w:t>2.课程负责人限一人，为该课程的主讲教师，并在课程建设中承担实质性工作。本课程所有成员可共同参与课程思政建设，按承担项目工作的内容先后排序，团队主要成员不多于5人（含课程负责人）。</w:t>
      </w:r>
    </w:p>
    <w:p>
      <w:pPr>
        <w:widowControl/>
        <w:ind w:firstLine="640" w:firstLineChars="200"/>
        <w:rPr>
          <w:rFonts w:eastAsia="仿宋_GB2312"/>
          <w:sz w:val="32"/>
          <w:szCs w:val="32"/>
        </w:rPr>
      </w:pPr>
      <w:r>
        <w:rPr>
          <w:rFonts w:eastAsia="仿宋_GB2312"/>
          <w:sz w:val="32"/>
          <w:szCs w:val="32"/>
        </w:rPr>
        <w:t>3.相同授课教师、不同选课编码的同一名称课程，若教学设计和教学实施方案相同，教学效果相近，可以合并申报。</w:t>
      </w:r>
    </w:p>
    <w:p>
      <w:pPr>
        <w:widowControl/>
        <w:ind w:firstLine="640" w:firstLineChars="200"/>
        <w:rPr>
          <w:rFonts w:eastAsia="仿宋_GB2312"/>
          <w:sz w:val="32"/>
          <w:szCs w:val="32"/>
        </w:rPr>
      </w:pPr>
      <w:r>
        <w:rPr>
          <w:rFonts w:eastAsia="仿宋_GB2312"/>
          <w:sz w:val="32"/>
          <w:szCs w:val="32"/>
        </w:rPr>
        <w:t>4.“学科门类/专业大类代码”和“一级学科/专业类代码”请规范填写。没有对应学科专业的课程，请分别填写填“00”和“0000”。</w:t>
      </w:r>
    </w:p>
    <w:p>
      <w:pPr>
        <w:widowControl/>
        <w:ind w:firstLine="640" w:firstLineChars="200"/>
        <w:rPr>
          <w:rFonts w:eastAsia="仿宋_GB2312"/>
          <w:sz w:val="32"/>
          <w:szCs w:val="32"/>
        </w:rPr>
      </w:pPr>
      <w:r>
        <w:rPr>
          <w:rFonts w:eastAsia="仿宋_GB2312"/>
          <w:sz w:val="32"/>
          <w:szCs w:val="32"/>
        </w:rPr>
        <w:t>5.申报书各项内容应认真填写，表述准确，实事求是。填不下的可自行加页。</w:t>
      </w:r>
    </w:p>
    <w:p>
      <w:pPr>
        <w:widowControl/>
        <w:ind w:firstLine="640" w:firstLineChars="200"/>
        <w:rPr>
          <w:rFonts w:hint="eastAsia" w:eastAsia="仿宋_GB2312"/>
          <w:sz w:val="32"/>
          <w:szCs w:val="32"/>
        </w:rPr>
      </w:pPr>
    </w:p>
    <w:p>
      <w:pPr>
        <w:autoSpaceDE w:val="0"/>
        <w:autoSpaceDN w:val="0"/>
        <w:adjustRightInd w:val="0"/>
        <w:jc w:val="left"/>
        <w:rPr>
          <w:rFonts w:ascii="仿宋_GB2312" w:hAnsi="仿宋_GB2312" w:eastAsia="仿宋_GB2312" w:cs="仿宋_GB2312"/>
          <w:b/>
          <w:bCs/>
          <w:sz w:val="28"/>
        </w:rPr>
      </w:pPr>
      <w:r>
        <w:rPr>
          <w:rFonts w:hint="eastAsia" w:ascii="仿宋_GB2312" w:hAnsi="仿宋_GB2312" w:eastAsia="仿宋_GB2312" w:cs="仿宋_GB2312"/>
          <w:b/>
          <w:bCs/>
          <w:sz w:val="28"/>
        </w:rPr>
        <w:br w:type="page"/>
      </w:r>
      <w:r>
        <w:rPr>
          <w:rFonts w:hint="eastAsia" w:ascii="仿宋_GB2312" w:hAnsi="仿宋_GB2312" w:eastAsia="仿宋_GB2312" w:cs="仿宋_GB2312"/>
          <w:b/>
          <w:bCs/>
          <w:sz w:val="28"/>
        </w:rPr>
        <w:t xml:space="preserve"> 1.基本情况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1639"/>
        <w:gridCol w:w="4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442"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课程名称</w:t>
            </w:r>
          </w:p>
        </w:tc>
        <w:tc>
          <w:tcPr>
            <w:tcW w:w="6338" w:type="dxa"/>
            <w:gridSpan w:val="2"/>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442" w:type="dxa"/>
            <w:noWrap w:val="0"/>
            <w:vAlign w:val="center"/>
          </w:tcPr>
          <w:p>
            <w:pPr>
              <w:spacing w:line="340" w:lineRule="exact"/>
              <w:jc w:val="center"/>
              <w:rPr>
                <w:rFonts w:eastAsia="仿宋_GB2312"/>
                <w:sz w:val="24"/>
              </w:rPr>
            </w:pPr>
            <w:r>
              <w:rPr>
                <w:rFonts w:eastAsia="仿宋_GB2312"/>
                <w:sz w:val="24"/>
              </w:rPr>
              <w:t>课程编码+选课编码</w:t>
            </w:r>
          </w:p>
          <w:p>
            <w:pPr>
              <w:spacing w:line="340" w:lineRule="exact"/>
              <w:rPr>
                <w:rFonts w:hint="eastAsia" w:ascii="仿宋_GB2312" w:hAnsi="仿宋_GB2312" w:eastAsia="仿宋_GB2312" w:cs="仿宋_GB2312"/>
                <w:sz w:val="24"/>
              </w:rPr>
            </w:pPr>
            <w:r>
              <w:rPr>
                <w:rFonts w:eastAsia="仿宋_GB2312"/>
                <w:sz w:val="24"/>
              </w:rPr>
              <w:t>（教务系统中的编码）</w:t>
            </w:r>
          </w:p>
        </w:tc>
        <w:tc>
          <w:tcPr>
            <w:tcW w:w="6338" w:type="dxa"/>
            <w:gridSpan w:val="2"/>
            <w:noWrap w:val="0"/>
            <w:vAlign w:val="top"/>
          </w:tcPr>
          <w:p>
            <w:pPr>
              <w:spacing w:line="340" w:lineRule="exact"/>
              <w:jc w:val="left"/>
              <w:rPr>
                <w:rFonts w:ascii="仿宋_GB2312" w:hAnsi="仿宋_GB2312" w:eastAsia="仿宋_GB2312" w:cs="仿宋_GB2312"/>
                <w:sz w:val="24"/>
              </w:rPr>
            </w:pPr>
            <w:r>
              <w:rPr>
                <w:rFonts w:eastAsia="仿宋_GB2312"/>
                <w:sz w:val="24"/>
              </w:rPr>
              <w:t>（</w:t>
            </w:r>
            <w:r>
              <w:rPr>
                <w:rFonts w:hint="eastAsia" w:eastAsia="仿宋_GB2312"/>
                <w:sz w:val="24"/>
              </w:rPr>
              <w:t>线上课程可不填</w:t>
            </w: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442" w:type="dxa"/>
            <w:noWrap w:val="0"/>
            <w:vAlign w:val="center"/>
          </w:tcPr>
          <w:p>
            <w:pPr>
              <w:spacing w:line="340" w:lineRule="exact"/>
              <w:rPr>
                <w:rFonts w:eastAsia="仿宋_GB2312"/>
                <w:sz w:val="24"/>
              </w:rPr>
            </w:pPr>
            <w:r>
              <w:rPr>
                <w:rFonts w:hint="eastAsia" w:eastAsia="仿宋_GB2312"/>
                <w:sz w:val="24"/>
              </w:rPr>
              <w:t>所属学科门类/专业大类代码</w:t>
            </w:r>
          </w:p>
        </w:tc>
        <w:tc>
          <w:tcPr>
            <w:tcW w:w="6338" w:type="dxa"/>
            <w:gridSpan w:val="2"/>
            <w:noWrap w:val="0"/>
            <w:vAlign w:val="top"/>
          </w:tcPr>
          <w:p>
            <w:pPr>
              <w:spacing w:line="3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442" w:type="dxa"/>
            <w:noWrap w:val="0"/>
            <w:vAlign w:val="center"/>
          </w:tcPr>
          <w:p>
            <w:pPr>
              <w:spacing w:line="340" w:lineRule="exact"/>
              <w:rPr>
                <w:rFonts w:eastAsia="仿宋_GB2312"/>
                <w:sz w:val="24"/>
              </w:rPr>
            </w:pPr>
            <w:r>
              <w:rPr>
                <w:rFonts w:hint="eastAsia" w:eastAsia="仿宋_GB2312"/>
                <w:sz w:val="24"/>
              </w:rPr>
              <w:t>一级学科/专业类代码</w:t>
            </w:r>
          </w:p>
        </w:tc>
        <w:tc>
          <w:tcPr>
            <w:tcW w:w="6338" w:type="dxa"/>
            <w:gridSpan w:val="2"/>
            <w:noWrap w:val="0"/>
            <w:vAlign w:val="top"/>
          </w:tcPr>
          <w:p>
            <w:pPr>
              <w:spacing w:line="3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2442"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课程类型</w:t>
            </w:r>
          </w:p>
        </w:tc>
        <w:tc>
          <w:tcPr>
            <w:tcW w:w="6338" w:type="dxa"/>
            <w:gridSpan w:val="2"/>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公共类：  □ 公共课/通识教育课</w:t>
            </w:r>
          </w:p>
          <w:p>
            <w:pPr>
              <w:jc w:val="left"/>
              <w:rPr>
                <w:rFonts w:ascii="仿宋_GB2312" w:hAnsi="仿宋_GB2312" w:eastAsia="仿宋_GB2312" w:cs="仿宋_GB2312"/>
                <w:sz w:val="24"/>
              </w:rPr>
            </w:pPr>
            <w:r>
              <w:rPr>
                <w:rFonts w:hint="eastAsia" w:ascii="仿宋_GB2312" w:hAnsi="仿宋_GB2312" w:eastAsia="仿宋_GB2312" w:cs="仿宋_GB2312"/>
                <w:sz w:val="24"/>
              </w:rPr>
              <w:t>专业类：  □ 专业基础课  □专业必修课  □专业选修课</w:t>
            </w:r>
          </w:p>
          <w:p>
            <w:pPr>
              <w:jc w:val="left"/>
              <w:rPr>
                <w:rFonts w:ascii="仿宋_GB2312" w:hAnsi="仿宋_GB2312" w:eastAsia="仿宋_GB2312" w:cs="仿宋_GB2312"/>
                <w:sz w:val="24"/>
              </w:rPr>
            </w:pPr>
            <w:r>
              <w:rPr>
                <w:rFonts w:hint="eastAsia" w:ascii="仿宋_GB2312" w:hAnsi="仿宋_GB2312" w:eastAsia="仿宋_GB2312" w:cs="仿宋_GB2312"/>
                <w:sz w:val="24"/>
              </w:rPr>
              <w:t>实践类：  □ 实验实践课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442"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课程性质</w:t>
            </w:r>
          </w:p>
        </w:tc>
        <w:tc>
          <w:tcPr>
            <w:tcW w:w="6338" w:type="dxa"/>
            <w:gridSpan w:val="2"/>
            <w:noWrap w:val="0"/>
            <w:vAlign w:val="center"/>
          </w:tcPr>
          <w:p>
            <w:pPr>
              <w:jc w:val="center"/>
              <w:rPr>
                <w:rFonts w:hint="eastAsia" w:ascii="仿宋_GB2312" w:hAnsi="仿宋_GB2312" w:eastAsia="仿宋_GB2312" w:cs="仿宋_GB2312"/>
                <w:sz w:val="24"/>
              </w:rPr>
            </w:pPr>
            <w:r>
              <w:rPr>
                <w:rFonts w:eastAsia="仿宋_GB2312"/>
                <w:sz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442" w:type="dxa"/>
            <w:vMerge w:val="restart"/>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课程形式</w:t>
            </w:r>
          </w:p>
        </w:tc>
        <w:tc>
          <w:tcPr>
            <w:tcW w:w="163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本科  </w:t>
            </w:r>
          </w:p>
        </w:tc>
        <w:tc>
          <w:tcPr>
            <w:tcW w:w="469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□线上课程 □线下课程 □线上线下混合式课程 □社会实践课程 □虚拟仿真课程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442" w:type="dxa"/>
            <w:vMerge w:val="continue"/>
            <w:noWrap w:val="0"/>
            <w:vAlign w:val="center"/>
          </w:tcPr>
          <w:p>
            <w:pPr>
              <w:jc w:val="left"/>
            </w:pPr>
          </w:p>
        </w:tc>
        <w:tc>
          <w:tcPr>
            <w:tcW w:w="163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 高职高专</w:t>
            </w:r>
          </w:p>
        </w:tc>
        <w:tc>
          <w:tcPr>
            <w:tcW w:w="469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□在线开放课程    □线下课程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244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面向专业、年级</w:t>
            </w:r>
          </w:p>
        </w:tc>
        <w:tc>
          <w:tcPr>
            <w:tcW w:w="6338" w:type="dxa"/>
            <w:gridSpan w:val="2"/>
            <w:noWrap w:val="0"/>
            <w:vAlign w:val="center"/>
          </w:tcPr>
          <w:p>
            <w:pPr>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2442" w:type="dxa"/>
            <w:noWrap w:val="0"/>
            <w:vAlign w:val="center"/>
          </w:tcPr>
          <w:p>
            <w:pPr>
              <w:spacing w:line="340" w:lineRule="exact"/>
              <w:jc w:val="center"/>
              <w:rPr>
                <w:rFonts w:ascii="仿宋_GB2312" w:hAnsi="仿宋_GB2312" w:eastAsia="仿宋_GB2312" w:cs="仿宋_GB2312"/>
                <w:sz w:val="24"/>
              </w:rPr>
            </w:pPr>
            <w:r>
              <w:rPr>
                <w:rFonts w:eastAsia="仿宋_GB2312"/>
                <w:sz w:val="24"/>
              </w:rPr>
              <w:t>主要教材</w:t>
            </w:r>
          </w:p>
        </w:tc>
        <w:tc>
          <w:tcPr>
            <w:tcW w:w="6338" w:type="dxa"/>
            <w:gridSpan w:val="2"/>
            <w:noWrap w:val="0"/>
            <w:vAlign w:val="top"/>
          </w:tcPr>
          <w:p>
            <w:pPr>
              <w:spacing w:line="340" w:lineRule="exact"/>
              <w:jc w:val="left"/>
              <w:rPr>
                <w:rFonts w:ascii="仿宋_GB2312" w:hAnsi="仿宋_GB2312" w:eastAsia="仿宋_GB2312" w:cs="仿宋_GB2312"/>
                <w:sz w:val="24"/>
              </w:rPr>
            </w:pPr>
            <w:r>
              <w:rPr>
                <w:rFonts w:hint="eastAsia" w:eastAsia="仿宋_GB2312"/>
                <w:sz w:val="24"/>
                <w:lang w:val="en-US" w:eastAsia="zh-CN"/>
              </w:rPr>
              <w:t>填写</w:t>
            </w:r>
            <w:r>
              <w:rPr>
                <w:rFonts w:eastAsia="仿宋_GB2312"/>
                <w:sz w:val="24"/>
              </w:rPr>
              <w:t>书名、书号、作者、出版社、出版时间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2442" w:type="dxa"/>
            <w:noWrap w:val="0"/>
            <w:vAlign w:val="center"/>
          </w:tcPr>
          <w:p>
            <w:pPr>
              <w:spacing w:line="340" w:lineRule="exact"/>
              <w:jc w:val="center"/>
              <w:rPr>
                <w:rFonts w:eastAsia="仿宋_GB2312"/>
                <w:sz w:val="24"/>
              </w:rPr>
            </w:pPr>
            <w:r>
              <w:rPr>
                <w:rFonts w:hint="eastAsia" w:ascii="仿宋_GB2312" w:hAnsi="仿宋_GB2312" w:eastAsia="仿宋_GB2312" w:cs="仿宋_GB2312"/>
                <w:sz w:val="24"/>
              </w:rPr>
              <w:t>授课学分/学时</w:t>
            </w:r>
          </w:p>
        </w:tc>
        <w:tc>
          <w:tcPr>
            <w:tcW w:w="6338" w:type="dxa"/>
            <w:gridSpan w:val="2"/>
            <w:noWrap w:val="0"/>
            <w:vAlign w:val="center"/>
          </w:tcPr>
          <w:p>
            <w:pPr>
              <w:spacing w:line="3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□学时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学时   □学分</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2442" w:type="dxa"/>
            <w:noWrap w:val="0"/>
            <w:vAlign w:val="center"/>
          </w:tcPr>
          <w:p>
            <w:pPr>
              <w:spacing w:line="340" w:lineRule="exact"/>
              <w:jc w:val="center"/>
              <w:rPr>
                <w:rFonts w:hint="eastAsia" w:ascii="仿宋_GB2312" w:hAnsi="仿宋_GB2312" w:eastAsia="仿宋_GB2312" w:cs="仿宋_GB2312"/>
                <w:sz w:val="24"/>
              </w:rPr>
            </w:pPr>
            <w:r>
              <w:rPr>
                <w:rFonts w:eastAsia="仿宋_GB2312"/>
                <w:sz w:val="24"/>
              </w:rPr>
              <w:t>最近两期学生总人数</w:t>
            </w:r>
          </w:p>
        </w:tc>
        <w:tc>
          <w:tcPr>
            <w:tcW w:w="6338" w:type="dxa"/>
            <w:gridSpan w:val="2"/>
            <w:noWrap w:val="0"/>
            <w:vAlign w:val="top"/>
          </w:tcPr>
          <w:p>
            <w:pPr>
              <w:spacing w:line="340" w:lineRule="exac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2442" w:type="dxa"/>
            <w:vMerge w:val="restart"/>
            <w:noWrap w:val="0"/>
            <w:vAlign w:val="center"/>
          </w:tcPr>
          <w:p>
            <w:pPr>
              <w:spacing w:line="340" w:lineRule="exact"/>
              <w:jc w:val="center"/>
              <w:rPr>
                <w:rFonts w:eastAsia="仿宋_GB2312"/>
                <w:sz w:val="24"/>
              </w:rPr>
            </w:pPr>
            <w:r>
              <w:rPr>
                <w:rFonts w:eastAsia="仿宋_GB2312"/>
                <w:sz w:val="24"/>
              </w:rPr>
              <w:t>最近两期开课时间</w:t>
            </w:r>
          </w:p>
        </w:tc>
        <w:tc>
          <w:tcPr>
            <w:tcW w:w="6338" w:type="dxa"/>
            <w:gridSpan w:val="2"/>
            <w:noWrap w:val="0"/>
            <w:vAlign w:val="center"/>
          </w:tcPr>
          <w:p>
            <w:pPr>
              <w:spacing w:line="340" w:lineRule="exact"/>
              <w:jc w:val="center"/>
              <w:rPr>
                <w:rFonts w:hint="eastAsia" w:ascii="仿宋_GB2312" w:hAnsi="仿宋_GB2312" w:eastAsia="仿宋_GB2312" w:cs="仿宋_GB2312"/>
                <w:sz w:val="24"/>
              </w:rPr>
            </w:pPr>
            <w:r>
              <w:rPr>
                <w:rFonts w:eastAsia="仿宋_GB2312"/>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442" w:type="dxa"/>
            <w:vMerge w:val="continue"/>
            <w:noWrap w:val="0"/>
            <w:vAlign w:val="center"/>
          </w:tcPr>
          <w:p>
            <w:pPr>
              <w:spacing w:line="340" w:lineRule="exact"/>
              <w:jc w:val="center"/>
              <w:rPr>
                <w:rFonts w:ascii="仿宋_GB2312" w:hAnsi="仿宋_GB2312" w:eastAsia="仿宋_GB2312" w:cs="仿宋_GB2312"/>
                <w:sz w:val="24"/>
              </w:rPr>
            </w:pPr>
          </w:p>
        </w:tc>
        <w:tc>
          <w:tcPr>
            <w:tcW w:w="6338" w:type="dxa"/>
            <w:gridSpan w:val="2"/>
            <w:noWrap w:val="0"/>
            <w:vAlign w:val="center"/>
          </w:tcPr>
          <w:p>
            <w:pPr>
              <w:spacing w:line="340" w:lineRule="exact"/>
              <w:jc w:val="center"/>
              <w:rPr>
                <w:rFonts w:ascii="仿宋_GB2312" w:hAnsi="仿宋_GB2312" w:eastAsia="仿宋_GB2312" w:cs="仿宋_GB2312"/>
                <w:sz w:val="24"/>
              </w:rPr>
            </w:pPr>
            <w:r>
              <w:rPr>
                <w:rFonts w:eastAsia="仿宋_GB2312"/>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2442" w:type="dxa"/>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课程链接（注：本科线上课程和高职在线开放课程填写）</w:t>
            </w:r>
          </w:p>
        </w:tc>
        <w:tc>
          <w:tcPr>
            <w:tcW w:w="6338" w:type="dxa"/>
            <w:gridSpan w:val="2"/>
            <w:noWrap w:val="0"/>
            <w:vAlign w:val="center"/>
          </w:tcPr>
          <w:p>
            <w:pPr>
              <w:spacing w:line="340" w:lineRule="exact"/>
              <w:jc w:val="left"/>
              <w:rPr>
                <w:rFonts w:ascii="仿宋_GB2312" w:hAnsi="仿宋_GB2312" w:eastAsia="仿宋_GB2312" w:cs="仿宋_GB2312"/>
                <w:sz w:val="24"/>
                <w:szCs w:val="24"/>
              </w:rPr>
            </w:pPr>
          </w:p>
        </w:tc>
      </w:tr>
    </w:tbl>
    <w:p>
      <w:pPr>
        <w:autoSpaceDE w:val="0"/>
        <w:autoSpaceDN w:val="0"/>
        <w:adjustRightInd w:val="0"/>
        <w:ind w:firstLine="281" w:firstLineChars="100"/>
        <w:jc w:val="left"/>
        <w:rPr>
          <w:rFonts w:hint="eastAsia" w:ascii="仿宋_GB2312" w:hAnsi="仿宋_GB2312" w:eastAsia="仿宋_GB2312" w:cs="仿宋_GB2312"/>
          <w:b/>
          <w:bCs/>
          <w:sz w:val="28"/>
        </w:rPr>
      </w:pPr>
      <w:r>
        <w:rPr>
          <w:rFonts w:hint="eastAsia" w:ascii="仿宋_GB2312" w:hAnsi="仿宋_GB2312" w:eastAsia="仿宋_GB2312" w:cs="仿宋_GB2312"/>
          <w:b/>
          <w:bCs/>
          <w:sz w:val="28"/>
        </w:rPr>
        <w:t>2.</w:t>
      </w:r>
      <w:r>
        <w:rPr>
          <w:rFonts w:ascii="仿宋_GB2312" w:hAnsi="仿宋_GB2312" w:eastAsia="仿宋_GB2312" w:cs="仿宋_GB2312"/>
          <w:b/>
          <w:bCs/>
          <w:sz w:val="28"/>
        </w:rPr>
        <w:t>授课教师（教学团队）</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734"/>
        <w:gridCol w:w="892"/>
        <w:gridCol w:w="845"/>
        <w:gridCol w:w="1534"/>
        <w:gridCol w:w="1241"/>
        <w:gridCol w:w="1225"/>
        <w:gridCol w:w="570"/>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40" w:hRule="atLeast"/>
          <w:jc w:val="center"/>
        </w:trPr>
        <w:tc>
          <w:tcPr>
            <w:tcW w:w="8508" w:type="dxa"/>
            <w:gridSpan w:val="9"/>
            <w:noWrap w:val="0"/>
            <w:vAlign w:val="top"/>
          </w:tcPr>
          <w:p>
            <w:pPr>
              <w:spacing w:line="340" w:lineRule="atLeast"/>
              <w:jc w:val="center"/>
              <w:rPr>
                <w:rFonts w:eastAsia="仿宋_GB2312"/>
                <w:sz w:val="24"/>
              </w:rPr>
            </w:pPr>
            <w:r>
              <w:rPr>
                <w:rFonts w:eastAsia="仿宋_GB2312"/>
                <w:sz w:val="24"/>
              </w:rPr>
              <w:t>课程团队主要成员</w:t>
            </w:r>
          </w:p>
          <w:p>
            <w:pPr>
              <w:spacing w:line="340" w:lineRule="atLeast"/>
              <w:jc w:val="center"/>
              <w:rPr>
                <w:rFonts w:eastAsia="仿宋_GB2312"/>
                <w:sz w:val="24"/>
              </w:rPr>
            </w:pPr>
            <w:r>
              <w:rPr>
                <w:rFonts w:eastAsia="仿宋_GB2312"/>
                <w:sz w:val="24"/>
              </w:rPr>
              <w:t>（序号1为课程负责人，课程负责人及团队其他主要成员总人数限5人之内）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3" w:hRule="atLeast"/>
          <w:jc w:val="center"/>
        </w:trPr>
        <w:tc>
          <w:tcPr>
            <w:tcW w:w="733" w:type="dxa"/>
            <w:noWrap w:val="0"/>
            <w:vAlign w:val="center"/>
          </w:tcPr>
          <w:p>
            <w:pPr>
              <w:spacing w:line="340" w:lineRule="atLeast"/>
              <w:jc w:val="center"/>
              <w:rPr>
                <w:rFonts w:eastAsia="仿宋_GB2312"/>
                <w:sz w:val="24"/>
              </w:rPr>
            </w:pPr>
            <w:r>
              <w:rPr>
                <w:rFonts w:eastAsia="仿宋_GB2312"/>
                <w:sz w:val="24"/>
              </w:rPr>
              <w:t>序号</w:t>
            </w:r>
          </w:p>
        </w:tc>
        <w:tc>
          <w:tcPr>
            <w:tcW w:w="734" w:type="dxa"/>
            <w:noWrap w:val="0"/>
            <w:vAlign w:val="center"/>
          </w:tcPr>
          <w:p>
            <w:pPr>
              <w:spacing w:line="340" w:lineRule="atLeast"/>
              <w:jc w:val="center"/>
              <w:rPr>
                <w:rFonts w:eastAsia="仿宋_GB2312"/>
                <w:sz w:val="24"/>
              </w:rPr>
            </w:pPr>
            <w:r>
              <w:rPr>
                <w:rFonts w:eastAsia="仿宋_GB2312"/>
                <w:sz w:val="24"/>
              </w:rPr>
              <w:t>姓名</w:t>
            </w:r>
          </w:p>
        </w:tc>
        <w:tc>
          <w:tcPr>
            <w:tcW w:w="734" w:type="dxa"/>
            <w:noWrap w:val="0"/>
            <w:vAlign w:val="center"/>
          </w:tcPr>
          <w:p>
            <w:pPr>
              <w:spacing w:line="340" w:lineRule="atLeast"/>
              <w:rPr>
                <w:rFonts w:eastAsia="仿宋_GB2312"/>
                <w:sz w:val="24"/>
              </w:rPr>
            </w:pPr>
            <w:r>
              <w:rPr>
                <w:rFonts w:eastAsia="仿宋_GB2312"/>
                <w:sz w:val="24"/>
              </w:rPr>
              <w:t>单位</w:t>
            </w:r>
          </w:p>
        </w:tc>
        <w:tc>
          <w:tcPr>
            <w:tcW w:w="892" w:type="dxa"/>
            <w:noWrap w:val="0"/>
            <w:vAlign w:val="center"/>
          </w:tcPr>
          <w:p>
            <w:pPr>
              <w:spacing w:line="340" w:lineRule="atLeast"/>
              <w:jc w:val="center"/>
              <w:rPr>
                <w:rFonts w:eastAsia="仿宋_GB2312"/>
                <w:sz w:val="24"/>
              </w:rPr>
            </w:pPr>
            <w:r>
              <w:rPr>
                <w:rFonts w:eastAsia="仿宋_GB2312"/>
                <w:sz w:val="24"/>
              </w:rPr>
              <w:t>出生年月</w:t>
            </w:r>
          </w:p>
        </w:tc>
        <w:tc>
          <w:tcPr>
            <w:tcW w:w="845" w:type="dxa"/>
            <w:noWrap w:val="0"/>
            <w:vAlign w:val="center"/>
          </w:tcPr>
          <w:p>
            <w:pPr>
              <w:spacing w:line="340" w:lineRule="atLeast"/>
              <w:jc w:val="center"/>
              <w:rPr>
                <w:rFonts w:hint="eastAsia" w:eastAsia="仿宋_GB2312"/>
                <w:sz w:val="24"/>
              </w:rPr>
            </w:pPr>
            <w:r>
              <w:rPr>
                <w:rFonts w:eastAsia="仿宋_GB2312"/>
                <w:sz w:val="24"/>
              </w:rPr>
              <w:t>职务</w:t>
            </w:r>
            <w:r>
              <w:rPr>
                <w:rFonts w:hint="eastAsia" w:eastAsia="仿宋_GB2312"/>
                <w:sz w:val="24"/>
              </w:rPr>
              <w:t>职称</w:t>
            </w:r>
          </w:p>
        </w:tc>
        <w:tc>
          <w:tcPr>
            <w:tcW w:w="1534" w:type="dxa"/>
            <w:noWrap w:val="0"/>
            <w:vAlign w:val="center"/>
          </w:tcPr>
          <w:p>
            <w:pPr>
              <w:spacing w:line="340" w:lineRule="atLeast"/>
              <w:jc w:val="center"/>
              <w:rPr>
                <w:rFonts w:eastAsia="仿宋_GB2312"/>
                <w:sz w:val="24"/>
              </w:rPr>
            </w:pPr>
            <w:r>
              <w:rPr>
                <w:rFonts w:eastAsia="仿宋_GB2312"/>
                <w:sz w:val="24"/>
              </w:rPr>
              <w:t>手机号码</w:t>
            </w:r>
          </w:p>
        </w:tc>
        <w:tc>
          <w:tcPr>
            <w:tcW w:w="1241" w:type="dxa"/>
            <w:noWrap w:val="0"/>
            <w:vAlign w:val="center"/>
          </w:tcPr>
          <w:p>
            <w:pPr>
              <w:spacing w:line="340" w:lineRule="atLeast"/>
              <w:jc w:val="center"/>
              <w:rPr>
                <w:rFonts w:eastAsia="仿宋_GB2312"/>
                <w:sz w:val="24"/>
              </w:rPr>
            </w:pPr>
            <w:r>
              <w:rPr>
                <w:rFonts w:eastAsia="仿宋_GB2312"/>
                <w:sz w:val="24"/>
              </w:rPr>
              <w:t>电子邮箱</w:t>
            </w:r>
          </w:p>
        </w:tc>
        <w:tc>
          <w:tcPr>
            <w:tcW w:w="1225" w:type="dxa"/>
            <w:noWrap w:val="0"/>
            <w:vAlign w:val="center"/>
          </w:tcPr>
          <w:p>
            <w:pPr>
              <w:spacing w:line="340" w:lineRule="atLeast"/>
              <w:jc w:val="center"/>
              <w:rPr>
                <w:rFonts w:eastAsia="仿宋_GB2312"/>
                <w:sz w:val="24"/>
              </w:rPr>
            </w:pPr>
            <w:r>
              <w:rPr>
                <w:rFonts w:eastAsia="仿宋_GB2312"/>
                <w:sz w:val="24"/>
              </w:rPr>
              <w:t>教学任务</w:t>
            </w:r>
          </w:p>
        </w:tc>
        <w:tc>
          <w:tcPr>
            <w:tcW w:w="570" w:type="dxa"/>
            <w:noWrap w:val="0"/>
            <w:vAlign w:val="center"/>
          </w:tcPr>
          <w:p>
            <w:pPr>
              <w:spacing w:line="340" w:lineRule="atLeast"/>
              <w:jc w:val="center"/>
              <w:rPr>
                <w:rFonts w:hint="eastAsia" w:eastAsia="仿宋_GB2312"/>
                <w:sz w:val="24"/>
              </w:rPr>
            </w:pPr>
            <w:r>
              <w:rPr>
                <w:rFonts w:hint="eastAsia" w:eastAsia="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jc w:val="center"/>
        </w:trPr>
        <w:tc>
          <w:tcPr>
            <w:tcW w:w="733" w:type="dxa"/>
            <w:noWrap w:val="0"/>
            <w:vAlign w:val="top"/>
          </w:tcPr>
          <w:p>
            <w:pPr>
              <w:spacing w:line="340" w:lineRule="atLeast"/>
              <w:jc w:val="center"/>
              <w:rPr>
                <w:rFonts w:eastAsia="仿宋_GB2312"/>
                <w:sz w:val="24"/>
              </w:rPr>
            </w:pPr>
            <w:r>
              <w:rPr>
                <w:rFonts w:eastAsia="仿宋_GB2312"/>
                <w:sz w:val="24"/>
              </w:rPr>
              <w:t>1</w:t>
            </w:r>
          </w:p>
        </w:tc>
        <w:tc>
          <w:tcPr>
            <w:tcW w:w="734" w:type="dxa"/>
            <w:noWrap w:val="0"/>
            <w:vAlign w:val="top"/>
          </w:tcPr>
          <w:p>
            <w:pPr>
              <w:spacing w:line="340" w:lineRule="atLeast"/>
              <w:rPr>
                <w:rFonts w:eastAsia="仿宋_GB2312"/>
                <w:sz w:val="24"/>
              </w:rPr>
            </w:pPr>
          </w:p>
        </w:tc>
        <w:tc>
          <w:tcPr>
            <w:tcW w:w="734" w:type="dxa"/>
            <w:noWrap w:val="0"/>
            <w:vAlign w:val="top"/>
          </w:tcPr>
          <w:p>
            <w:pPr>
              <w:spacing w:line="340" w:lineRule="atLeast"/>
              <w:rPr>
                <w:rFonts w:eastAsia="仿宋_GB2312"/>
                <w:sz w:val="24"/>
              </w:rPr>
            </w:pPr>
          </w:p>
        </w:tc>
        <w:tc>
          <w:tcPr>
            <w:tcW w:w="892" w:type="dxa"/>
            <w:noWrap w:val="0"/>
            <w:vAlign w:val="top"/>
          </w:tcPr>
          <w:p>
            <w:pPr>
              <w:spacing w:line="340" w:lineRule="atLeast"/>
              <w:rPr>
                <w:rFonts w:eastAsia="仿宋_GB2312"/>
                <w:sz w:val="24"/>
              </w:rPr>
            </w:pPr>
          </w:p>
        </w:tc>
        <w:tc>
          <w:tcPr>
            <w:tcW w:w="845" w:type="dxa"/>
            <w:noWrap w:val="0"/>
            <w:vAlign w:val="top"/>
          </w:tcPr>
          <w:p>
            <w:pPr>
              <w:spacing w:line="340" w:lineRule="atLeast"/>
              <w:rPr>
                <w:rFonts w:eastAsia="仿宋_GB2312"/>
                <w:sz w:val="24"/>
              </w:rPr>
            </w:pPr>
          </w:p>
        </w:tc>
        <w:tc>
          <w:tcPr>
            <w:tcW w:w="1534" w:type="dxa"/>
            <w:noWrap w:val="0"/>
            <w:vAlign w:val="top"/>
          </w:tcPr>
          <w:p>
            <w:pPr>
              <w:spacing w:line="340" w:lineRule="atLeast"/>
              <w:rPr>
                <w:rFonts w:eastAsia="仿宋_GB2312"/>
                <w:sz w:val="24"/>
              </w:rPr>
            </w:pPr>
          </w:p>
        </w:tc>
        <w:tc>
          <w:tcPr>
            <w:tcW w:w="1241" w:type="dxa"/>
            <w:noWrap w:val="0"/>
            <w:vAlign w:val="top"/>
          </w:tcPr>
          <w:p>
            <w:pPr>
              <w:spacing w:line="340" w:lineRule="atLeast"/>
              <w:rPr>
                <w:rFonts w:eastAsia="仿宋_GB2312"/>
                <w:sz w:val="24"/>
              </w:rPr>
            </w:pPr>
          </w:p>
        </w:tc>
        <w:tc>
          <w:tcPr>
            <w:tcW w:w="1225" w:type="dxa"/>
            <w:noWrap w:val="0"/>
            <w:vAlign w:val="top"/>
          </w:tcPr>
          <w:p>
            <w:pPr>
              <w:spacing w:line="340" w:lineRule="atLeast"/>
              <w:rPr>
                <w:rFonts w:eastAsia="仿宋_GB2312"/>
                <w:sz w:val="24"/>
              </w:rPr>
            </w:pPr>
          </w:p>
        </w:tc>
        <w:tc>
          <w:tcPr>
            <w:tcW w:w="570" w:type="dxa"/>
            <w:noWrap w:val="0"/>
            <w:vAlign w:val="top"/>
          </w:tcPr>
          <w:p>
            <w:pPr>
              <w:spacing w:line="340" w:lineRule="atLeas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jc w:val="center"/>
        </w:trPr>
        <w:tc>
          <w:tcPr>
            <w:tcW w:w="733" w:type="dxa"/>
            <w:noWrap w:val="0"/>
            <w:vAlign w:val="top"/>
          </w:tcPr>
          <w:p>
            <w:pPr>
              <w:spacing w:line="340" w:lineRule="atLeast"/>
              <w:jc w:val="center"/>
              <w:rPr>
                <w:rFonts w:eastAsia="仿宋_GB2312"/>
                <w:sz w:val="24"/>
              </w:rPr>
            </w:pPr>
            <w:r>
              <w:rPr>
                <w:rFonts w:eastAsia="仿宋_GB2312"/>
                <w:sz w:val="24"/>
              </w:rPr>
              <w:t>2</w:t>
            </w:r>
          </w:p>
        </w:tc>
        <w:tc>
          <w:tcPr>
            <w:tcW w:w="734" w:type="dxa"/>
            <w:noWrap w:val="0"/>
            <w:vAlign w:val="top"/>
          </w:tcPr>
          <w:p>
            <w:pPr>
              <w:spacing w:line="340" w:lineRule="atLeast"/>
              <w:rPr>
                <w:rFonts w:eastAsia="仿宋_GB2312"/>
                <w:sz w:val="24"/>
              </w:rPr>
            </w:pPr>
          </w:p>
        </w:tc>
        <w:tc>
          <w:tcPr>
            <w:tcW w:w="734" w:type="dxa"/>
            <w:noWrap w:val="0"/>
            <w:vAlign w:val="top"/>
          </w:tcPr>
          <w:p>
            <w:pPr>
              <w:spacing w:line="340" w:lineRule="atLeast"/>
              <w:rPr>
                <w:rFonts w:eastAsia="仿宋_GB2312"/>
                <w:sz w:val="24"/>
              </w:rPr>
            </w:pPr>
          </w:p>
        </w:tc>
        <w:tc>
          <w:tcPr>
            <w:tcW w:w="892" w:type="dxa"/>
            <w:noWrap w:val="0"/>
            <w:vAlign w:val="top"/>
          </w:tcPr>
          <w:p>
            <w:pPr>
              <w:spacing w:line="340" w:lineRule="atLeast"/>
              <w:rPr>
                <w:rFonts w:eastAsia="仿宋_GB2312"/>
                <w:sz w:val="24"/>
              </w:rPr>
            </w:pPr>
          </w:p>
        </w:tc>
        <w:tc>
          <w:tcPr>
            <w:tcW w:w="845" w:type="dxa"/>
            <w:noWrap w:val="0"/>
            <w:vAlign w:val="top"/>
          </w:tcPr>
          <w:p>
            <w:pPr>
              <w:spacing w:line="340" w:lineRule="atLeast"/>
              <w:rPr>
                <w:rFonts w:eastAsia="仿宋_GB2312"/>
                <w:sz w:val="24"/>
              </w:rPr>
            </w:pPr>
          </w:p>
        </w:tc>
        <w:tc>
          <w:tcPr>
            <w:tcW w:w="1534" w:type="dxa"/>
            <w:noWrap w:val="0"/>
            <w:vAlign w:val="top"/>
          </w:tcPr>
          <w:p>
            <w:pPr>
              <w:spacing w:line="340" w:lineRule="atLeast"/>
              <w:rPr>
                <w:rFonts w:eastAsia="仿宋_GB2312"/>
                <w:sz w:val="24"/>
              </w:rPr>
            </w:pPr>
          </w:p>
        </w:tc>
        <w:tc>
          <w:tcPr>
            <w:tcW w:w="1241" w:type="dxa"/>
            <w:noWrap w:val="0"/>
            <w:vAlign w:val="top"/>
          </w:tcPr>
          <w:p>
            <w:pPr>
              <w:spacing w:line="340" w:lineRule="atLeast"/>
              <w:rPr>
                <w:rFonts w:eastAsia="仿宋_GB2312"/>
                <w:sz w:val="24"/>
              </w:rPr>
            </w:pPr>
          </w:p>
        </w:tc>
        <w:tc>
          <w:tcPr>
            <w:tcW w:w="1225" w:type="dxa"/>
            <w:noWrap w:val="0"/>
            <w:vAlign w:val="top"/>
          </w:tcPr>
          <w:p>
            <w:pPr>
              <w:spacing w:line="340" w:lineRule="atLeast"/>
              <w:rPr>
                <w:rFonts w:eastAsia="仿宋_GB2312"/>
                <w:sz w:val="24"/>
              </w:rPr>
            </w:pPr>
          </w:p>
        </w:tc>
        <w:tc>
          <w:tcPr>
            <w:tcW w:w="570" w:type="dxa"/>
            <w:noWrap w:val="0"/>
            <w:vAlign w:val="top"/>
          </w:tcPr>
          <w:p>
            <w:pPr>
              <w:spacing w:line="340" w:lineRule="atLeas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jc w:val="center"/>
        </w:trPr>
        <w:tc>
          <w:tcPr>
            <w:tcW w:w="733" w:type="dxa"/>
            <w:noWrap w:val="0"/>
            <w:vAlign w:val="top"/>
          </w:tcPr>
          <w:p>
            <w:pPr>
              <w:spacing w:line="340" w:lineRule="atLeast"/>
              <w:jc w:val="center"/>
              <w:rPr>
                <w:rFonts w:eastAsia="仿宋_GB2312"/>
                <w:sz w:val="24"/>
              </w:rPr>
            </w:pPr>
            <w:r>
              <w:rPr>
                <w:rFonts w:eastAsia="仿宋_GB2312"/>
                <w:sz w:val="24"/>
              </w:rPr>
              <w:t>3</w:t>
            </w:r>
          </w:p>
        </w:tc>
        <w:tc>
          <w:tcPr>
            <w:tcW w:w="734" w:type="dxa"/>
            <w:noWrap w:val="0"/>
            <w:vAlign w:val="top"/>
          </w:tcPr>
          <w:p>
            <w:pPr>
              <w:spacing w:line="340" w:lineRule="atLeast"/>
              <w:rPr>
                <w:rFonts w:eastAsia="仿宋_GB2312"/>
                <w:sz w:val="24"/>
              </w:rPr>
            </w:pPr>
          </w:p>
        </w:tc>
        <w:tc>
          <w:tcPr>
            <w:tcW w:w="734" w:type="dxa"/>
            <w:noWrap w:val="0"/>
            <w:vAlign w:val="top"/>
          </w:tcPr>
          <w:p>
            <w:pPr>
              <w:spacing w:line="340" w:lineRule="atLeast"/>
              <w:rPr>
                <w:rFonts w:eastAsia="仿宋_GB2312"/>
                <w:sz w:val="24"/>
              </w:rPr>
            </w:pPr>
          </w:p>
        </w:tc>
        <w:tc>
          <w:tcPr>
            <w:tcW w:w="892" w:type="dxa"/>
            <w:noWrap w:val="0"/>
            <w:vAlign w:val="top"/>
          </w:tcPr>
          <w:p>
            <w:pPr>
              <w:spacing w:line="340" w:lineRule="atLeast"/>
              <w:rPr>
                <w:rFonts w:eastAsia="仿宋_GB2312"/>
                <w:sz w:val="24"/>
              </w:rPr>
            </w:pPr>
          </w:p>
        </w:tc>
        <w:tc>
          <w:tcPr>
            <w:tcW w:w="845" w:type="dxa"/>
            <w:noWrap w:val="0"/>
            <w:vAlign w:val="top"/>
          </w:tcPr>
          <w:p>
            <w:pPr>
              <w:spacing w:line="340" w:lineRule="atLeast"/>
              <w:rPr>
                <w:rFonts w:eastAsia="仿宋_GB2312"/>
                <w:sz w:val="24"/>
              </w:rPr>
            </w:pPr>
          </w:p>
        </w:tc>
        <w:tc>
          <w:tcPr>
            <w:tcW w:w="1534" w:type="dxa"/>
            <w:noWrap w:val="0"/>
            <w:vAlign w:val="top"/>
          </w:tcPr>
          <w:p>
            <w:pPr>
              <w:spacing w:line="340" w:lineRule="atLeast"/>
              <w:rPr>
                <w:rFonts w:eastAsia="仿宋_GB2312"/>
                <w:sz w:val="24"/>
              </w:rPr>
            </w:pPr>
          </w:p>
        </w:tc>
        <w:tc>
          <w:tcPr>
            <w:tcW w:w="1241" w:type="dxa"/>
            <w:noWrap w:val="0"/>
            <w:vAlign w:val="top"/>
          </w:tcPr>
          <w:p>
            <w:pPr>
              <w:spacing w:line="340" w:lineRule="atLeast"/>
              <w:rPr>
                <w:rFonts w:eastAsia="仿宋_GB2312"/>
                <w:sz w:val="24"/>
              </w:rPr>
            </w:pPr>
          </w:p>
        </w:tc>
        <w:tc>
          <w:tcPr>
            <w:tcW w:w="1225" w:type="dxa"/>
            <w:noWrap w:val="0"/>
            <w:vAlign w:val="top"/>
          </w:tcPr>
          <w:p>
            <w:pPr>
              <w:spacing w:line="340" w:lineRule="atLeast"/>
              <w:rPr>
                <w:rFonts w:eastAsia="仿宋_GB2312"/>
                <w:sz w:val="24"/>
              </w:rPr>
            </w:pPr>
          </w:p>
        </w:tc>
        <w:tc>
          <w:tcPr>
            <w:tcW w:w="570" w:type="dxa"/>
            <w:noWrap w:val="0"/>
            <w:vAlign w:val="top"/>
          </w:tcPr>
          <w:p>
            <w:pPr>
              <w:spacing w:line="340" w:lineRule="atLeas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jc w:val="center"/>
        </w:trPr>
        <w:tc>
          <w:tcPr>
            <w:tcW w:w="733" w:type="dxa"/>
            <w:noWrap w:val="0"/>
            <w:vAlign w:val="top"/>
          </w:tcPr>
          <w:p>
            <w:pPr>
              <w:spacing w:line="340" w:lineRule="atLeast"/>
              <w:jc w:val="center"/>
              <w:rPr>
                <w:rFonts w:eastAsia="仿宋_GB2312"/>
                <w:sz w:val="24"/>
              </w:rPr>
            </w:pPr>
            <w:r>
              <w:rPr>
                <w:rFonts w:eastAsia="仿宋_GB2312"/>
                <w:sz w:val="24"/>
              </w:rPr>
              <w:t>4</w:t>
            </w:r>
          </w:p>
        </w:tc>
        <w:tc>
          <w:tcPr>
            <w:tcW w:w="734" w:type="dxa"/>
            <w:noWrap w:val="0"/>
            <w:vAlign w:val="top"/>
          </w:tcPr>
          <w:p>
            <w:pPr>
              <w:spacing w:line="340" w:lineRule="atLeast"/>
              <w:rPr>
                <w:rFonts w:eastAsia="仿宋_GB2312"/>
                <w:sz w:val="24"/>
              </w:rPr>
            </w:pPr>
          </w:p>
        </w:tc>
        <w:tc>
          <w:tcPr>
            <w:tcW w:w="734" w:type="dxa"/>
            <w:noWrap w:val="0"/>
            <w:vAlign w:val="top"/>
          </w:tcPr>
          <w:p>
            <w:pPr>
              <w:spacing w:line="340" w:lineRule="atLeast"/>
              <w:rPr>
                <w:rFonts w:eastAsia="仿宋_GB2312"/>
                <w:sz w:val="24"/>
              </w:rPr>
            </w:pPr>
          </w:p>
        </w:tc>
        <w:tc>
          <w:tcPr>
            <w:tcW w:w="892" w:type="dxa"/>
            <w:noWrap w:val="0"/>
            <w:vAlign w:val="top"/>
          </w:tcPr>
          <w:p>
            <w:pPr>
              <w:spacing w:line="340" w:lineRule="atLeast"/>
              <w:rPr>
                <w:rFonts w:eastAsia="仿宋_GB2312"/>
                <w:sz w:val="24"/>
              </w:rPr>
            </w:pPr>
          </w:p>
        </w:tc>
        <w:tc>
          <w:tcPr>
            <w:tcW w:w="845" w:type="dxa"/>
            <w:noWrap w:val="0"/>
            <w:vAlign w:val="top"/>
          </w:tcPr>
          <w:p>
            <w:pPr>
              <w:spacing w:line="340" w:lineRule="atLeast"/>
              <w:rPr>
                <w:rFonts w:eastAsia="仿宋_GB2312"/>
                <w:sz w:val="24"/>
              </w:rPr>
            </w:pPr>
          </w:p>
        </w:tc>
        <w:tc>
          <w:tcPr>
            <w:tcW w:w="1534" w:type="dxa"/>
            <w:noWrap w:val="0"/>
            <w:vAlign w:val="top"/>
          </w:tcPr>
          <w:p>
            <w:pPr>
              <w:spacing w:line="340" w:lineRule="atLeast"/>
              <w:rPr>
                <w:rFonts w:eastAsia="仿宋_GB2312"/>
                <w:sz w:val="24"/>
              </w:rPr>
            </w:pPr>
          </w:p>
        </w:tc>
        <w:tc>
          <w:tcPr>
            <w:tcW w:w="1241" w:type="dxa"/>
            <w:noWrap w:val="0"/>
            <w:vAlign w:val="top"/>
          </w:tcPr>
          <w:p>
            <w:pPr>
              <w:spacing w:line="340" w:lineRule="atLeast"/>
              <w:rPr>
                <w:rFonts w:eastAsia="仿宋_GB2312"/>
                <w:sz w:val="24"/>
              </w:rPr>
            </w:pPr>
          </w:p>
        </w:tc>
        <w:tc>
          <w:tcPr>
            <w:tcW w:w="1225" w:type="dxa"/>
            <w:noWrap w:val="0"/>
            <w:vAlign w:val="top"/>
          </w:tcPr>
          <w:p>
            <w:pPr>
              <w:spacing w:line="340" w:lineRule="atLeast"/>
              <w:rPr>
                <w:rFonts w:eastAsia="仿宋_GB2312"/>
                <w:sz w:val="24"/>
              </w:rPr>
            </w:pPr>
          </w:p>
        </w:tc>
        <w:tc>
          <w:tcPr>
            <w:tcW w:w="570" w:type="dxa"/>
            <w:noWrap w:val="0"/>
            <w:vAlign w:val="top"/>
          </w:tcPr>
          <w:p>
            <w:pPr>
              <w:spacing w:line="340" w:lineRule="atLeas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jc w:val="center"/>
        </w:trPr>
        <w:tc>
          <w:tcPr>
            <w:tcW w:w="733" w:type="dxa"/>
            <w:noWrap w:val="0"/>
            <w:vAlign w:val="top"/>
          </w:tcPr>
          <w:p>
            <w:pPr>
              <w:spacing w:line="340" w:lineRule="atLeast"/>
              <w:jc w:val="center"/>
              <w:rPr>
                <w:rFonts w:eastAsia="仿宋_GB2312"/>
                <w:sz w:val="24"/>
              </w:rPr>
            </w:pPr>
            <w:r>
              <w:rPr>
                <w:rFonts w:eastAsia="仿宋_GB2312"/>
                <w:sz w:val="24"/>
              </w:rPr>
              <w:t>5</w:t>
            </w:r>
          </w:p>
        </w:tc>
        <w:tc>
          <w:tcPr>
            <w:tcW w:w="734" w:type="dxa"/>
            <w:noWrap w:val="0"/>
            <w:vAlign w:val="top"/>
          </w:tcPr>
          <w:p>
            <w:pPr>
              <w:spacing w:line="340" w:lineRule="atLeast"/>
              <w:rPr>
                <w:rFonts w:eastAsia="仿宋_GB2312"/>
                <w:sz w:val="24"/>
              </w:rPr>
            </w:pPr>
          </w:p>
        </w:tc>
        <w:tc>
          <w:tcPr>
            <w:tcW w:w="734" w:type="dxa"/>
            <w:noWrap w:val="0"/>
            <w:vAlign w:val="top"/>
          </w:tcPr>
          <w:p>
            <w:pPr>
              <w:spacing w:line="340" w:lineRule="atLeast"/>
              <w:rPr>
                <w:rFonts w:eastAsia="仿宋_GB2312"/>
                <w:sz w:val="24"/>
              </w:rPr>
            </w:pPr>
          </w:p>
        </w:tc>
        <w:tc>
          <w:tcPr>
            <w:tcW w:w="892" w:type="dxa"/>
            <w:noWrap w:val="0"/>
            <w:vAlign w:val="top"/>
          </w:tcPr>
          <w:p>
            <w:pPr>
              <w:spacing w:line="340" w:lineRule="atLeast"/>
              <w:rPr>
                <w:rFonts w:eastAsia="仿宋_GB2312"/>
                <w:sz w:val="24"/>
              </w:rPr>
            </w:pPr>
          </w:p>
        </w:tc>
        <w:tc>
          <w:tcPr>
            <w:tcW w:w="845" w:type="dxa"/>
            <w:noWrap w:val="0"/>
            <w:vAlign w:val="top"/>
          </w:tcPr>
          <w:p>
            <w:pPr>
              <w:spacing w:line="340" w:lineRule="atLeast"/>
              <w:rPr>
                <w:rFonts w:eastAsia="仿宋_GB2312"/>
                <w:sz w:val="24"/>
              </w:rPr>
            </w:pPr>
          </w:p>
        </w:tc>
        <w:tc>
          <w:tcPr>
            <w:tcW w:w="1534" w:type="dxa"/>
            <w:noWrap w:val="0"/>
            <w:vAlign w:val="top"/>
          </w:tcPr>
          <w:p>
            <w:pPr>
              <w:spacing w:line="340" w:lineRule="atLeast"/>
              <w:rPr>
                <w:rFonts w:eastAsia="仿宋_GB2312"/>
                <w:sz w:val="24"/>
              </w:rPr>
            </w:pPr>
          </w:p>
        </w:tc>
        <w:tc>
          <w:tcPr>
            <w:tcW w:w="1241" w:type="dxa"/>
            <w:noWrap w:val="0"/>
            <w:vAlign w:val="top"/>
          </w:tcPr>
          <w:p>
            <w:pPr>
              <w:spacing w:line="340" w:lineRule="atLeast"/>
              <w:rPr>
                <w:rFonts w:eastAsia="仿宋_GB2312"/>
                <w:sz w:val="24"/>
              </w:rPr>
            </w:pPr>
          </w:p>
        </w:tc>
        <w:tc>
          <w:tcPr>
            <w:tcW w:w="1225" w:type="dxa"/>
            <w:noWrap w:val="0"/>
            <w:vAlign w:val="top"/>
          </w:tcPr>
          <w:p>
            <w:pPr>
              <w:spacing w:line="340" w:lineRule="atLeast"/>
              <w:rPr>
                <w:rFonts w:eastAsia="仿宋_GB2312"/>
                <w:sz w:val="24"/>
              </w:rPr>
            </w:pPr>
          </w:p>
        </w:tc>
        <w:tc>
          <w:tcPr>
            <w:tcW w:w="570" w:type="dxa"/>
            <w:noWrap w:val="0"/>
            <w:vAlign w:val="top"/>
          </w:tcPr>
          <w:p>
            <w:pPr>
              <w:spacing w:line="340" w:lineRule="atLeas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jc w:val="center"/>
        </w:trPr>
        <w:tc>
          <w:tcPr>
            <w:tcW w:w="8520" w:type="dxa"/>
            <w:gridSpan w:val="10"/>
            <w:tcBorders>
              <w:top w:val="single" w:color="auto" w:sz="4" w:space="0"/>
              <w:left w:val="single" w:color="auto" w:sz="4" w:space="0"/>
              <w:bottom w:val="single" w:color="auto" w:sz="4" w:space="0"/>
              <w:right w:val="single" w:color="auto" w:sz="4" w:space="0"/>
            </w:tcBorders>
            <w:noWrap w:val="0"/>
            <w:vAlign w:val="top"/>
          </w:tcPr>
          <w:p>
            <w:pPr>
              <w:spacing w:line="340" w:lineRule="atLeast"/>
              <w:jc w:val="center"/>
              <w:rPr>
                <w:rFonts w:eastAsia="仿宋_GB2312"/>
                <w:sz w:val="24"/>
              </w:rPr>
            </w:pPr>
            <w:r>
              <w:rPr>
                <w:rFonts w:eastAsia="仿宋_GB2312"/>
                <w:sz w:val="24"/>
              </w:rPr>
              <w:t>授课教师（课程负责人）教学情况（300字以内）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8520" w:type="dxa"/>
            <w:gridSpan w:val="10"/>
            <w:tcBorders>
              <w:top w:val="single" w:color="auto" w:sz="4" w:space="0"/>
            </w:tcBorders>
            <w:noWrap w:val="0"/>
            <w:vAlign w:val="top"/>
          </w:tcPr>
          <w:p>
            <w:pPr>
              <w:spacing w:line="340" w:lineRule="atLeast"/>
              <w:rPr>
                <w:rFonts w:eastAsia="楷体"/>
                <w:sz w:val="24"/>
              </w:rPr>
            </w:pPr>
            <w:r>
              <w:rPr>
                <w:rFonts w:eastAsia="仿宋_GB2312"/>
                <w:sz w:val="24"/>
              </w:rPr>
              <w:t>（教学经历：近</w:t>
            </w:r>
            <w:r>
              <w:rPr>
                <w:rFonts w:hint="eastAsia" w:eastAsia="仿宋_GB2312"/>
                <w:sz w:val="24"/>
                <w:lang w:val="en-US" w:eastAsia="zh-CN"/>
              </w:rPr>
              <w:t>3</w:t>
            </w:r>
            <w:r>
              <w:rPr>
                <w:rFonts w:eastAsia="仿宋_GB2312"/>
                <w:sz w:val="24"/>
              </w:rPr>
              <w:t>年来在承担学校教学任务、开展教学研究、获得教学奖励方面的情况）</w:t>
            </w:r>
          </w:p>
          <w:p>
            <w:pPr>
              <w:spacing w:line="340" w:lineRule="atLeast"/>
              <w:rPr>
                <w:rFonts w:eastAsia="楷体"/>
                <w:sz w:val="24"/>
              </w:rPr>
            </w:pPr>
          </w:p>
          <w:p>
            <w:pPr>
              <w:spacing w:line="340" w:lineRule="atLeast"/>
              <w:rPr>
                <w:rFonts w:eastAsia="楷体"/>
                <w:sz w:val="24"/>
              </w:rPr>
            </w:pPr>
          </w:p>
        </w:tc>
      </w:tr>
    </w:tbl>
    <w:p>
      <w:pPr>
        <w:autoSpaceDE w:val="0"/>
        <w:autoSpaceDN w:val="0"/>
        <w:adjustRightInd w:val="0"/>
        <w:ind w:firstLine="281" w:firstLineChars="100"/>
        <w:jc w:val="left"/>
        <w:rPr>
          <w:rFonts w:ascii="仿宋_GB2312" w:hAnsi="仿宋_GB2312" w:eastAsia="仿宋_GB2312" w:cs="仿宋_GB2312"/>
          <w:b/>
          <w:bCs/>
          <w:sz w:val="28"/>
        </w:rPr>
      </w:pPr>
      <w:r>
        <w:rPr>
          <w:rFonts w:hint="eastAsia" w:ascii="仿宋_GB2312" w:hAnsi="仿宋_GB2312" w:eastAsia="仿宋_GB2312" w:cs="仿宋_GB2312"/>
          <w:b/>
          <w:bCs/>
          <w:sz w:val="28"/>
        </w:rPr>
        <w:t>3.课程思政建设基础</w:t>
      </w:r>
      <w:r>
        <w:rPr>
          <w:rFonts w:ascii="仿宋_GB2312" w:hAnsi="仿宋_GB2312" w:eastAsia="仿宋_GB2312" w:cs="仿宋_GB2312"/>
          <w:b/>
          <w:bCs/>
          <w:sz w:val="28"/>
          <w:szCs w:val="24"/>
        </w:rPr>
        <w:t>（</w:t>
      </w:r>
      <w:r>
        <w:rPr>
          <w:rFonts w:hint="eastAsia" w:ascii="仿宋_GB2312" w:hAnsi="仿宋_GB2312" w:eastAsia="仿宋_GB2312" w:cs="仿宋_GB2312"/>
          <w:b/>
          <w:bCs/>
          <w:sz w:val="28"/>
          <w:szCs w:val="24"/>
        </w:rPr>
        <w:t>500</w:t>
      </w:r>
      <w:r>
        <w:rPr>
          <w:rFonts w:ascii="仿宋_GB2312" w:hAnsi="仿宋_GB2312" w:eastAsia="仿宋_GB2312" w:cs="仿宋_GB2312"/>
          <w:b/>
          <w:bCs/>
          <w:sz w:val="28"/>
          <w:szCs w:val="24"/>
        </w:rPr>
        <w:t>字以内）</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8585" w:type="dxa"/>
            <w:noWrap w:val="0"/>
            <w:vAlign w:val="center"/>
          </w:tcPr>
          <w:p>
            <w:pPr>
              <w:spacing w:line="300" w:lineRule="exact"/>
              <w:ind w:right="-103" w:rightChars="-49"/>
              <w:rPr>
                <w:rFonts w:ascii="仿宋_GB2312" w:hAnsi="仿宋_GB2312" w:eastAsia="仿宋_GB2312" w:cs="仿宋_GB2312"/>
                <w:sz w:val="24"/>
              </w:rPr>
            </w:pPr>
            <w:r>
              <w:rPr>
                <w:rFonts w:hint="eastAsia" w:ascii="仿宋_GB2312" w:hAnsi="仿宋_GB2312" w:eastAsia="仿宋_GB2312" w:cs="仿宋_GB2312"/>
                <w:sz w:val="24"/>
              </w:rPr>
              <w:t>开展课程思政教学以来，面向学生的届数、课程建设成果、课程思政工作开展情况等</w:t>
            </w:r>
          </w:p>
          <w:p>
            <w:pPr>
              <w:spacing w:line="300" w:lineRule="exact"/>
              <w:ind w:right="-103" w:rightChars="-49"/>
              <w:rPr>
                <w:rFonts w:ascii="仿宋_GB2312" w:hAnsi="仿宋_GB2312" w:eastAsia="仿宋_GB2312" w:cs="仿宋_GB2312"/>
                <w:sz w:val="24"/>
              </w:rPr>
            </w:pPr>
          </w:p>
          <w:p>
            <w:pPr>
              <w:spacing w:line="300" w:lineRule="exact"/>
              <w:ind w:right="-103" w:rightChars="-49"/>
              <w:rPr>
                <w:rFonts w:ascii="仿宋_GB2312" w:hAnsi="仿宋_GB2312" w:eastAsia="仿宋_GB2312" w:cs="仿宋_GB2312"/>
                <w:sz w:val="24"/>
              </w:rPr>
            </w:pPr>
          </w:p>
          <w:p>
            <w:pPr>
              <w:spacing w:line="300" w:lineRule="exact"/>
              <w:ind w:right="-103" w:rightChars="-49"/>
              <w:rPr>
                <w:rFonts w:ascii="仿宋_GB2312" w:hAnsi="仿宋_GB2312" w:eastAsia="仿宋_GB2312" w:cs="仿宋_GB2312"/>
                <w:sz w:val="24"/>
              </w:rPr>
            </w:pPr>
          </w:p>
          <w:p>
            <w:pPr>
              <w:spacing w:line="300" w:lineRule="exact"/>
              <w:ind w:right="-103" w:rightChars="-49"/>
              <w:rPr>
                <w:rFonts w:ascii="仿宋_GB2312" w:hAnsi="仿宋_GB2312" w:eastAsia="仿宋_GB2312" w:cs="仿宋_GB2312"/>
                <w:sz w:val="24"/>
              </w:rPr>
            </w:pPr>
          </w:p>
          <w:p>
            <w:pPr>
              <w:spacing w:line="300" w:lineRule="exact"/>
              <w:ind w:right="-103" w:rightChars="-49"/>
              <w:rPr>
                <w:rFonts w:ascii="仿宋_GB2312" w:hAnsi="仿宋_GB2312" w:eastAsia="仿宋_GB2312" w:cs="仿宋_GB2312"/>
                <w:sz w:val="24"/>
              </w:rPr>
            </w:pPr>
          </w:p>
          <w:p>
            <w:pPr>
              <w:spacing w:line="300" w:lineRule="exact"/>
              <w:ind w:right="-103" w:rightChars="-49"/>
              <w:rPr>
                <w:rFonts w:ascii="仿宋_GB2312" w:hAnsi="仿宋_GB2312" w:eastAsia="仿宋_GB2312" w:cs="仿宋_GB2312"/>
                <w:sz w:val="24"/>
              </w:rPr>
            </w:pPr>
          </w:p>
        </w:tc>
      </w:tr>
    </w:tbl>
    <w:p>
      <w:pPr>
        <w:spacing w:line="480" w:lineRule="auto"/>
        <w:ind w:right="-693" w:rightChars="-330" w:firstLine="281" w:firstLineChars="100"/>
        <w:rPr>
          <w:rFonts w:ascii="宋体" w:hAnsi="宋体" w:eastAsia="仿宋_GB2312"/>
          <w:b/>
          <w:bCs/>
          <w:sz w:val="28"/>
        </w:rPr>
      </w:pPr>
      <w:r>
        <w:rPr>
          <w:rFonts w:hint="eastAsia" w:ascii="仿宋_GB2312" w:hAnsi="仿宋_GB2312" w:eastAsia="仿宋_GB2312" w:cs="仿宋_GB2312"/>
          <w:b/>
          <w:bCs/>
          <w:sz w:val="28"/>
        </w:rPr>
        <w:t>4.课程思政育人目标、主要融入点和教学方法</w:t>
      </w:r>
      <w:r>
        <w:rPr>
          <w:rFonts w:ascii="仿宋_GB2312" w:hAnsi="仿宋_GB2312" w:eastAsia="仿宋_GB2312" w:cs="仿宋_GB2312"/>
          <w:b/>
          <w:bCs/>
          <w:sz w:val="28"/>
          <w:szCs w:val="24"/>
        </w:rPr>
        <w:t>（</w:t>
      </w:r>
      <w:r>
        <w:rPr>
          <w:rFonts w:hint="eastAsia" w:ascii="仿宋_GB2312" w:hAnsi="仿宋_GB2312" w:eastAsia="仿宋_GB2312" w:cs="仿宋_GB2312"/>
          <w:b/>
          <w:bCs/>
          <w:sz w:val="28"/>
          <w:szCs w:val="24"/>
        </w:rPr>
        <w:t>各500</w:t>
      </w:r>
      <w:r>
        <w:rPr>
          <w:rFonts w:ascii="仿宋_GB2312" w:hAnsi="仿宋_GB2312" w:eastAsia="仿宋_GB2312" w:cs="仿宋_GB2312"/>
          <w:b/>
          <w:bCs/>
          <w:sz w:val="28"/>
          <w:szCs w:val="24"/>
        </w:rPr>
        <w:t>字以内）</w:t>
      </w:r>
    </w:p>
    <w:tbl>
      <w:tblPr>
        <w:tblStyle w:val="8"/>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223"/>
        <w:gridCol w:w="2224"/>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592" w:type="dxa"/>
            <w:gridSpan w:val="4"/>
            <w:noWrap w:val="0"/>
            <w:vAlign w:val="top"/>
          </w:tcPr>
          <w:p>
            <w:pPr>
              <w:rPr>
                <w:rFonts w:ascii="仿宋_GB2312" w:hAnsi="仿宋_GB2312" w:eastAsia="仿宋_GB2312" w:cs="仿宋_GB2312"/>
                <w:sz w:val="24"/>
              </w:rPr>
            </w:pPr>
            <w:r>
              <w:rPr>
                <w:rFonts w:hint="eastAsia" w:ascii="仿宋_GB2312" w:hAnsi="仿宋_GB2312" w:eastAsia="仿宋_GB2312" w:cs="仿宋_GB2312"/>
                <w:sz w:val="24"/>
              </w:rPr>
              <w:t>4.1课程思政育人目标</w:t>
            </w:r>
          </w:p>
          <w:p>
            <w:pPr>
              <w:rPr>
                <w:rFonts w:hint="eastAsia" w:ascii="仿宋_GB2312" w:hAnsi="仿宋_GB2312" w:eastAsia="仿宋_GB2312" w:cs="仿宋_GB2312"/>
                <w:sz w:val="24"/>
              </w:rPr>
            </w:pPr>
            <w:r>
              <w:rPr>
                <w:rFonts w:eastAsia="仿宋_GB2312"/>
                <w:sz w:val="24"/>
              </w:rPr>
              <w:t>（</w:t>
            </w:r>
            <w:r>
              <w:rPr>
                <w:rFonts w:hint="eastAsia" w:eastAsia="仿宋_GB2312"/>
                <w:sz w:val="24"/>
              </w:rPr>
              <w:t>准确理解和把握课程思政建设的目标要求和内容重点，</w:t>
            </w:r>
            <w:r>
              <w:rPr>
                <w:rFonts w:eastAsia="仿宋_GB2312"/>
                <w:sz w:val="24"/>
              </w:rPr>
              <w:t>结合本校办学定位、学生情况、专业人才培养要求，</w:t>
            </w:r>
            <w:r>
              <w:rPr>
                <w:rFonts w:hint="eastAsia" w:eastAsia="仿宋_GB2312"/>
                <w:sz w:val="24"/>
              </w:rPr>
              <w:t>简要</w:t>
            </w:r>
            <w:r>
              <w:rPr>
                <w:rFonts w:eastAsia="仿宋_GB2312"/>
                <w:sz w:val="24"/>
              </w:rPr>
              <w:t>描述学习本课程后应该达到的知识、能力、素质目标</w:t>
            </w:r>
            <w:r>
              <w:rPr>
                <w:rFonts w:hint="eastAsia" w:eastAsia="仿宋_GB2312"/>
                <w:sz w:val="24"/>
              </w:rPr>
              <w:t>，重点描述素质或价值塑造目标</w:t>
            </w:r>
            <w:r>
              <w:rPr>
                <w:rFonts w:eastAsia="仿宋_GB2312"/>
                <w:sz w:val="24"/>
              </w:rPr>
              <w:t>）</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592" w:type="dxa"/>
            <w:gridSpan w:val="4"/>
            <w:noWrap w:val="0"/>
            <w:vAlign w:val="top"/>
          </w:tcPr>
          <w:p>
            <w:pPr>
              <w:spacing w:line="340" w:lineRule="atLeast"/>
              <w:rPr>
                <w:rFonts w:ascii="仿宋_GB2312" w:hAnsi="仿宋_GB2312" w:eastAsia="仿宋_GB2312" w:cs="仿宋_GB2312"/>
                <w:sz w:val="24"/>
              </w:rPr>
            </w:pPr>
            <w:r>
              <w:rPr>
                <w:rFonts w:hint="eastAsia" w:ascii="仿宋_GB2312" w:hAnsi="仿宋_GB2312" w:eastAsia="仿宋_GB2312" w:cs="仿宋_GB2312"/>
                <w:sz w:val="24"/>
              </w:rPr>
              <w:t>4.2</w:t>
            </w:r>
            <w:r>
              <w:rPr>
                <w:rFonts w:hint="eastAsia" w:eastAsia="仿宋_GB2312"/>
                <w:sz w:val="24"/>
              </w:rPr>
              <w:t>课程思政主要融入点</w:t>
            </w:r>
            <w:r>
              <w:rPr>
                <w:rFonts w:hint="eastAsia" w:ascii="仿宋_GB2312" w:hAnsi="仿宋_GB2312" w:eastAsia="仿宋_GB2312" w:cs="仿宋_GB2312"/>
                <w:sz w:val="24"/>
              </w:rPr>
              <w:t>（即将育人内容与专业知识技能教育内容有机融合情况，简要描述该课程的育人元素及其在课程教学中的切入点和实施路径）</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92" w:type="dxa"/>
            <w:gridSpan w:val="4"/>
            <w:noWrap w:val="0"/>
            <w:vAlign w:val="center"/>
          </w:tcPr>
          <w:p>
            <w:pPr>
              <w:rPr>
                <w:rFonts w:ascii="仿宋_GB2312" w:hAnsi="仿宋_GB2312" w:eastAsia="仿宋_GB2312" w:cs="仿宋_GB2312"/>
                <w:sz w:val="24"/>
              </w:rPr>
            </w:pPr>
            <w:r>
              <w:rPr>
                <w:rFonts w:hint="eastAsia" w:ascii="仿宋_GB2312" w:hAnsi="仿宋_GB2312" w:eastAsia="仿宋_GB2312" w:cs="仿宋_GB2312"/>
                <w:sz w:val="24"/>
              </w:rPr>
              <w:t>4.3教学内容概述、课程思政育人目标、教学方法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8"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3223"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教学内容概述</w:t>
            </w:r>
          </w:p>
        </w:tc>
        <w:tc>
          <w:tcPr>
            <w:tcW w:w="2224"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课程思政育人目标</w:t>
            </w:r>
          </w:p>
        </w:tc>
        <w:tc>
          <w:tcPr>
            <w:tcW w:w="2297"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8" w:type="dxa"/>
            <w:noWrap w:val="0"/>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3223" w:type="dxa"/>
            <w:noWrap w:val="0"/>
            <w:vAlign w:val="top"/>
          </w:tcPr>
          <w:p>
            <w:pPr>
              <w:rPr>
                <w:rFonts w:ascii="仿宋_GB2312" w:hAnsi="仿宋_GB2312" w:eastAsia="仿宋_GB2312" w:cs="仿宋_GB2312"/>
                <w:sz w:val="24"/>
              </w:rPr>
            </w:pPr>
          </w:p>
        </w:tc>
        <w:tc>
          <w:tcPr>
            <w:tcW w:w="2224" w:type="dxa"/>
            <w:noWrap w:val="0"/>
            <w:vAlign w:val="top"/>
          </w:tcPr>
          <w:p>
            <w:pPr>
              <w:rPr>
                <w:rFonts w:ascii="仿宋_GB2312" w:hAnsi="仿宋_GB2312" w:eastAsia="仿宋_GB2312" w:cs="仿宋_GB2312"/>
                <w:sz w:val="24"/>
              </w:rPr>
            </w:pPr>
          </w:p>
        </w:tc>
        <w:tc>
          <w:tcPr>
            <w:tcW w:w="2297" w:type="dxa"/>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8" w:type="dxa"/>
            <w:noWrap w:val="0"/>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3223" w:type="dxa"/>
            <w:noWrap w:val="0"/>
            <w:vAlign w:val="top"/>
          </w:tcPr>
          <w:p>
            <w:pPr>
              <w:rPr>
                <w:rFonts w:ascii="仿宋_GB2312" w:hAnsi="仿宋_GB2312" w:eastAsia="仿宋_GB2312" w:cs="仿宋_GB2312"/>
                <w:sz w:val="24"/>
              </w:rPr>
            </w:pPr>
          </w:p>
        </w:tc>
        <w:tc>
          <w:tcPr>
            <w:tcW w:w="2224" w:type="dxa"/>
            <w:noWrap w:val="0"/>
            <w:vAlign w:val="top"/>
          </w:tcPr>
          <w:p>
            <w:pPr>
              <w:rPr>
                <w:rFonts w:ascii="仿宋_GB2312" w:hAnsi="仿宋_GB2312" w:eastAsia="仿宋_GB2312" w:cs="仿宋_GB2312"/>
                <w:sz w:val="24"/>
              </w:rPr>
            </w:pPr>
          </w:p>
        </w:tc>
        <w:tc>
          <w:tcPr>
            <w:tcW w:w="2297" w:type="dxa"/>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8" w:type="dxa"/>
            <w:noWrap w:val="0"/>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3223" w:type="dxa"/>
            <w:noWrap w:val="0"/>
            <w:vAlign w:val="top"/>
          </w:tcPr>
          <w:p>
            <w:pPr>
              <w:rPr>
                <w:rFonts w:ascii="仿宋_GB2312" w:hAnsi="仿宋_GB2312" w:eastAsia="仿宋_GB2312" w:cs="仿宋_GB2312"/>
                <w:sz w:val="24"/>
              </w:rPr>
            </w:pPr>
          </w:p>
        </w:tc>
        <w:tc>
          <w:tcPr>
            <w:tcW w:w="2224" w:type="dxa"/>
            <w:noWrap w:val="0"/>
            <w:vAlign w:val="top"/>
          </w:tcPr>
          <w:p>
            <w:pPr>
              <w:rPr>
                <w:rFonts w:ascii="仿宋_GB2312" w:hAnsi="仿宋_GB2312" w:eastAsia="仿宋_GB2312" w:cs="仿宋_GB2312"/>
                <w:sz w:val="24"/>
              </w:rPr>
            </w:pPr>
          </w:p>
        </w:tc>
        <w:tc>
          <w:tcPr>
            <w:tcW w:w="2297" w:type="dxa"/>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8" w:type="dxa"/>
            <w:noWrap w:val="0"/>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3223" w:type="dxa"/>
            <w:noWrap w:val="0"/>
            <w:vAlign w:val="top"/>
          </w:tcPr>
          <w:p>
            <w:pPr>
              <w:rPr>
                <w:rFonts w:ascii="仿宋_GB2312" w:hAnsi="仿宋_GB2312" w:eastAsia="仿宋_GB2312" w:cs="仿宋_GB2312"/>
                <w:sz w:val="24"/>
              </w:rPr>
            </w:pPr>
          </w:p>
        </w:tc>
        <w:tc>
          <w:tcPr>
            <w:tcW w:w="2224" w:type="dxa"/>
            <w:noWrap w:val="0"/>
            <w:vAlign w:val="top"/>
          </w:tcPr>
          <w:p>
            <w:pPr>
              <w:rPr>
                <w:rFonts w:ascii="仿宋_GB2312" w:hAnsi="仿宋_GB2312" w:eastAsia="仿宋_GB2312" w:cs="仿宋_GB2312"/>
                <w:sz w:val="24"/>
              </w:rPr>
            </w:pPr>
          </w:p>
        </w:tc>
        <w:tc>
          <w:tcPr>
            <w:tcW w:w="2297" w:type="dxa"/>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8" w:type="dxa"/>
            <w:noWrap w:val="0"/>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3223" w:type="dxa"/>
            <w:noWrap w:val="0"/>
            <w:vAlign w:val="top"/>
          </w:tcPr>
          <w:p>
            <w:pPr>
              <w:rPr>
                <w:rFonts w:ascii="仿宋_GB2312" w:hAnsi="仿宋_GB2312" w:eastAsia="仿宋_GB2312" w:cs="仿宋_GB2312"/>
                <w:sz w:val="24"/>
              </w:rPr>
            </w:pPr>
          </w:p>
        </w:tc>
        <w:tc>
          <w:tcPr>
            <w:tcW w:w="2224" w:type="dxa"/>
            <w:noWrap w:val="0"/>
            <w:vAlign w:val="top"/>
          </w:tcPr>
          <w:p>
            <w:pPr>
              <w:rPr>
                <w:rFonts w:ascii="仿宋_GB2312" w:hAnsi="仿宋_GB2312" w:eastAsia="仿宋_GB2312" w:cs="仿宋_GB2312"/>
                <w:sz w:val="24"/>
              </w:rPr>
            </w:pPr>
          </w:p>
        </w:tc>
        <w:tc>
          <w:tcPr>
            <w:tcW w:w="2297" w:type="dxa"/>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8" w:type="dxa"/>
            <w:noWrap w:val="0"/>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3223" w:type="dxa"/>
            <w:noWrap w:val="0"/>
            <w:vAlign w:val="top"/>
          </w:tcPr>
          <w:p>
            <w:pPr>
              <w:rPr>
                <w:rFonts w:ascii="仿宋_GB2312" w:hAnsi="仿宋_GB2312" w:eastAsia="仿宋_GB2312" w:cs="仿宋_GB2312"/>
                <w:sz w:val="24"/>
              </w:rPr>
            </w:pPr>
          </w:p>
        </w:tc>
        <w:tc>
          <w:tcPr>
            <w:tcW w:w="2224" w:type="dxa"/>
            <w:noWrap w:val="0"/>
            <w:vAlign w:val="top"/>
          </w:tcPr>
          <w:p>
            <w:pPr>
              <w:rPr>
                <w:rFonts w:ascii="仿宋_GB2312" w:hAnsi="仿宋_GB2312" w:eastAsia="仿宋_GB2312" w:cs="仿宋_GB2312"/>
                <w:sz w:val="24"/>
              </w:rPr>
            </w:pPr>
          </w:p>
        </w:tc>
        <w:tc>
          <w:tcPr>
            <w:tcW w:w="2297" w:type="dxa"/>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8" w:type="dxa"/>
            <w:noWrap w:val="0"/>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3223" w:type="dxa"/>
            <w:noWrap w:val="0"/>
            <w:vAlign w:val="top"/>
          </w:tcPr>
          <w:p>
            <w:pPr>
              <w:rPr>
                <w:rFonts w:ascii="仿宋_GB2312" w:hAnsi="仿宋_GB2312" w:eastAsia="仿宋_GB2312" w:cs="仿宋_GB2312"/>
                <w:sz w:val="24"/>
              </w:rPr>
            </w:pPr>
          </w:p>
        </w:tc>
        <w:tc>
          <w:tcPr>
            <w:tcW w:w="2224" w:type="dxa"/>
            <w:noWrap w:val="0"/>
            <w:vAlign w:val="top"/>
          </w:tcPr>
          <w:p>
            <w:pPr>
              <w:rPr>
                <w:rFonts w:ascii="仿宋_GB2312" w:hAnsi="仿宋_GB2312" w:eastAsia="仿宋_GB2312" w:cs="仿宋_GB2312"/>
                <w:sz w:val="24"/>
              </w:rPr>
            </w:pPr>
          </w:p>
        </w:tc>
        <w:tc>
          <w:tcPr>
            <w:tcW w:w="2297" w:type="dxa"/>
            <w:noWrap w:val="0"/>
            <w:vAlign w:val="top"/>
          </w:tcPr>
          <w:p>
            <w:pPr>
              <w:rPr>
                <w:rFonts w:ascii="仿宋_GB2312" w:hAnsi="仿宋_GB2312" w:eastAsia="仿宋_GB2312" w:cs="仿宋_GB2312"/>
                <w:sz w:val="24"/>
              </w:rPr>
            </w:pPr>
          </w:p>
        </w:tc>
      </w:tr>
    </w:tbl>
    <w:p>
      <w:pPr>
        <w:pStyle w:val="21"/>
        <w:spacing w:line="340" w:lineRule="atLeast"/>
        <w:ind w:firstLine="0" w:firstLineChars="0"/>
        <w:rPr>
          <w:rFonts w:ascii="Times New Roman" w:hAnsi="Times New Roman" w:eastAsia="仿宋_GB2312"/>
          <w:b/>
          <w:bCs/>
          <w:sz w:val="24"/>
        </w:rPr>
      </w:pPr>
      <w:r>
        <w:rPr>
          <w:rFonts w:hint="eastAsia" w:ascii="Times New Roman" w:hAnsi="Times New Roman" w:eastAsia="仿宋_GB2312"/>
          <w:b/>
          <w:bCs/>
          <w:sz w:val="24"/>
        </w:rPr>
        <w:t>（注：4.1-4.</w:t>
      </w:r>
      <w:r>
        <w:rPr>
          <w:rFonts w:hint="eastAsia" w:ascii="Times New Roman" w:hAnsi="Times New Roman" w:eastAsia="仿宋_GB2312"/>
          <w:b/>
          <w:bCs/>
          <w:sz w:val="24"/>
          <w:lang w:val="en-US" w:eastAsia="zh-CN"/>
        </w:rPr>
        <w:t>3</w:t>
      </w:r>
      <w:r>
        <w:rPr>
          <w:rFonts w:hint="eastAsia" w:ascii="Times New Roman" w:hAnsi="Times New Roman" w:eastAsia="仿宋_GB2312"/>
          <w:b/>
          <w:bCs/>
          <w:sz w:val="24"/>
        </w:rPr>
        <w:t>涉及</w:t>
      </w:r>
      <w:r>
        <w:rPr>
          <w:rFonts w:ascii="Times New Roman" w:hAnsi="Times New Roman" w:eastAsia="仿宋_GB2312"/>
          <w:b/>
          <w:bCs/>
          <w:sz w:val="24"/>
        </w:rPr>
        <w:t>材料均可能在网上公开，请严格审查，确保不违反有关法律</w:t>
      </w:r>
    </w:p>
    <w:p>
      <w:pPr>
        <w:pStyle w:val="21"/>
        <w:spacing w:line="340" w:lineRule="atLeast"/>
        <w:ind w:firstLine="0" w:firstLineChars="0"/>
        <w:rPr>
          <w:rFonts w:hint="eastAsia" w:ascii="仿宋_GB2312" w:hAnsi="仿宋_GB2312" w:eastAsia="仿宋_GB2312" w:cs="仿宋_GB2312"/>
          <w:b/>
          <w:bCs/>
          <w:sz w:val="28"/>
        </w:rPr>
      </w:pPr>
      <w:r>
        <w:rPr>
          <w:rFonts w:ascii="Times New Roman" w:hAnsi="Times New Roman" w:eastAsia="仿宋_GB2312"/>
          <w:b/>
          <w:bCs/>
          <w:sz w:val="24"/>
        </w:rPr>
        <w:t>及保密规定。</w:t>
      </w:r>
    </w:p>
    <w:p>
      <w:pPr>
        <w:pStyle w:val="21"/>
        <w:spacing w:line="340" w:lineRule="atLeast"/>
        <w:ind w:firstLine="281" w:firstLineChars="100"/>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rPr>
        <w:t>5.</w:t>
      </w:r>
      <w:r>
        <w:rPr>
          <w:rFonts w:ascii="仿宋_GB2312" w:hAnsi="仿宋_GB2312" w:eastAsia="仿宋_GB2312" w:cs="仿宋_GB2312"/>
          <w:b/>
          <w:bCs/>
          <w:sz w:val="28"/>
          <w:szCs w:val="24"/>
        </w:rPr>
        <w:t>特色与创新（</w:t>
      </w:r>
      <w:r>
        <w:rPr>
          <w:rFonts w:hint="eastAsia" w:ascii="仿宋_GB2312" w:hAnsi="仿宋_GB2312" w:eastAsia="仿宋_GB2312" w:cs="仿宋_GB2312"/>
          <w:b/>
          <w:bCs/>
          <w:sz w:val="28"/>
          <w:szCs w:val="24"/>
        </w:rPr>
        <w:t>500</w:t>
      </w:r>
      <w:r>
        <w:rPr>
          <w:rFonts w:ascii="仿宋_GB2312" w:hAnsi="仿宋_GB2312" w:eastAsia="仿宋_GB2312" w:cs="仿宋_GB2312"/>
          <w:b/>
          <w:bCs/>
          <w:sz w:val="28"/>
          <w:szCs w:val="24"/>
        </w:rPr>
        <w:t>字以内）</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8795" w:type="dxa"/>
            <w:noWrap w:val="0"/>
            <w:vAlign w:val="top"/>
          </w:tcPr>
          <w:p>
            <w:pPr>
              <w:spacing w:line="340" w:lineRule="atLeast"/>
              <w:rPr>
                <w:rFonts w:eastAsia="仿宋_GB2312"/>
                <w:sz w:val="24"/>
              </w:rPr>
            </w:pPr>
            <w:r>
              <w:rPr>
                <w:rFonts w:eastAsia="仿宋_GB2312"/>
                <w:sz w:val="24"/>
              </w:rPr>
              <w:t>（概述本</w:t>
            </w:r>
            <w:r>
              <w:rPr>
                <w:rFonts w:hint="eastAsia" w:eastAsia="仿宋_GB2312"/>
                <w:sz w:val="24"/>
              </w:rPr>
              <w:t>课程在课程思政建设中的</w:t>
            </w:r>
            <w:r>
              <w:rPr>
                <w:rFonts w:eastAsia="仿宋_GB2312"/>
                <w:sz w:val="24"/>
              </w:rPr>
              <w:t>特色及教学改革创新点。）</w:t>
            </w:r>
          </w:p>
          <w:p>
            <w:pPr>
              <w:spacing w:line="340" w:lineRule="atLeast"/>
              <w:rPr>
                <w:sz w:val="24"/>
              </w:rPr>
            </w:pPr>
          </w:p>
          <w:p>
            <w:pPr>
              <w:spacing w:line="340" w:lineRule="atLeast"/>
              <w:rPr>
                <w:sz w:val="24"/>
              </w:rPr>
            </w:pPr>
          </w:p>
          <w:p>
            <w:pPr>
              <w:spacing w:line="340" w:lineRule="atLeast"/>
              <w:rPr>
                <w:sz w:val="24"/>
              </w:rPr>
            </w:pPr>
          </w:p>
          <w:p>
            <w:pPr>
              <w:spacing w:line="340" w:lineRule="atLeast"/>
              <w:rPr>
                <w:sz w:val="24"/>
              </w:rPr>
            </w:pPr>
          </w:p>
          <w:p>
            <w:pPr>
              <w:spacing w:line="340" w:lineRule="atLeast"/>
              <w:rPr>
                <w:sz w:val="24"/>
              </w:rPr>
            </w:pPr>
          </w:p>
          <w:p>
            <w:pPr>
              <w:spacing w:line="340" w:lineRule="atLeast"/>
              <w:rPr>
                <w:sz w:val="24"/>
              </w:rPr>
            </w:pPr>
          </w:p>
        </w:tc>
      </w:tr>
    </w:tbl>
    <w:p>
      <w:pPr>
        <w:autoSpaceDE w:val="0"/>
        <w:autoSpaceDN w:val="0"/>
        <w:adjustRightInd w:val="0"/>
        <w:ind w:firstLine="281" w:firstLineChars="100"/>
        <w:jc w:val="left"/>
        <w:rPr>
          <w:rFonts w:ascii="仿宋_GB2312" w:hAnsi="仿宋_GB2312" w:eastAsia="仿宋_GB2312" w:cs="仿宋_GB2312"/>
          <w:b/>
          <w:bCs/>
          <w:sz w:val="28"/>
        </w:rPr>
      </w:pPr>
      <w:r>
        <w:rPr>
          <w:rFonts w:hint="eastAsia" w:ascii="仿宋_GB2312" w:hAnsi="仿宋_GB2312" w:eastAsia="仿宋_GB2312" w:cs="仿宋_GB2312"/>
          <w:b/>
          <w:bCs/>
          <w:sz w:val="28"/>
        </w:rPr>
        <w:t>6.建设规划</w:t>
      </w:r>
      <w:r>
        <w:rPr>
          <w:rFonts w:ascii="仿宋_GB2312" w:hAnsi="仿宋_GB2312" w:eastAsia="仿宋_GB2312" w:cs="仿宋_GB2312"/>
          <w:b/>
          <w:bCs/>
          <w:sz w:val="28"/>
          <w:szCs w:val="24"/>
        </w:rPr>
        <w:t>（</w:t>
      </w:r>
      <w:r>
        <w:rPr>
          <w:rFonts w:hint="eastAsia" w:ascii="仿宋_GB2312" w:hAnsi="仿宋_GB2312" w:eastAsia="仿宋_GB2312" w:cs="仿宋_GB2312"/>
          <w:b/>
          <w:bCs/>
          <w:sz w:val="28"/>
          <w:szCs w:val="24"/>
        </w:rPr>
        <w:t>500</w:t>
      </w:r>
      <w:r>
        <w:rPr>
          <w:rFonts w:ascii="仿宋_GB2312" w:hAnsi="仿宋_GB2312" w:eastAsia="仿宋_GB2312" w:cs="仿宋_GB2312"/>
          <w:b/>
          <w:bCs/>
          <w:sz w:val="28"/>
          <w:szCs w:val="24"/>
        </w:rPr>
        <w:t>字以内）</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9" w:hRule="atLeast"/>
          <w:jc w:val="center"/>
        </w:trPr>
        <w:tc>
          <w:tcPr>
            <w:tcW w:w="8758" w:type="dxa"/>
            <w:noWrap w:val="0"/>
            <w:vAlign w:val="top"/>
          </w:tcPr>
          <w:p>
            <w:pPr>
              <w:spacing w:before="62" w:beforeLines="20"/>
              <w:jc w:val="left"/>
              <w:rPr>
                <w:rFonts w:ascii="仿宋_GB2312" w:hAnsi="仿宋_GB2312" w:eastAsia="仿宋_GB2312" w:cs="仿宋_GB2312"/>
                <w:sz w:val="24"/>
              </w:rPr>
            </w:pPr>
            <w:r>
              <w:rPr>
                <w:rFonts w:hint="eastAsia" w:ascii="仿宋_GB2312" w:hAnsi="仿宋_GB2312" w:eastAsia="仿宋_GB2312" w:cs="仿宋_GB2312"/>
                <w:sz w:val="24"/>
              </w:rPr>
              <w:t>在立项建设期内的规划（包括建设目标、建设机制、创新举措、预期成果等）</w:t>
            </w:r>
          </w:p>
          <w:p>
            <w:pPr>
              <w:spacing w:before="62" w:beforeLines="20"/>
              <w:ind w:left="2160" w:hanging="2160" w:hangingChars="900"/>
              <w:jc w:val="left"/>
              <w:rPr>
                <w:rFonts w:ascii="仿宋_GB2312" w:hAnsi="仿宋_GB2312" w:eastAsia="仿宋_GB2312" w:cs="仿宋_GB2312"/>
                <w:sz w:val="24"/>
              </w:rPr>
            </w:pPr>
          </w:p>
          <w:p>
            <w:pPr>
              <w:spacing w:before="62" w:beforeLines="20"/>
              <w:ind w:left="2160" w:hanging="2160" w:hangingChars="900"/>
              <w:jc w:val="left"/>
              <w:rPr>
                <w:rFonts w:ascii="仿宋_GB2312" w:hAnsi="仿宋_GB2312" w:eastAsia="仿宋_GB2312" w:cs="仿宋_GB2312"/>
                <w:sz w:val="24"/>
              </w:rPr>
            </w:pPr>
          </w:p>
          <w:p>
            <w:pPr>
              <w:spacing w:before="62" w:beforeLines="20"/>
              <w:ind w:left="2160" w:hanging="2160" w:hangingChars="900"/>
              <w:jc w:val="left"/>
              <w:rPr>
                <w:rFonts w:ascii="仿宋_GB2312" w:hAnsi="仿宋_GB2312" w:eastAsia="仿宋_GB2312" w:cs="仿宋_GB2312"/>
                <w:sz w:val="24"/>
              </w:rPr>
            </w:pPr>
          </w:p>
          <w:p>
            <w:pPr>
              <w:pStyle w:val="16"/>
              <w:spacing w:line="340" w:lineRule="atLeast"/>
              <w:ind w:firstLine="0" w:firstLineChars="0"/>
              <w:rPr>
                <w:rFonts w:hint="eastAsia" w:eastAsia="宋体"/>
                <w:sz w:val="24"/>
                <w:szCs w:val="24"/>
                <w:lang w:eastAsia="zh-CN"/>
              </w:rPr>
            </w:pPr>
            <w:r>
              <w:rPr>
                <w:rFonts w:hint="eastAsia"/>
                <w:sz w:val="24"/>
                <w:szCs w:val="24"/>
                <w:lang w:eastAsia="zh-CN"/>
              </w:rPr>
              <w:t>（</w:t>
            </w:r>
            <w:r>
              <w:rPr>
                <w:rFonts w:hint="eastAsia"/>
                <w:sz w:val="24"/>
                <w:szCs w:val="24"/>
                <w:lang w:val="en-US" w:eastAsia="zh-CN"/>
              </w:rPr>
              <w:t>同时填写附表《课程建设计划》</w:t>
            </w:r>
            <w:r>
              <w:rPr>
                <w:rFonts w:hint="eastAsia"/>
                <w:sz w:val="24"/>
                <w:szCs w:val="24"/>
                <w:lang w:eastAsia="zh-CN"/>
              </w:rPr>
              <w:t>）</w:t>
            </w:r>
          </w:p>
          <w:p>
            <w:pPr>
              <w:spacing w:before="62" w:beforeLines="20"/>
              <w:ind w:left="2160" w:hanging="2160" w:hangingChars="900"/>
              <w:jc w:val="left"/>
              <w:rPr>
                <w:rFonts w:ascii="仿宋_GB2312" w:hAnsi="仿宋_GB2312" w:eastAsia="仿宋_GB2312" w:cs="仿宋_GB2312"/>
                <w:sz w:val="24"/>
              </w:rPr>
            </w:pPr>
          </w:p>
          <w:p>
            <w:pPr>
              <w:spacing w:before="62" w:beforeLines="20"/>
              <w:ind w:left="2160" w:hanging="2160" w:hangingChars="900"/>
              <w:jc w:val="left"/>
              <w:rPr>
                <w:rFonts w:ascii="仿宋_GB2312" w:hAnsi="仿宋_GB2312" w:eastAsia="仿宋_GB2312" w:cs="仿宋_GB2312"/>
                <w:sz w:val="24"/>
              </w:rPr>
            </w:pPr>
          </w:p>
          <w:p>
            <w:pPr>
              <w:spacing w:before="62" w:beforeLines="20"/>
              <w:ind w:left="2160" w:hanging="2160" w:hangingChars="900"/>
              <w:jc w:val="left"/>
              <w:rPr>
                <w:rFonts w:ascii="仿宋_GB2312" w:hAnsi="仿宋_GB2312" w:eastAsia="仿宋_GB2312" w:cs="仿宋_GB2312"/>
                <w:sz w:val="24"/>
              </w:rPr>
            </w:pPr>
          </w:p>
          <w:p>
            <w:pPr>
              <w:spacing w:before="62" w:beforeLines="20"/>
              <w:ind w:left="2160" w:hanging="2160" w:hangingChars="900"/>
              <w:jc w:val="left"/>
              <w:rPr>
                <w:rFonts w:ascii="仿宋_GB2312" w:hAnsi="仿宋_GB2312" w:eastAsia="仿宋_GB2312" w:cs="仿宋_GB2312"/>
                <w:sz w:val="24"/>
              </w:rPr>
            </w:pPr>
          </w:p>
          <w:p>
            <w:pPr>
              <w:spacing w:before="62" w:beforeLines="20"/>
              <w:ind w:left="2160" w:hanging="2160" w:hangingChars="900"/>
              <w:jc w:val="left"/>
              <w:rPr>
                <w:rFonts w:ascii="仿宋_GB2312" w:hAnsi="仿宋_GB2312" w:eastAsia="仿宋_GB2312" w:cs="仿宋_GB2312"/>
                <w:sz w:val="24"/>
              </w:rPr>
            </w:pPr>
          </w:p>
        </w:tc>
      </w:tr>
    </w:tbl>
    <w:p>
      <w:pPr>
        <w:autoSpaceDE w:val="0"/>
        <w:autoSpaceDN w:val="0"/>
        <w:adjustRightInd w:val="0"/>
        <w:ind w:firstLine="281" w:firstLineChars="100"/>
        <w:jc w:val="left"/>
        <w:rPr>
          <w:rFonts w:hint="eastAsia" w:ascii="仿宋_GB2312" w:hAnsi="仿宋_GB2312" w:eastAsia="仿宋_GB2312" w:cs="仿宋_GB2312"/>
          <w:b/>
          <w:bCs/>
          <w:sz w:val="28"/>
        </w:rPr>
      </w:pPr>
      <w:r>
        <w:rPr>
          <w:rFonts w:hint="eastAsia" w:ascii="仿宋_GB2312" w:hAnsi="仿宋_GB2312" w:eastAsia="仿宋_GB2312" w:cs="仿宋_GB2312"/>
          <w:b/>
          <w:bCs/>
          <w:sz w:val="28"/>
        </w:rPr>
        <w:t>7.</w:t>
      </w:r>
      <w:r>
        <w:rPr>
          <w:rFonts w:ascii="仿宋_GB2312" w:hAnsi="仿宋_GB2312" w:eastAsia="仿宋_GB2312" w:cs="仿宋_GB2312"/>
          <w:b/>
          <w:bCs/>
          <w:sz w:val="28"/>
        </w:rPr>
        <w:t>课程负责人承诺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8812" w:type="dxa"/>
            <w:noWrap w:val="0"/>
            <w:vAlign w:val="top"/>
          </w:tcPr>
          <w:p>
            <w:pPr>
              <w:adjustRightInd w:val="0"/>
              <w:snapToGrid w:val="0"/>
              <w:spacing w:line="300" w:lineRule="exact"/>
              <w:ind w:firstLine="480" w:firstLineChars="200"/>
              <w:rPr>
                <w:rFonts w:eastAsia="仿宋_GB2312"/>
                <w:sz w:val="24"/>
              </w:rPr>
            </w:pPr>
          </w:p>
          <w:p>
            <w:pPr>
              <w:adjustRightInd w:val="0"/>
              <w:snapToGrid w:val="0"/>
              <w:spacing w:line="300" w:lineRule="exact"/>
              <w:ind w:firstLine="480" w:firstLineChars="200"/>
              <w:rPr>
                <w:rFonts w:eastAsia="仿宋_GB2312"/>
                <w:sz w:val="24"/>
              </w:rPr>
            </w:pPr>
            <w:r>
              <w:rPr>
                <w:rFonts w:eastAsia="仿宋_GB2312"/>
                <w:sz w:val="24"/>
              </w:rPr>
              <w:t>本人已认真填写并检查以上材料，保证内容真实有效，保证课程资源知识产权清晰、无侵权使用的情况，课程资源内容不存在思想性、科学性和规范性问题。</w:t>
            </w:r>
          </w:p>
          <w:p>
            <w:pPr>
              <w:wordWrap w:val="0"/>
              <w:adjustRightInd w:val="0"/>
              <w:snapToGrid w:val="0"/>
              <w:spacing w:line="300" w:lineRule="exact"/>
              <w:ind w:right="2520" w:rightChars="1200" w:firstLine="480" w:firstLineChars="200"/>
              <w:jc w:val="right"/>
              <w:rPr>
                <w:rFonts w:eastAsia="仿宋_GB2312"/>
                <w:sz w:val="24"/>
              </w:rPr>
            </w:pPr>
          </w:p>
          <w:p>
            <w:pPr>
              <w:wordWrap/>
              <w:adjustRightInd w:val="0"/>
              <w:snapToGrid w:val="0"/>
              <w:spacing w:line="300" w:lineRule="exact"/>
              <w:ind w:right="2520" w:rightChars="1200" w:firstLine="480" w:firstLineChars="200"/>
              <w:jc w:val="right"/>
              <w:rPr>
                <w:rFonts w:eastAsia="仿宋_GB2312"/>
                <w:sz w:val="24"/>
              </w:rPr>
            </w:pPr>
          </w:p>
          <w:p>
            <w:pPr>
              <w:wordWrap/>
              <w:adjustRightInd w:val="0"/>
              <w:snapToGrid w:val="0"/>
              <w:spacing w:line="300" w:lineRule="exact"/>
              <w:ind w:right="2520" w:rightChars="1200" w:firstLine="480" w:firstLineChars="200"/>
              <w:jc w:val="right"/>
              <w:rPr>
                <w:rFonts w:eastAsia="仿宋_GB2312"/>
                <w:sz w:val="24"/>
              </w:rPr>
            </w:pPr>
          </w:p>
          <w:p>
            <w:pPr>
              <w:wordWrap/>
              <w:adjustRightInd w:val="0"/>
              <w:snapToGrid w:val="0"/>
              <w:spacing w:line="300" w:lineRule="exact"/>
              <w:ind w:right="2520" w:rightChars="1200" w:firstLine="480" w:firstLineChars="200"/>
              <w:jc w:val="right"/>
              <w:rPr>
                <w:rFonts w:eastAsia="仿宋_GB2312"/>
                <w:sz w:val="24"/>
              </w:rPr>
            </w:pPr>
          </w:p>
          <w:p>
            <w:pPr>
              <w:wordWrap w:val="0"/>
              <w:adjustRightInd w:val="0"/>
              <w:snapToGrid w:val="0"/>
              <w:spacing w:line="300" w:lineRule="exact"/>
              <w:ind w:right="2520" w:rightChars="1200" w:firstLine="480" w:firstLineChars="200"/>
              <w:jc w:val="right"/>
              <w:rPr>
                <w:rFonts w:eastAsia="仿宋_GB2312"/>
                <w:sz w:val="24"/>
              </w:rPr>
            </w:pPr>
            <w:r>
              <w:rPr>
                <w:rFonts w:eastAsia="仿宋_GB2312"/>
                <w:sz w:val="24"/>
              </w:rPr>
              <w:t>课程负责人（签字）：</w:t>
            </w:r>
          </w:p>
          <w:p>
            <w:pPr>
              <w:wordWrap w:val="0"/>
              <w:adjustRightInd w:val="0"/>
              <w:snapToGrid w:val="0"/>
              <w:spacing w:line="300" w:lineRule="exact"/>
              <w:ind w:right="2520" w:rightChars="1200" w:firstLine="480" w:firstLineChars="200"/>
              <w:jc w:val="right"/>
              <w:rPr>
                <w:rFonts w:eastAsia="仿宋_GB2312"/>
                <w:sz w:val="24"/>
              </w:rPr>
            </w:pPr>
            <w:r>
              <w:rPr>
                <w:rFonts w:eastAsia="仿宋_GB2312"/>
                <w:sz w:val="24"/>
              </w:rPr>
              <w:t>年   月   日</w:t>
            </w:r>
          </w:p>
        </w:tc>
      </w:tr>
    </w:tbl>
    <w:p>
      <w:pPr>
        <w:rPr>
          <w:rFonts w:hint="eastAsia"/>
        </w:rPr>
      </w:pPr>
    </w:p>
    <w:p>
      <w:pPr>
        <w:pStyle w:val="21"/>
        <w:numPr>
          <w:ilvl w:val="-1"/>
          <w:numId w:val="0"/>
        </w:numPr>
        <w:spacing w:line="340" w:lineRule="atLeast"/>
        <w:ind w:firstLine="0" w:firstLineChars="0"/>
        <w:rPr>
          <w:rFonts w:ascii="仿宋_GB2312" w:hAnsi="仿宋_GB2312" w:eastAsia="仿宋_GB2312" w:cs="仿宋_GB2312"/>
          <w:b/>
          <w:bCs/>
          <w:sz w:val="28"/>
          <w:szCs w:val="24"/>
        </w:rPr>
      </w:pPr>
      <w:r>
        <w:rPr>
          <w:rFonts w:hint="eastAsia" w:ascii="仿宋_GB2312" w:hAnsi="仿宋_GB2312" w:eastAsia="仿宋_GB2312" w:cs="仿宋_GB2312"/>
          <w:b/>
          <w:bCs/>
          <w:sz w:val="28"/>
          <w:szCs w:val="24"/>
          <w:lang w:val="en-US" w:eastAsia="zh-CN"/>
        </w:rPr>
        <w:t>8.学院</w:t>
      </w:r>
      <w:r>
        <w:rPr>
          <w:rFonts w:ascii="仿宋_GB2312" w:hAnsi="仿宋_GB2312" w:eastAsia="仿宋_GB2312" w:cs="仿宋_GB2312"/>
          <w:b/>
          <w:bCs/>
          <w:sz w:val="28"/>
          <w:szCs w:val="24"/>
        </w:rPr>
        <w:t>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2" w:type="dxa"/>
            <w:noWrap w:val="0"/>
            <w:vAlign w:val="top"/>
          </w:tcPr>
          <w:p>
            <w:pPr>
              <w:pStyle w:val="21"/>
              <w:spacing w:line="340" w:lineRule="atLeast"/>
              <w:ind w:firstLine="0" w:firstLineChars="0"/>
              <w:rPr>
                <w:rFonts w:ascii="Times New Roman" w:hAnsi="Times New Roman"/>
                <w:sz w:val="24"/>
                <w:szCs w:val="24"/>
              </w:rPr>
            </w:pPr>
          </w:p>
          <w:p>
            <w:pPr>
              <w:pStyle w:val="21"/>
              <w:spacing w:line="400" w:lineRule="exact"/>
              <w:ind w:firstLine="480"/>
              <w:rPr>
                <w:rFonts w:ascii="Times New Roman" w:hAnsi="Times New Roman" w:eastAsia="仿宋_GB2312"/>
                <w:sz w:val="24"/>
                <w:szCs w:val="24"/>
              </w:rPr>
            </w:pPr>
          </w:p>
          <w:p>
            <w:pPr>
              <w:pStyle w:val="21"/>
              <w:spacing w:line="400" w:lineRule="exact"/>
              <w:ind w:firstLine="480"/>
              <w:rPr>
                <w:rFonts w:ascii="Times New Roman" w:hAnsi="Times New Roman" w:eastAsia="仿宋_GB2312"/>
                <w:sz w:val="24"/>
                <w:szCs w:val="24"/>
              </w:rPr>
            </w:pPr>
          </w:p>
          <w:p>
            <w:pPr>
              <w:pStyle w:val="21"/>
              <w:spacing w:line="400" w:lineRule="exact"/>
              <w:ind w:firstLine="480"/>
              <w:rPr>
                <w:rFonts w:ascii="Times New Roman" w:hAnsi="Times New Roman" w:eastAsia="仿宋_GB2312"/>
                <w:sz w:val="24"/>
                <w:szCs w:val="24"/>
              </w:rPr>
            </w:pPr>
          </w:p>
          <w:p>
            <w:pPr>
              <w:pStyle w:val="21"/>
              <w:wordWrap w:val="0"/>
              <w:spacing w:line="400" w:lineRule="exact"/>
              <w:ind w:right="2520" w:rightChars="1200" w:firstLine="480"/>
              <w:jc w:val="right"/>
              <w:rPr>
                <w:rFonts w:hint="eastAsia" w:ascii="Times New Roman" w:hAnsi="Times New Roman" w:eastAsia="仿宋_GB2312"/>
                <w:sz w:val="24"/>
                <w:szCs w:val="24"/>
                <w:lang w:val="en-US" w:eastAsia="zh-CN"/>
              </w:rPr>
            </w:pPr>
          </w:p>
          <w:p>
            <w:pPr>
              <w:pStyle w:val="21"/>
              <w:wordWrap w:val="0"/>
              <w:spacing w:line="400" w:lineRule="exact"/>
              <w:ind w:right="2520" w:rightChars="1200" w:firstLine="480"/>
              <w:jc w:val="right"/>
              <w:rPr>
                <w:rFonts w:hint="eastAsia" w:ascii="Times New Roman" w:hAnsi="Times New Roman" w:eastAsia="仿宋_GB2312"/>
                <w:sz w:val="24"/>
                <w:szCs w:val="24"/>
                <w:lang w:val="en-US" w:eastAsia="zh-CN"/>
              </w:rPr>
            </w:pPr>
          </w:p>
          <w:p>
            <w:pPr>
              <w:pStyle w:val="21"/>
              <w:wordWrap w:val="0"/>
              <w:spacing w:line="400" w:lineRule="exact"/>
              <w:ind w:right="2520" w:rightChars="1200" w:firstLine="480"/>
              <w:jc w:val="right"/>
              <w:rPr>
                <w:rFonts w:hint="eastAsia" w:ascii="Times New Roman" w:hAnsi="Times New Roman" w:eastAsia="仿宋_GB2312"/>
                <w:sz w:val="24"/>
                <w:szCs w:val="24"/>
                <w:lang w:val="en-US" w:eastAsia="zh-CN"/>
              </w:rPr>
            </w:pPr>
          </w:p>
          <w:p>
            <w:pPr>
              <w:pStyle w:val="21"/>
              <w:wordWrap w:val="0"/>
              <w:spacing w:line="400" w:lineRule="exact"/>
              <w:ind w:right="2520" w:rightChars="1200" w:firstLine="480"/>
              <w:jc w:val="right"/>
              <w:rPr>
                <w:rFonts w:hint="eastAsia" w:ascii="Times New Roman" w:hAnsi="Times New Roman" w:eastAsia="仿宋_GB2312"/>
                <w:sz w:val="24"/>
                <w:szCs w:val="24"/>
                <w:lang w:val="en-US" w:eastAsia="zh-CN"/>
              </w:rPr>
            </w:pPr>
          </w:p>
          <w:p>
            <w:pPr>
              <w:pStyle w:val="21"/>
              <w:wordWrap w:val="0"/>
              <w:spacing w:line="400" w:lineRule="exact"/>
              <w:ind w:right="2520" w:rightChars="1200" w:firstLine="480"/>
              <w:jc w:val="right"/>
              <w:rPr>
                <w:rFonts w:hint="eastAsia" w:ascii="Times New Roman" w:hAnsi="Times New Roman" w:eastAsia="仿宋_GB2312"/>
                <w:sz w:val="24"/>
                <w:szCs w:val="24"/>
                <w:lang w:val="en-US" w:eastAsia="zh-CN"/>
              </w:rPr>
            </w:pPr>
          </w:p>
          <w:p>
            <w:pPr>
              <w:pStyle w:val="21"/>
              <w:wordWrap w:val="0"/>
              <w:spacing w:line="400" w:lineRule="exact"/>
              <w:ind w:right="2520" w:rightChars="1200" w:firstLine="480"/>
              <w:jc w:val="right"/>
              <w:rPr>
                <w:rFonts w:ascii="Times New Roman" w:hAnsi="Times New Roman" w:eastAsia="仿宋_GB2312"/>
                <w:sz w:val="24"/>
                <w:szCs w:val="24"/>
              </w:rPr>
            </w:pPr>
            <w:r>
              <w:rPr>
                <w:rFonts w:hint="eastAsia" w:ascii="Times New Roman" w:hAnsi="Times New Roman" w:eastAsia="仿宋_GB2312"/>
                <w:sz w:val="24"/>
                <w:szCs w:val="24"/>
                <w:lang w:val="en-US" w:eastAsia="zh-CN"/>
              </w:rPr>
              <w:t>学院</w:t>
            </w:r>
            <w:r>
              <w:rPr>
                <w:rFonts w:ascii="Times New Roman" w:hAnsi="Times New Roman" w:eastAsia="仿宋_GB2312"/>
                <w:sz w:val="24"/>
                <w:szCs w:val="24"/>
              </w:rPr>
              <w:t>（盖章）</w:t>
            </w:r>
          </w:p>
          <w:p>
            <w:pPr>
              <w:pStyle w:val="21"/>
              <w:spacing w:line="400" w:lineRule="exact"/>
              <w:ind w:right="2520" w:rightChars="1200" w:firstLine="480"/>
              <w:jc w:val="right"/>
              <w:rPr>
                <w:rFonts w:ascii="Times New Roman" w:hAnsi="Times New Roman" w:eastAsia="仿宋_GB2312"/>
                <w:sz w:val="24"/>
                <w:szCs w:val="24"/>
              </w:rPr>
            </w:pPr>
            <w:r>
              <w:rPr>
                <w:rFonts w:ascii="Times New Roman" w:hAnsi="Times New Roman" w:eastAsia="仿宋_GB2312"/>
                <w:sz w:val="24"/>
                <w:szCs w:val="24"/>
              </w:rPr>
              <w:t>年   月   日</w:t>
            </w:r>
          </w:p>
          <w:p>
            <w:pPr>
              <w:pStyle w:val="21"/>
              <w:spacing w:line="340" w:lineRule="atLeast"/>
              <w:ind w:firstLine="0" w:firstLineChars="0"/>
              <w:rPr>
                <w:rFonts w:ascii="Times New Roman" w:hAnsi="Times New Roman"/>
                <w:sz w:val="24"/>
                <w:szCs w:val="24"/>
              </w:rPr>
            </w:pPr>
          </w:p>
        </w:tc>
      </w:tr>
    </w:tbl>
    <w:p>
      <w:pPr>
        <w:spacing w:line="480" w:lineRule="auto"/>
        <w:ind w:right="28"/>
        <w:jc w:val="left"/>
        <w:rPr>
          <w:rFonts w:ascii="黑体" w:hAnsi="黑体" w:eastAsia="黑体"/>
          <w:kern w:val="0"/>
          <w:sz w:val="28"/>
          <w:szCs w:val="28"/>
        </w:rPr>
      </w:pPr>
      <w:r>
        <w:rPr>
          <w:rFonts w:eastAsia="仿宋_GB2312"/>
          <w:sz w:val="32"/>
          <w:szCs w:val="32"/>
        </w:rPr>
        <w:br w:type="page"/>
      </w:r>
    </w:p>
    <w:p>
      <w:pPr>
        <w:spacing w:line="480" w:lineRule="auto"/>
        <w:ind w:right="28"/>
        <w:jc w:val="left"/>
        <w:rPr>
          <w:rFonts w:hint="eastAsia" w:ascii="黑体" w:hAnsi="黑体" w:eastAsia="黑体"/>
          <w:kern w:val="0"/>
          <w:sz w:val="28"/>
          <w:szCs w:val="28"/>
          <w:lang w:val="en-US" w:eastAsia="zh-CN"/>
        </w:rPr>
      </w:pPr>
      <w:r>
        <w:rPr>
          <w:rFonts w:hint="eastAsia" w:ascii="黑体" w:hAnsi="黑体" w:eastAsia="黑体"/>
          <w:kern w:val="0"/>
          <w:sz w:val="28"/>
          <w:szCs w:val="28"/>
        </w:rPr>
        <w:t>附件</w:t>
      </w:r>
      <w:r>
        <w:rPr>
          <w:rFonts w:hint="eastAsia" w:ascii="黑体" w:hAnsi="黑体" w:eastAsia="黑体"/>
          <w:kern w:val="0"/>
          <w:sz w:val="28"/>
          <w:szCs w:val="28"/>
          <w:lang w:val="en-US" w:eastAsia="zh-CN"/>
        </w:rPr>
        <w:t>5</w:t>
      </w:r>
    </w:p>
    <w:p>
      <w:pPr>
        <w:spacing w:line="480" w:lineRule="auto"/>
        <w:ind w:right="28"/>
        <w:jc w:val="left"/>
        <w:rPr>
          <w:rFonts w:hint="eastAsia" w:ascii="黑体" w:hAnsi="黑体" w:eastAsia="黑体"/>
          <w:kern w:val="0"/>
          <w:sz w:val="28"/>
          <w:szCs w:val="28"/>
          <w:lang w:eastAsia="zh-CN"/>
        </w:rPr>
      </w:pPr>
    </w:p>
    <w:p>
      <w:pPr>
        <w:spacing w:after="156" w:afterLines="50"/>
        <w:jc w:val="center"/>
        <w:outlineLvl w:val="0"/>
        <w:rPr>
          <w:rFonts w:ascii="方正小标宋简体" w:hAnsi="宋体" w:eastAsia="方正小标宋简体"/>
          <w:sz w:val="36"/>
          <w:szCs w:val="36"/>
        </w:rPr>
      </w:pPr>
      <w:r>
        <w:rPr>
          <w:rFonts w:hint="eastAsia" w:ascii="方正小标宋简体" w:hAnsi="宋体" w:eastAsia="方正小标宋简体"/>
          <w:sz w:val="36"/>
          <w:szCs w:val="36"/>
        </w:rPr>
        <w:t>湖州学院2021年校级</w:t>
      </w:r>
      <w:r>
        <w:rPr>
          <w:rFonts w:hint="eastAsia" w:ascii="方正小标宋简体" w:hAnsi="宋体" w:eastAsia="方正小标宋简体"/>
          <w:sz w:val="36"/>
          <w:szCs w:val="36"/>
          <w:lang w:val="en-US" w:eastAsia="zh-CN"/>
        </w:rPr>
        <w:t>一流</w:t>
      </w:r>
      <w:r>
        <w:rPr>
          <w:rFonts w:hint="eastAsia" w:ascii="方正小标宋简体" w:hAnsi="宋体" w:eastAsia="方正小标宋简体"/>
          <w:sz w:val="36"/>
          <w:szCs w:val="36"/>
        </w:rPr>
        <w:t>课程建设</w:t>
      </w:r>
      <w:r>
        <w:rPr>
          <w:rFonts w:ascii="方正小标宋简体" w:hAnsi="宋体" w:eastAsia="方正小标宋简体"/>
          <w:sz w:val="36"/>
          <w:szCs w:val="36"/>
        </w:rPr>
        <w:t>项目</w:t>
      </w:r>
      <w:r>
        <w:rPr>
          <w:rFonts w:hint="eastAsia" w:ascii="方正小标宋简体" w:hAnsi="宋体" w:eastAsia="方正小标宋简体"/>
          <w:sz w:val="36"/>
          <w:szCs w:val="36"/>
        </w:rPr>
        <w:t>申报汇总表</w:t>
      </w:r>
    </w:p>
    <w:p>
      <w:pPr>
        <w:spacing w:line="380" w:lineRule="exact"/>
        <w:jc w:val="both"/>
        <w:rPr>
          <w:rFonts w:hint="eastAsia" w:ascii="方正小标宋简体" w:hAnsi="华文中宋" w:eastAsia="方正小标宋简体" w:cs="宋体"/>
          <w:b/>
          <w:bCs/>
          <w:kern w:val="0"/>
          <w:sz w:val="36"/>
          <w:szCs w:val="36"/>
          <w:lang w:eastAsia="zh-CN"/>
        </w:rPr>
      </w:pPr>
    </w:p>
    <w:p>
      <w:pPr>
        <w:spacing w:line="380" w:lineRule="exact"/>
        <w:ind w:firstLine="160" w:firstLineChars="50"/>
        <w:rPr>
          <w:rFonts w:ascii="仿宋_GB2312" w:hAnsi="黑体" w:eastAsia="仿宋_GB2312"/>
          <w:sz w:val="32"/>
          <w:szCs w:val="28"/>
        </w:rPr>
      </w:pPr>
      <w:r>
        <w:rPr>
          <w:rFonts w:hint="eastAsia" w:ascii="仿宋_GB2312" w:hAnsi="黑体" w:eastAsia="仿宋_GB2312"/>
          <w:sz w:val="32"/>
          <w:szCs w:val="28"/>
        </w:rPr>
        <w:t>推荐学院（公章）：</w:t>
      </w:r>
    </w:p>
    <w:tbl>
      <w:tblPr>
        <w:tblStyle w:val="8"/>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276"/>
        <w:gridCol w:w="1082"/>
        <w:gridCol w:w="992"/>
        <w:gridCol w:w="1233"/>
        <w:gridCol w:w="1035"/>
        <w:gridCol w:w="1872"/>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vAlign w:val="center"/>
          </w:tcPr>
          <w:p>
            <w:pPr>
              <w:spacing w:line="380" w:lineRule="exact"/>
              <w:jc w:val="center"/>
              <w:rPr>
                <w:rFonts w:ascii="黑体" w:hAnsi="黑体" w:eastAsia="黑体" w:cs="黑体"/>
                <w:bCs/>
                <w:sz w:val="24"/>
              </w:rPr>
            </w:pPr>
            <w:r>
              <w:rPr>
                <w:rFonts w:hint="eastAsia" w:ascii="黑体" w:hAnsi="黑体" w:eastAsia="黑体" w:cs="黑体"/>
                <w:bCs/>
                <w:sz w:val="24"/>
              </w:rPr>
              <w:t>序号</w:t>
            </w:r>
          </w:p>
        </w:tc>
        <w:tc>
          <w:tcPr>
            <w:tcW w:w="1276" w:type="dxa"/>
            <w:vAlign w:val="center"/>
          </w:tcPr>
          <w:p>
            <w:pPr>
              <w:spacing w:line="380" w:lineRule="exact"/>
              <w:jc w:val="center"/>
              <w:rPr>
                <w:rFonts w:ascii="黑体" w:hAnsi="黑体" w:eastAsia="黑体" w:cs="黑体"/>
                <w:bCs/>
                <w:sz w:val="24"/>
              </w:rPr>
            </w:pPr>
            <w:r>
              <w:rPr>
                <w:rFonts w:hint="eastAsia" w:ascii="黑体" w:hAnsi="黑体" w:eastAsia="黑体" w:cs="黑体"/>
                <w:bCs/>
                <w:sz w:val="24"/>
              </w:rPr>
              <w:t>课程名称</w:t>
            </w:r>
          </w:p>
        </w:tc>
        <w:tc>
          <w:tcPr>
            <w:tcW w:w="1082" w:type="dxa"/>
            <w:vAlign w:val="center"/>
          </w:tcPr>
          <w:p>
            <w:pPr>
              <w:spacing w:line="380" w:lineRule="exact"/>
              <w:jc w:val="center"/>
              <w:rPr>
                <w:rFonts w:ascii="黑体" w:hAnsi="黑体" w:eastAsia="黑体" w:cs="黑体"/>
                <w:bCs/>
                <w:sz w:val="24"/>
              </w:rPr>
            </w:pPr>
            <w:r>
              <w:rPr>
                <w:rFonts w:hint="eastAsia" w:ascii="黑体" w:hAnsi="黑体" w:eastAsia="黑体" w:cs="黑体"/>
                <w:bCs/>
                <w:sz w:val="24"/>
              </w:rPr>
              <w:t>课程负责人</w:t>
            </w:r>
          </w:p>
        </w:tc>
        <w:tc>
          <w:tcPr>
            <w:tcW w:w="992" w:type="dxa"/>
            <w:vAlign w:val="center"/>
          </w:tcPr>
          <w:p>
            <w:pPr>
              <w:spacing w:line="380" w:lineRule="exact"/>
              <w:jc w:val="center"/>
              <w:rPr>
                <w:rFonts w:ascii="黑体" w:hAnsi="黑体" w:eastAsia="黑体" w:cs="黑体"/>
                <w:bCs/>
                <w:sz w:val="24"/>
              </w:rPr>
            </w:pPr>
            <w:r>
              <w:rPr>
                <w:rFonts w:hint="eastAsia" w:ascii="黑体" w:hAnsi="黑体" w:eastAsia="黑体" w:cs="黑体"/>
                <w:bCs/>
                <w:sz w:val="24"/>
              </w:rPr>
              <w:t>专业类代码</w:t>
            </w:r>
          </w:p>
        </w:tc>
        <w:tc>
          <w:tcPr>
            <w:tcW w:w="1233" w:type="dxa"/>
            <w:vAlign w:val="center"/>
          </w:tcPr>
          <w:p>
            <w:pPr>
              <w:spacing w:line="380" w:lineRule="exact"/>
              <w:jc w:val="center"/>
              <w:rPr>
                <w:rFonts w:ascii="黑体" w:hAnsi="黑体" w:eastAsia="黑体"/>
                <w:sz w:val="24"/>
              </w:rPr>
            </w:pPr>
            <w:r>
              <w:rPr>
                <w:rFonts w:ascii="黑体" w:hAnsi="黑体" w:eastAsia="黑体" w:cs="黑体"/>
                <w:bCs/>
                <w:sz w:val="24"/>
              </w:rPr>
              <w:t>推荐类别</w:t>
            </w:r>
          </w:p>
        </w:tc>
        <w:tc>
          <w:tcPr>
            <w:tcW w:w="1035" w:type="dxa"/>
            <w:vAlign w:val="center"/>
          </w:tcPr>
          <w:p>
            <w:pPr>
              <w:spacing w:line="380" w:lineRule="exact"/>
              <w:jc w:val="center"/>
              <w:rPr>
                <w:rFonts w:ascii="黑体" w:hAnsi="黑体" w:eastAsia="黑体"/>
                <w:sz w:val="24"/>
              </w:rPr>
            </w:pPr>
            <w:r>
              <w:rPr>
                <w:rFonts w:hint="eastAsia" w:ascii="黑体" w:hAnsi="黑体" w:eastAsia="黑体"/>
                <w:sz w:val="24"/>
              </w:rPr>
              <w:t>课程开设期次</w:t>
            </w:r>
          </w:p>
        </w:tc>
        <w:tc>
          <w:tcPr>
            <w:tcW w:w="1872" w:type="dxa"/>
            <w:vAlign w:val="center"/>
          </w:tcPr>
          <w:p>
            <w:pPr>
              <w:spacing w:line="380" w:lineRule="exact"/>
              <w:jc w:val="center"/>
              <w:rPr>
                <w:rFonts w:ascii="黑体" w:hAnsi="黑体" w:eastAsia="黑体"/>
                <w:sz w:val="24"/>
              </w:rPr>
            </w:pPr>
            <w:r>
              <w:rPr>
                <w:rFonts w:hint="eastAsia" w:ascii="黑体" w:hAnsi="黑体" w:eastAsia="黑体"/>
                <w:sz w:val="24"/>
              </w:rPr>
              <w:t>主要开课平台（</w:t>
            </w:r>
            <w:r>
              <w:rPr>
                <w:rFonts w:hint="eastAsia" w:ascii="黑体" w:hAnsi="黑体" w:eastAsia="黑体"/>
                <w:b/>
                <w:sz w:val="18"/>
                <w:szCs w:val="18"/>
              </w:rPr>
              <w:t>线上、</w:t>
            </w:r>
            <w:r>
              <w:rPr>
                <w:rFonts w:ascii="黑体" w:hAnsi="黑体" w:eastAsia="黑体"/>
                <w:b/>
                <w:sz w:val="18"/>
                <w:szCs w:val="18"/>
              </w:rPr>
              <w:t>混合</w:t>
            </w:r>
            <w:r>
              <w:rPr>
                <w:rFonts w:hint="eastAsia" w:ascii="黑体" w:hAnsi="黑体" w:eastAsia="黑体"/>
                <w:b/>
                <w:sz w:val="18"/>
                <w:szCs w:val="18"/>
              </w:rPr>
              <w:t>类</w:t>
            </w:r>
            <w:r>
              <w:rPr>
                <w:rFonts w:ascii="黑体" w:hAnsi="黑体" w:eastAsia="黑体"/>
                <w:b/>
                <w:sz w:val="18"/>
                <w:szCs w:val="18"/>
              </w:rPr>
              <w:t>课程填写</w:t>
            </w:r>
            <w:r>
              <w:rPr>
                <w:rFonts w:hint="eastAsia" w:ascii="黑体" w:hAnsi="黑体" w:eastAsia="黑体"/>
                <w:b/>
                <w:sz w:val="18"/>
                <w:szCs w:val="18"/>
              </w:rPr>
              <w:t>）</w:t>
            </w:r>
          </w:p>
        </w:tc>
        <w:tc>
          <w:tcPr>
            <w:tcW w:w="1954" w:type="dxa"/>
            <w:vAlign w:val="center"/>
          </w:tcPr>
          <w:p>
            <w:pPr>
              <w:spacing w:line="380" w:lineRule="exact"/>
              <w:jc w:val="center"/>
              <w:rPr>
                <w:rFonts w:ascii="黑体" w:hAnsi="黑体" w:eastAsia="黑体"/>
                <w:b/>
                <w:sz w:val="24"/>
              </w:rPr>
            </w:pPr>
            <w:r>
              <w:rPr>
                <w:rFonts w:hint="eastAsia" w:ascii="黑体" w:hAnsi="黑体" w:eastAsia="黑体"/>
                <w:sz w:val="24"/>
              </w:rPr>
              <w:t>课程网址</w:t>
            </w:r>
          </w:p>
          <w:p>
            <w:pPr>
              <w:spacing w:line="380" w:lineRule="exact"/>
              <w:jc w:val="center"/>
              <w:rPr>
                <w:rFonts w:ascii="黑体" w:hAnsi="黑体" w:eastAsia="黑体"/>
                <w:sz w:val="24"/>
              </w:rPr>
            </w:pPr>
            <w:r>
              <w:rPr>
                <w:rFonts w:hint="eastAsia" w:ascii="黑体" w:hAnsi="黑体" w:eastAsia="黑体"/>
                <w:b/>
                <w:sz w:val="18"/>
                <w:szCs w:val="18"/>
              </w:rPr>
              <w:t>（线上、</w:t>
            </w:r>
            <w:r>
              <w:rPr>
                <w:rFonts w:ascii="黑体" w:hAnsi="黑体" w:eastAsia="黑体"/>
                <w:b/>
                <w:sz w:val="18"/>
                <w:szCs w:val="18"/>
              </w:rPr>
              <w:t>混合</w:t>
            </w:r>
            <w:r>
              <w:rPr>
                <w:rFonts w:hint="eastAsia" w:ascii="黑体" w:hAnsi="黑体" w:eastAsia="黑体"/>
                <w:b/>
                <w:sz w:val="18"/>
                <w:szCs w:val="18"/>
              </w:rPr>
              <w:t>类</w:t>
            </w:r>
            <w:r>
              <w:rPr>
                <w:rFonts w:ascii="黑体" w:hAnsi="黑体" w:eastAsia="黑体"/>
                <w:b/>
                <w:sz w:val="18"/>
                <w:szCs w:val="18"/>
              </w:rPr>
              <w:t>课程填写</w:t>
            </w:r>
            <w:r>
              <w:rPr>
                <w:rFonts w:hint="eastAsia" w:ascii="黑体" w:hAnsi="黑体" w:eastAsia="黑体"/>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vAlign w:val="center"/>
          </w:tcPr>
          <w:p>
            <w:pPr>
              <w:spacing w:line="380" w:lineRule="exact"/>
              <w:jc w:val="center"/>
              <w:rPr>
                <w:rFonts w:eastAsia="仿宋_GB2312"/>
                <w:sz w:val="28"/>
                <w:szCs w:val="28"/>
              </w:rPr>
            </w:pPr>
            <w:r>
              <w:rPr>
                <w:rFonts w:eastAsia="仿宋_GB2312"/>
                <w:sz w:val="28"/>
                <w:szCs w:val="28"/>
              </w:rPr>
              <w:t>1</w:t>
            </w:r>
          </w:p>
        </w:tc>
        <w:tc>
          <w:tcPr>
            <w:tcW w:w="1276" w:type="dxa"/>
          </w:tcPr>
          <w:p>
            <w:pPr>
              <w:spacing w:line="380" w:lineRule="exact"/>
              <w:rPr>
                <w:rFonts w:ascii="仿宋_GB2312" w:eastAsia="仿宋_GB2312"/>
                <w:sz w:val="28"/>
                <w:szCs w:val="28"/>
              </w:rPr>
            </w:pPr>
          </w:p>
        </w:tc>
        <w:tc>
          <w:tcPr>
            <w:tcW w:w="1082" w:type="dxa"/>
          </w:tcPr>
          <w:p>
            <w:pPr>
              <w:spacing w:line="380" w:lineRule="exact"/>
              <w:rPr>
                <w:rFonts w:ascii="仿宋_GB2312" w:eastAsia="仿宋_GB2312"/>
                <w:sz w:val="28"/>
                <w:szCs w:val="28"/>
              </w:rPr>
            </w:pPr>
          </w:p>
        </w:tc>
        <w:tc>
          <w:tcPr>
            <w:tcW w:w="992" w:type="dxa"/>
          </w:tcPr>
          <w:p>
            <w:pPr>
              <w:spacing w:line="380" w:lineRule="exact"/>
              <w:rPr>
                <w:rFonts w:ascii="仿宋_GB2312" w:eastAsia="仿宋_GB2312"/>
                <w:sz w:val="28"/>
                <w:szCs w:val="28"/>
              </w:rPr>
            </w:pPr>
          </w:p>
        </w:tc>
        <w:tc>
          <w:tcPr>
            <w:tcW w:w="1233" w:type="dxa"/>
          </w:tcPr>
          <w:p>
            <w:pPr>
              <w:spacing w:line="380" w:lineRule="exact"/>
              <w:rPr>
                <w:rFonts w:ascii="仿宋_GB2312" w:eastAsia="仿宋_GB2312"/>
                <w:sz w:val="28"/>
                <w:szCs w:val="28"/>
              </w:rPr>
            </w:pPr>
          </w:p>
        </w:tc>
        <w:tc>
          <w:tcPr>
            <w:tcW w:w="1035" w:type="dxa"/>
          </w:tcPr>
          <w:p>
            <w:pPr>
              <w:spacing w:line="380" w:lineRule="exact"/>
              <w:rPr>
                <w:rFonts w:ascii="仿宋_GB2312" w:eastAsia="仿宋_GB2312"/>
                <w:sz w:val="28"/>
                <w:szCs w:val="28"/>
              </w:rPr>
            </w:pPr>
          </w:p>
        </w:tc>
        <w:tc>
          <w:tcPr>
            <w:tcW w:w="1872" w:type="dxa"/>
          </w:tcPr>
          <w:p>
            <w:pPr>
              <w:spacing w:line="380" w:lineRule="exact"/>
              <w:rPr>
                <w:rFonts w:ascii="仿宋_GB2312" w:eastAsia="仿宋_GB2312"/>
                <w:sz w:val="28"/>
                <w:szCs w:val="28"/>
              </w:rPr>
            </w:pPr>
          </w:p>
        </w:tc>
        <w:tc>
          <w:tcPr>
            <w:tcW w:w="1954" w:type="dxa"/>
          </w:tcPr>
          <w:p>
            <w:pPr>
              <w:spacing w:line="38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vAlign w:val="center"/>
          </w:tcPr>
          <w:p>
            <w:pPr>
              <w:spacing w:line="380" w:lineRule="exact"/>
              <w:jc w:val="center"/>
              <w:rPr>
                <w:rFonts w:eastAsia="仿宋_GB2312"/>
                <w:sz w:val="28"/>
                <w:szCs w:val="28"/>
              </w:rPr>
            </w:pPr>
            <w:r>
              <w:rPr>
                <w:rFonts w:eastAsia="仿宋_GB2312"/>
                <w:sz w:val="28"/>
                <w:szCs w:val="28"/>
              </w:rPr>
              <w:t>2</w:t>
            </w:r>
          </w:p>
        </w:tc>
        <w:tc>
          <w:tcPr>
            <w:tcW w:w="1276" w:type="dxa"/>
          </w:tcPr>
          <w:p>
            <w:pPr>
              <w:spacing w:line="380" w:lineRule="exact"/>
              <w:rPr>
                <w:rFonts w:ascii="仿宋_GB2312" w:eastAsia="仿宋_GB2312"/>
                <w:sz w:val="28"/>
                <w:szCs w:val="28"/>
              </w:rPr>
            </w:pPr>
          </w:p>
        </w:tc>
        <w:tc>
          <w:tcPr>
            <w:tcW w:w="1082" w:type="dxa"/>
          </w:tcPr>
          <w:p>
            <w:pPr>
              <w:spacing w:line="380" w:lineRule="exact"/>
              <w:rPr>
                <w:rFonts w:ascii="仿宋_GB2312" w:eastAsia="仿宋_GB2312"/>
                <w:sz w:val="28"/>
                <w:szCs w:val="28"/>
              </w:rPr>
            </w:pPr>
          </w:p>
        </w:tc>
        <w:tc>
          <w:tcPr>
            <w:tcW w:w="992" w:type="dxa"/>
          </w:tcPr>
          <w:p>
            <w:pPr>
              <w:spacing w:line="380" w:lineRule="exact"/>
              <w:rPr>
                <w:rFonts w:ascii="仿宋_GB2312" w:eastAsia="仿宋_GB2312"/>
                <w:sz w:val="28"/>
                <w:szCs w:val="28"/>
              </w:rPr>
            </w:pPr>
          </w:p>
        </w:tc>
        <w:tc>
          <w:tcPr>
            <w:tcW w:w="1233" w:type="dxa"/>
          </w:tcPr>
          <w:p>
            <w:pPr>
              <w:spacing w:line="380" w:lineRule="exact"/>
              <w:rPr>
                <w:rFonts w:ascii="仿宋_GB2312" w:eastAsia="仿宋_GB2312"/>
                <w:sz w:val="28"/>
                <w:szCs w:val="28"/>
              </w:rPr>
            </w:pPr>
          </w:p>
        </w:tc>
        <w:tc>
          <w:tcPr>
            <w:tcW w:w="1035" w:type="dxa"/>
          </w:tcPr>
          <w:p>
            <w:pPr>
              <w:spacing w:line="380" w:lineRule="exact"/>
              <w:rPr>
                <w:rFonts w:ascii="仿宋_GB2312" w:eastAsia="仿宋_GB2312"/>
                <w:sz w:val="28"/>
                <w:szCs w:val="28"/>
              </w:rPr>
            </w:pPr>
          </w:p>
        </w:tc>
        <w:tc>
          <w:tcPr>
            <w:tcW w:w="1872" w:type="dxa"/>
          </w:tcPr>
          <w:p>
            <w:pPr>
              <w:spacing w:line="380" w:lineRule="exact"/>
              <w:rPr>
                <w:rFonts w:ascii="仿宋_GB2312" w:eastAsia="仿宋_GB2312"/>
                <w:sz w:val="28"/>
                <w:szCs w:val="28"/>
              </w:rPr>
            </w:pPr>
          </w:p>
        </w:tc>
        <w:tc>
          <w:tcPr>
            <w:tcW w:w="1954" w:type="dxa"/>
          </w:tcPr>
          <w:p>
            <w:pPr>
              <w:spacing w:line="38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vAlign w:val="center"/>
          </w:tcPr>
          <w:p>
            <w:pPr>
              <w:spacing w:line="380" w:lineRule="exact"/>
              <w:jc w:val="center"/>
              <w:rPr>
                <w:rFonts w:eastAsia="仿宋_GB2312"/>
                <w:sz w:val="28"/>
                <w:szCs w:val="28"/>
              </w:rPr>
            </w:pPr>
            <w:r>
              <w:rPr>
                <w:rFonts w:eastAsia="仿宋_GB2312"/>
                <w:sz w:val="28"/>
                <w:szCs w:val="28"/>
              </w:rPr>
              <w:t>3</w:t>
            </w:r>
          </w:p>
        </w:tc>
        <w:tc>
          <w:tcPr>
            <w:tcW w:w="1276" w:type="dxa"/>
          </w:tcPr>
          <w:p>
            <w:pPr>
              <w:spacing w:line="380" w:lineRule="exact"/>
              <w:rPr>
                <w:rFonts w:ascii="仿宋_GB2312" w:eastAsia="仿宋_GB2312"/>
                <w:sz w:val="28"/>
                <w:szCs w:val="28"/>
              </w:rPr>
            </w:pPr>
          </w:p>
        </w:tc>
        <w:tc>
          <w:tcPr>
            <w:tcW w:w="1082" w:type="dxa"/>
          </w:tcPr>
          <w:p>
            <w:pPr>
              <w:spacing w:line="380" w:lineRule="exact"/>
              <w:rPr>
                <w:rFonts w:ascii="仿宋_GB2312" w:eastAsia="仿宋_GB2312"/>
                <w:sz w:val="28"/>
                <w:szCs w:val="28"/>
              </w:rPr>
            </w:pPr>
          </w:p>
        </w:tc>
        <w:tc>
          <w:tcPr>
            <w:tcW w:w="992" w:type="dxa"/>
          </w:tcPr>
          <w:p>
            <w:pPr>
              <w:spacing w:line="380" w:lineRule="exact"/>
              <w:rPr>
                <w:rFonts w:ascii="仿宋_GB2312" w:eastAsia="仿宋_GB2312"/>
                <w:sz w:val="28"/>
                <w:szCs w:val="28"/>
              </w:rPr>
            </w:pPr>
          </w:p>
        </w:tc>
        <w:tc>
          <w:tcPr>
            <w:tcW w:w="1233" w:type="dxa"/>
          </w:tcPr>
          <w:p>
            <w:pPr>
              <w:spacing w:line="380" w:lineRule="exact"/>
              <w:rPr>
                <w:rFonts w:ascii="仿宋_GB2312" w:eastAsia="仿宋_GB2312"/>
                <w:sz w:val="28"/>
                <w:szCs w:val="28"/>
              </w:rPr>
            </w:pPr>
          </w:p>
        </w:tc>
        <w:tc>
          <w:tcPr>
            <w:tcW w:w="1035" w:type="dxa"/>
          </w:tcPr>
          <w:p>
            <w:pPr>
              <w:spacing w:line="380" w:lineRule="exact"/>
              <w:rPr>
                <w:rFonts w:ascii="仿宋_GB2312" w:eastAsia="仿宋_GB2312"/>
                <w:sz w:val="28"/>
                <w:szCs w:val="28"/>
              </w:rPr>
            </w:pPr>
          </w:p>
        </w:tc>
        <w:tc>
          <w:tcPr>
            <w:tcW w:w="1872" w:type="dxa"/>
          </w:tcPr>
          <w:p>
            <w:pPr>
              <w:spacing w:line="380" w:lineRule="exact"/>
              <w:rPr>
                <w:rFonts w:ascii="仿宋_GB2312" w:eastAsia="仿宋_GB2312"/>
                <w:sz w:val="28"/>
                <w:szCs w:val="28"/>
              </w:rPr>
            </w:pPr>
          </w:p>
        </w:tc>
        <w:tc>
          <w:tcPr>
            <w:tcW w:w="1954" w:type="dxa"/>
          </w:tcPr>
          <w:p>
            <w:pPr>
              <w:spacing w:line="38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vAlign w:val="center"/>
          </w:tcPr>
          <w:p>
            <w:pPr>
              <w:spacing w:line="380" w:lineRule="exact"/>
              <w:jc w:val="center"/>
              <w:rPr>
                <w:rFonts w:eastAsia="仿宋_GB2312"/>
                <w:sz w:val="28"/>
                <w:szCs w:val="28"/>
              </w:rPr>
            </w:pPr>
            <w:r>
              <w:rPr>
                <w:rFonts w:eastAsia="仿宋_GB2312"/>
                <w:sz w:val="28"/>
                <w:szCs w:val="28"/>
              </w:rPr>
              <w:t>4</w:t>
            </w:r>
          </w:p>
        </w:tc>
        <w:tc>
          <w:tcPr>
            <w:tcW w:w="1276" w:type="dxa"/>
          </w:tcPr>
          <w:p>
            <w:pPr>
              <w:spacing w:line="380" w:lineRule="exact"/>
              <w:rPr>
                <w:rFonts w:ascii="仿宋_GB2312" w:eastAsia="仿宋_GB2312"/>
                <w:sz w:val="28"/>
                <w:szCs w:val="28"/>
              </w:rPr>
            </w:pPr>
          </w:p>
        </w:tc>
        <w:tc>
          <w:tcPr>
            <w:tcW w:w="1082" w:type="dxa"/>
          </w:tcPr>
          <w:p>
            <w:pPr>
              <w:spacing w:line="380" w:lineRule="exact"/>
              <w:rPr>
                <w:rFonts w:ascii="仿宋_GB2312" w:eastAsia="仿宋_GB2312"/>
                <w:sz w:val="28"/>
                <w:szCs w:val="28"/>
              </w:rPr>
            </w:pPr>
          </w:p>
        </w:tc>
        <w:tc>
          <w:tcPr>
            <w:tcW w:w="992" w:type="dxa"/>
          </w:tcPr>
          <w:p>
            <w:pPr>
              <w:spacing w:line="380" w:lineRule="exact"/>
              <w:rPr>
                <w:rFonts w:ascii="仿宋_GB2312" w:eastAsia="仿宋_GB2312"/>
                <w:sz w:val="28"/>
                <w:szCs w:val="28"/>
              </w:rPr>
            </w:pPr>
          </w:p>
        </w:tc>
        <w:tc>
          <w:tcPr>
            <w:tcW w:w="1233" w:type="dxa"/>
          </w:tcPr>
          <w:p>
            <w:pPr>
              <w:spacing w:line="380" w:lineRule="exact"/>
              <w:rPr>
                <w:rFonts w:ascii="仿宋_GB2312" w:eastAsia="仿宋_GB2312"/>
                <w:sz w:val="28"/>
                <w:szCs w:val="28"/>
              </w:rPr>
            </w:pPr>
          </w:p>
        </w:tc>
        <w:tc>
          <w:tcPr>
            <w:tcW w:w="1035" w:type="dxa"/>
          </w:tcPr>
          <w:p>
            <w:pPr>
              <w:spacing w:line="380" w:lineRule="exact"/>
              <w:rPr>
                <w:rFonts w:ascii="仿宋_GB2312" w:eastAsia="仿宋_GB2312"/>
                <w:sz w:val="28"/>
                <w:szCs w:val="28"/>
              </w:rPr>
            </w:pPr>
          </w:p>
        </w:tc>
        <w:tc>
          <w:tcPr>
            <w:tcW w:w="1872" w:type="dxa"/>
          </w:tcPr>
          <w:p>
            <w:pPr>
              <w:spacing w:line="380" w:lineRule="exact"/>
              <w:rPr>
                <w:rFonts w:ascii="仿宋_GB2312" w:eastAsia="仿宋_GB2312"/>
                <w:sz w:val="28"/>
                <w:szCs w:val="28"/>
              </w:rPr>
            </w:pPr>
          </w:p>
        </w:tc>
        <w:tc>
          <w:tcPr>
            <w:tcW w:w="1954" w:type="dxa"/>
          </w:tcPr>
          <w:p>
            <w:pPr>
              <w:spacing w:line="38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vAlign w:val="center"/>
          </w:tcPr>
          <w:p>
            <w:pPr>
              <w:spacing w:line="380" w:lineRule="exact"/>
              <w:jc w:val="center"/>
              <w:rPr>
                <w:rFonts w:eastAsia="仿宋_GB2312"/>
                <w:sz w:val="28"/>
                <w:szCs w:val="28"/>
              </w:rPr>
            </w:pPr>
            <w:r>
              <w:rPr>
                <w:rFonts w:eastAsia="仿宋_GB2312"/>
                <w:sz w:val="28"/>
                <w:szCs w:val="28"/>
              </w:rPr>
              <w:t>5</w:t>
            </w:r>
          </w:p>
        </w:tc>
        <w:tc>
          <w:tcPr>
            <w:tcW w:w="1276" w:type="dxa"/>
          </w:tcPr>
          <w:p>
            <w:pPr>
              <w:spacing w:line="380" w:lineRule="exact"/>
              <w:rPr>
                <w:rFonts w:ascii="仿宋_GB2312" w:eastAsia="仿宋_GB2312"/>
                <w:sz w:val="28"/>
                <w:szCs w:val="28"/>
              </w:rPr>
            </w:pPr>
          </w:p>
        </w:tc>
        <w:tc>
          <w:tcPr>
            <w:tcW w:w="1082" w:type="dxa"/>
          </w:tcPr>
          <w:p>
            <w:pPr>
              <w:spacing w:line="380" w:lineRule="exact"/>
              <w:rPr>
                <w:rFonts w:ascii="仿宋_GB2312" w:eastAsia="仿宋_GB2312"/>
                <w:sz w:val="28"/>
                <w:szCs w:val="28"/>
              </w:rPr>
            </w:pPr>
          </w:p>
        </w:tc>
        <w:tc>
          <w:tcPr>
            <w:tcW w:w="992" w:type="dxa"/>
          </w:tcPr>
          <w:p>
            <w:pPr>
              <w:spacing w:line="380" w:lineRule="exact"/>
              <w:rPr>
                <w:rFonts w:ascii="仿宋_GB2312" w:eastAsia="仿宋_GB2312"/>
                <w:sz w:val="28"/>
                <w:szCs w:val="28"/>
              </w:rPr>
            </w:pPr>
          </w:p>
        </w:tc>
        <w:tc>
          <w:tcPr>
            <w:tcW w:w="1233" w:type="dxa"/>
          </w:tcPr>
          <w:p>
            <w:pPr>
              <w:spacing w:line="380" w:lineRule="exact"/>
              <w:rPr>
                <w:rFonts w:ascii="仿宋_GB2312" w:eastAsia="仿宋_GB2312"/>
                <w:sz w:val="28"/>
                <w:szCs w:val="28"/>
              </w:rPr>
            </w:pPr>
          </w:p>
        </w:tc>
        <w:tc>
          <w:tcPr>
            <w:tcW w:w="1035" w:type="dxa"/>
          </w:tcPr>
          <w:p>
            <w:pPr>
              <w:spacing w:line="380" w:lineRule="exact"/>
              <w:rPr>
                <w:rFonts w:ascii="仿宋_GB2312" w:eastAsia="仿宋_GB2312"/>
                <w:sz w:val="28"/>
                <w:szCs w:val="28"/>
              </w:rPr>
            </w:pPr>
          </w:p>
        </w:tc>
        <w:tc>
          <w:tcPr>
            <w:tcW w:w="1872" w:type="dxa"/>
          </w:tcPr>
          <w:p>
            <w:pPr>
              <w:spacing w:line="380" w:lineRule="exact"/>
              <w:rPr>
                <w:rFonts w:ascii="仿宋_GB2312" w:eastAsia="仿宋_GB2312"/>
                <w:sz w:val="28"/>
                <w:szCs w:val="28"/>
              </w:rPr>
            </w:pPr>
          </w:p>
        </w:tc>
        <w:tc>
          <w:tcPr>
            <w:tcW w:w="1954" w:type="dxa"/>
          </w:tcPr>
          <w:p>
            <w:pPr>
              <w:spacing w:line="380" w:lineRule="exact"/>
              <w:rPr>
                <w:rFonts w:ascii="仿宋_GB2312" w:eastAsia="仿宋_GB2312"/>
                <w:sz w:val="28"/>
                <w:szCs w:val="28"/>
              </w:rPr>
            </w:pPr>
          </w:p>
        </w:tc>
      </w:tr>
    </w:tbl>
    <w:p>
      <w:pPr>
        <w:spacing w:line="380" w:lineRule="exact"/>
        <w:ind w:firstLine="420" w:firstLineChars="200"/>
        <w:rPr>
          <w:rFonts w:ascii="仿宋_GB2312" w:eastAsia="仿宋_GB2312"/>
        </w:rPr>
      </w:pPr>
      <w:r>
        <w:rPr>
          <w:rFonts w:hint="eastAsia" w:ascii="仿宋_GB2312" w:eastAsia="仿宋_GB2312"/>
        </w:rPr>
        <w:t>说明：</w:t>
      </w:r>
    </w:p>
    <w:p>
      <w:pPr>
        <w:numPr>
          <w:ilvl w:val="0"/>
          <w:numId w:val="6"/>
        </w:numPr>
        <w:spacing w:line="280" w:lineRule="exact"/>
        <w:ind w:left="777" w:hanging="357"/>
        <w:rPr>
          <w:rFonts w:eastAsia="仿宋_GB2312"/>
        </w:rPr>
      </w:pPr>
      <w:r>
        <w:rPr>
          <w:rFonts w:eastAsia="仿宋_GB2312"/>
        </w:rPr>
        <w:t>专业类代码指《普通高等学校本科专业目录（2012年</w:t>
      </w:r>
      <w:r>
        <w:rPr>
          <w:rFonts w:hint="eastAsia" w:eastAsia="仿宋_GB2312"/>
        </w:rPr>
        <w:t>）</w:t>
      </w:r>
      <w:r>
        <w:rPr>
          <w:rFonts w:eastAsia="仿宋_GB2312"/>
        </w:rPr>
        <w:t>》，没有对应学科专业的课程，填写“0000”。</w:t>
      </w:r>
    </w:p>
    <w:p>
      <w:pPr>
        <w:numPr>
          <w:ilvl w:val="0"/>
          <w:numId w:val="6"/>
        </w:numPr>
        <w:spacing w:line="280" w:lineRule="exact"/>
        <w:ind w:left="777" w:hanging="357"/>
        <w:rPr>
          <w:rFonts w:eastAsia="仿宋_GB2312"/>
        </w:rPr>
      </w:pPr>
      <w:r>
        <w:rPr>
          <w:rFonts w:hint="eastAsia" w:eastAsia="仿宋_GB2312"/>
        </w:rPr>
        <w:t>现</w:t>
      </w:r>
      <w:r>
        <w:rPr>
          <w:rFonts w:eastAsia="仿宋_GB2312"/>
        </w:rPr>
        <w:t>认定类别</w:t>
      </w:r>
      <w:r>
        <w:rPr>
          <w:rFonts w:hint="eastAsia" w:eastAsia="仿宋_GB2312"/>
        </w:rPr>
        <w:t>：</w:t>
      </w:r>
      <w:r>
        <w:rPr>
          <w:rFonts w:eastAsia="仿宋_GB2312"/>
        </w:rPr>
        <w:t>选</w:t>
      </w:r>
      <w:r>
        <w:rPr>
          <w:rFonts w:hint="eastAsia" w:eastAsia="仿宋_GB2312"/>
        </w:rPr>
        <w:t>择填写</w:t>
      </w:r>
      <w:r>
        <w:rPr>
          <w:rFonts w:eastAsia="仿宋_GB2312"/>
        </w:rPr>
        <w:t>国家级一流</w:t>
      </w:r>
      <w:r>
        <w:rPr>
          <w:rFonts w:hint="eastAsia" w:eastAsia="仿宋_GB2312"/>
        </w:rPr>
        <w:t>课程</w:t>
      </w:r>
      <w:r>
        <w:rPr>
          <w:rFonts w:eastAsia="仿宋_GB2312"/>
        </w:rPr>
        <w:t>（</w:t>
      </w:r>
      <w:r>
        <w:rPr>
          <w:rFonts w:hint="eastAsia" w:eastAsia="仿宋_GB2312"/>
        </w:rPr>
        <w:t>线上</w:t>
      </w:r>
      <w:r>
        <w:rPr>
          <w:rFonts w:eastAsia="仿宋_GB2312"/>
        </w:rPr>
        <w:t>、线下、混合、</w:t>
      </w:r>
      <w:r>
        <w:rPr>
          <w:rFonts w:hint="eastAsia" w:eastAsia="仿宋_GB2312"/>
        </w:rPr>
        <w:t>社会</w:t>
      </w:r>
      <w:r>
        <w:rPr>
          <w:rFonts w:eastAsia="仿宋_GB2312"/>
        </w:rPr>
        <w:t>实践、虚拟仿</w:t>
      </w:r>
      <w:r>
        <w:rPr>
          <w:rFonts w:hint="eastAsia" w:eastAsia="仿宋_GB2312"/>
        </w:rPr>
        <w:t>真</w:t>
      </w:r>
      <w:r>
        <w:rPr>
          <w:rFonts w:eastAsia="仿宋_GB2312"/>
        </w:rPr>
        <w:t>）</w:t>
      </w:r>
      <w:r>
        <w:rPr>
          <w:rFonts w:hint="eastAsia" w:eastAsia="仿宋_GB2312"/>
        </w:rPr>
        <w:t>、</w:t>
      </w:r>
      <w:r>
        <w:rPr>
          <w:rFonts w:eastAsia="仿宋_GB2312"/>
        </w:rPr>
        <w:t>省级一流</w:t>
      </w:r>
      <w:r>
        <w:rPr>
          <w:rFonts w:hint="eastAsia" w:eastAsia="仿宋_GB2312"/>
        </w:rPr>
        <w:t>课程</w:t>
      </w:r>
      <w:r>
        <w:rPr>
          <w:rFonts w:eastAsia="仿宋_GB2312"/>
        </w:rPr>
        <w:t>（</w:t>
      </w:r>
      <w:r>
        <w:rPr>
          <w:rFonts w:hint="eastAsia" w:eastAsia="仿宋_GB2312"/>
        </w:rPr>
        <w:t>线上</w:t>
      </w:r>
      <w:r>
        <w:rPr>
          <w:rFonts w:eastAsia="仿宋_GB2312"/>
        </w:rPr>
        <w:t>、线下、混合、</w:t>
      </w:r>
      <w:r>
        <w:rPr>
          <w:rFonts w:hint="eastAsia" w:eastAsia="仿宋_GB2312"/>
        </w:rPr>
        <w:t>社会</w:t>
      </w:r>
      <w:r>
        <w:rPr>
          <w:rFonts w:eastAsia="仿宋_GB2312"/>
        </w:rPr>
        <w:t>实践、虚拟仿真）</w:t>
      </w:r>
      <w:r>
        <w:rPr>
          <w:rFonts w:hint="eastAsia" w:eastAsia="仿宋_GB2312"/>
        </w:rPr>
        <w:t>；</w:t>
      </w:r>
      <w:r>
        <w:rPr>
          <w:rFonts w:hint="eastAsia" w:eastAsia="仿宋_GB2312"/>
          <w:lang w:val="en-US" w:eastAsia="zh-CN"/>
        </w:rPr>
        <w:t>省级课程思政示范课程；</w:t>
      </w:r>
      <w:r>
        <w:rPr>
          <w:rFonts w:eastAsia="仿宋_GB2312"/>
        </w:rPr>
        <w:t>省级</w:t>
      </w:r>
      <w:r>
        <w:rPr>
          <w:rFonts w:hint="eastAsia" w:eastAsia="仿宋_GB2312"/>
        </w:rPr>
        <w:t>精品</w:t>
      </w:r>
      <w:r>
        <w:rPr>
          <w:rFonts w:eastAsia="仿宋_GB2312"/>
        </w:rPr>
        <w:t>在线开放</w:t>
      </w:r>
      <w:r>
        <w:rPr>
          <w:rFonts w:hint="eastAsia" w:eastAsia="仿宋_GB2312"/>
        </w:rPr>
        <w:t>课程</w:t>
      </w:r>
      <w:r>
        <w:rPr>
          <w:rFonts w:eastAsia="仿宋_GB2312"/>
        </w:rPr>
        <w:t>立项或申报建设</w:t>
      </w:r>
      <w:r>
        <w:rPr>
          <w:rFonts w:hint="eastAsia" w:eastAsia="仿宋_GB2312"/>
        </w:rPr>
        <w:t>课程；</w:t>
      </w:r>
      <w:r>
        <w:rPr>
          <w:rFonts w:eastAsia="仿宋_GB2312"/>
        </w:rPr>
        <w:t>校级</w:t>
      </w:r>
      <w:r>
        <w:rPr>
          <w:rFonts w:hint="eastAsia" w:eastAsia="仿宋_GB2312"/>
        </w:rPr>
        <w:t>精品</w:t>
      </w:r>
      <w:r>
        <w:rPr>
          <w:rFonts w:eastAsia="仿宋_GB2312"/>
        </w:rPr>
        <w:t>在线开放课程</w:t>
      </w:r>
      <w:r>
        <w:rPr>
          <w:rFonts w:hint="eastAsia" w:eastAsia="仿宋_GB2312"/>
        </w:rPr>
        <w:t>。</w:t>
      </w:r>
    </w:p>
    <w:p>
      <w:pPr>
        <w:numPr>
          <w:ilvl w:val="0"/>
          <w:numId w:val="6"/>
        </w:numPr>
        <w:spacing w:line="280" w:lineRule="exact"/>
        <w:ind w:left="777" w:hanging="357"/>
        <w:rPr>
          <w:rFonts w:eastAsia="仿宋_GB2312"/>
        </w:rPr>
      </w:pPr>
      <w:r>
        <w:rPr>
          <w:rFonts w:eastAsia="仿宋_GB2312"/>
        </w:rPr>
        <w:t>推荐类别</w:t>
      </w:r>
      <w:r>
        <w:rPr>
          <w:rFonts w:hint="eastAsia" w:eastAsia="仿宋_GB2312"/>
        </w:rPr>
        <w:t>选择填写</w:t>
      </w:r>
      <w:r>
        <w:rPr>
          <w:rFonts w:eastAsia="仿宋_GB2312"/>
        </w:rPr>
        <w:t>“线</w:t>
      </w:r>
      <w:r>
        <w:rPr>
          <w:rFonts w:hint="eastAsia" w:eastAsia="仿宋_GB2312"/>
          <w:lang w:val="en-US" w:eastAsia="zh-CN"/>
        </w:rPr>
        <w:t>上</w:t>
      </w:r>
      <w:r>
        <w:rPr>
          <w:rFonts w:eastAsia="仿宋_GB2312"/>
        </w:rPr>
        <w:t>一流课程”“线下一流课程”“线上线下混合式一流课程”“社会实践一流课程”“虚拟仿</w:t>
      </w:r>
      <w:r>
        <w:rPr>
          <w:rFonts w:hint="eastAsia" w:eastAsia="仿宋_GB2312"/>
        </w:rPr>
        <w:t>真</w:t>
      </w:r>
      <w:r>
        <w:rPr>
          <w:rFonts w:eastAsia="仿宋_GB2312"/>
        </w:rPr>
        <w:t>”“</w:t>
      </w:r>
      <w:r>
        <w:rPr>
          <w:rFonts w:hint="eastAsia" w:eastAsia="仿宋_GB2312"/>
          <w:lang w:val="en-US" w:eastAsia="zh-CN"/>
        </w:rPr>
        <w:t>课程思政示范课程</w:t>
      </w:r>
      <w:r>
        <w:rPr>
          <w:rFonts w:eastAsia="仿宋_GB2312"/>
        </w:rPr>
        <w:t>”中的一种。</w:t>
      </w:r>
    </w:p>
    <w:p>
      <w:pPr>
        <w:pStyle w:val="14"/>
        <w:rPr>
          <w:rFonts w:ascii="仿宋_GB2312" w:hAnsi="仿宋_GB2312" w:eastAsia="仿宋_GB2312" w:cs="仿宋_GB2312"/>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67799"/>
    <w:multiLevelType w:val="multilevel"/>
    <w:tmpl w:val="08F6779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2">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45495EA"/>
    <w:multiLevelType w:val="singleLevel"/>
    <w:tmpl w:val="645495EA"/>
    <w:lvl w:ilvl="0" w:tentative="0">
      <w:start w:val="1"/>
      <w:numFmt w:val="decimal"/>
      <w:lvlText w:val="%1."/>
      <w:lvlJc w:val="left"/>
      <w:pPr>
        <w:tabs>
          <w:tab w:val="left" w:pos="312"/>
        </w:tabs>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BF"/>
    <w:rsid w:val="000310AC"/>
    <w:rsid w:val="000731EB"/>
    <w:rsid w:val="000D5ABC"/>
    <w:rsid w:val="00173993"/>
    <w:rsid w:val="001844A2"/>
    <w:rsid w:val="00256D1C"/>
    <w:rsid w:val="002A0336"/>
    <w:rsid w:val="002D01D6"/>
    <w:rsid w:val="00346F5A"/>
    <w:rsid w:val="004A7AF9"/>
    <w:rsid w:val="004F21C2"/>
    <w:rsid w:val="00520683"/>
    <w:rsid w:val="00594C0E"/>
    <w:rsid w:val="0060473A"/>
    <w:rsid w:val="00611BE4"/>
    <w:rsid w:val="0067317B"/>
    <w:rsid w:val="007708BC"/>
    <w:rsid w:val="00860AE6"/>
    <w:rsid w:val="008778A0"/>
    <w:rsid w:val="00975C1D"/>
    <w:rsid w:val="009B0D44"/>
    <w:rsid w:val="00A01A9E"/>
    <w:rsid w:val="00A60BCC"/>
    <w:rsid w:val="00AA5A0B"/>
    <w:rsid w:val="00B145EE"/>
    <w:rsid w:val="00B73489"/>
    <w:rsid w:val="00CF63EF"/>
    <w:rsid w:val="00D22149"/>
    <w:rsid w:val="00D33C82"/>
    <w:rsid w:val="00D60093"/>
    <w:rsid w:val="00E06DBF"/>
    <w:rsid w:val="00E14D57"/>
    <w:rsid w:val="00E770CC"/>
    <w:rsid w:val="00F24E04"/>
    <w:rsid w:val="00FB411F"/>
    <w:rsid w:val="01715134"/>
    <w:rsid w:val="04A31109"/>
    <w:rsid w:val="06A07932"/>
    <w:rsid w:val="098A7E9F"/>
    <w:rsid w:val="0A1542DC"/>
    <w:rsid w:val="14446E73"/>
    <w:rsid w:val="179236AD"/>
    <w:rsid w:val="1C237D2F"/>
    <w:rsid w:val="1F0C46A6"/>
    <w:rsid w:val="21395D0A"/>
    <w:rsid w:val="25ED6E3F"/>
    <w:rsid w:val="291B23D8"/>
    <w:rsid w:val="292474E1"/>
    <w:rsid w:val="2E1271C9"/>
    <w:rsid w:val="30B37409"/>
    <w:rsid w:val="34C65565"/>
    <w:rsid w:val="3C3D6BF7"/>
    <w:rsid w:val="3C636DDE"/>
    <w:rsid w:val="480B5FD4"/>
    <w:rsid w:val="49D07D99"/>
    <w:rsid w:val="4CD86529"/>
    <w:rsid w:val="50B301A8"/>
    <w:rsid w:val="53F81941"/>
    <w:rsid w:val="569B084D"/>
    <w:rsid w:val="584167BE"/>
    <w:rsid w:val="6A4566DE"/>
    <w:rsid w:val="6D2F7060"/>
    <w:rsid w:val="6FEC0823"/>
    <w:rsid w:val="7582150F"/>
    <w:rsid w:val="7FF45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character" w:customStyle="1" w:styleId="15">
    <w:name w:val="apple-converted-space"/>
    <w:basedOn w:val="10"/>
    <w:qFormat/>
    <w:uiPriority w:val="0"/>
  </w:style>
  <w:style w:type="paragraph" w:styleId="16">
    <w:name w:val="List Paragraph"/>
    <w:basedOn w:val="1"/>
    <w:qFormat/>
    <w:uiPriority w:val="34"/>
    <w:pPr>
      <w:ind w:firstLine="420" w:firstLineChars="200"/>
    </w:pPr>
    <w:rPr>
      <w:rFonts w:ascii="Calibri" w:hAnsi="Calibri" w:eastAsia="宋体" w:cs="Times New Roman"/>
    </w:rPr>
  </w:style>
  <w:style w:type="character" w:customStyle="1" w:styleId="17">
    <w:name w:val="批注框文本 Char"/>
    <w:basedOn w:val="10"/>
    <w:link w:val="4"/>
    <w:semiHidden/>
    <w:qFormat/>
    <w:uiPriority w:val="99"/>
    <w:rPr>
      <w:rFonts w:asciiTheme="minorHAnsi" w:hAnsiTheme="minorHAnsi" w:eastAsiaTheme="minorEastAsia" w:cstheme="minorBidi"/>
      <w:kern w:val="2"/>
      <w:sz w:val="18"/>
      <w:szCs w:val="18"/>
    </w:rPr>
  </w:style>
  <w:style w:type="paragraph" w:customStyle="1" w:styleId="18">
    <w:name w:val="申报表二级"/>
    <w:basedOn w:val="3"/>
    <w:link w:val="19"/>
    <w:qFormat/>
    <w:uiPriority w:val="0"/>
    <w:rPr>
      <w:rFonts w:ascii="黑体" w:hAnsi="黑体" w:eastAsia="黑体" w:cs="Times New Roman"/>
      <w:b w:val="0"/>
      <w:color w:val="000000"/>
      <w:sz w:val="28"/>
      <w:szCs w:val="22"/>
    </w:rPr>
  </w:style>
  <w:style w:type="character" w:customStyle="1" w:styleId="19">
    <w:name w:val="申报表二级 Char"/>
    <w:link w:val="18"/>
    <w:qFormat/>
    <w:uiPriority w:val="0"/>
    <w:rPr>
      <w:rFonts w:ascii="黑体" w:hAnsi="黑体" w:eastAsia="黑体"/>
      <w:bCs/>
      <w:color w:val="000000"/>
      <w:kern w:val="2"/>
      <w:sz w:val="28"/>
      <w:szCs w:val="22"/>
    </w:rPr>
  </w:style>
  <w:style w:type="character" w:customStyle="1" w:styleId="20">
    <w:name w:val="标题 2 Char"/>
    <w:basedOn w:val="10"/>
    <w:link w:val="3"/>
    <w:semiHidden/>
    <w:qFormat/>
    <w:uiPriority w:val="9"/>
    <w:rPr>
      <w:rFonts w:asciiTheme="majorHAnsi" w:hAnsiTheme="majorHAnsi" w:eastAsiaTheme="majorEastAsia" w:cstheme="majorBidi"/>
      <w:b/>
      <w:bCs/>
      <w:kern w:val="2"/>
      <w:sz w:val="32"/>
      <w:szCs w:val="32"/>
    </w:rPr>
  </w:style>
  <w:style w:type="paragraph" w:customStyle="1" w:styleId="21">
    <w:name w:val="_Style 2"/>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27</Pages>
  <Words>1512</Words>
  <Characters>8622</Characters>
  <Lines>71</Lines>
  <Paragraphs>20</Paragraphs>
  <TotalTime>2</TotalTime>
  <ScaleCrop>false</ScaleCrop>
  <LinksUpToDate>false</LinksUpToDate>
  <CharactersWithSpaces>10114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2021-02-07T01:33:00Z</dcterms:created>
  <dc:creator>刘成士</dc:creator>
  <cp:lastModifiedBy>Administrator</cp:lastModifiedBy>
  <dcterms:modified xsi:type="dcterms:W3CDTF">2021-10-18T06:43:30Z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950EE5458A4A46FCA11CC5850C95806E</vt:lpwstr>
  </property>
</Properties>
</file>