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156" w:afterLines="50" w:line="360" w:lineRule="auto"/>
        <w:jc w:val="center"/>
        <w:outlineLvl w:val="2"/>
        <w:rPr>
          <w:rFonts w:ascii="宋体" w:cs="宋体"/>
          <w:b/>
          <w:bCs/>
          <w:color w:val="000000"/>
          <w:kern w:val="0"/>
          <w:sz w:val="32"/>
          <w:szCs w:val="32"/>
        </w:rPr>
      </w:pPr>
      <w:r>
        <w:rPr>
          <w:rFonts w:hint="eastAsia" w:ascii="宋体" w:hAnsi="宋体" w:cs="宋体"/>
          <w:b/>
          <w:bCs/>
          <w:color w:val="000000"/>
          <w:kern w:val="0"/>
          <w:sz w:val="32"/>
          <w:szCs w:val="32"/>
        </w:rPr>
        <w:t>国家级大学生创新创业训练计划项目</w:t>
      </w:r>
      <w:r>
        <w:rPr>
          <w:rFonts w:hint="eastAsia" w:ascii="宋体" w:hAnsi="宋体" w:cs="宋体"/>
          <w:b/>
          <w:kern w:val="0"/>
          <w:sz w:val="32"/>
          <w:szCs w:val="32"/>
        </w:rPr>
        <w:t>结题成果选项</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根据湖州学院国家级大学生创新创业训练计划项目管理有关文件规定，下列成果应完成两项及以上可达到结项条件：</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①公开发表论文；</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②参加与项目相关的学科竞赛并获得奖项；</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③获得专</w:t>
      </w:r>
      <w:bookmarkStart w:id="0" w:name="_GoBack"/>
      <w:bookmarkEnd w:id="0"/>
      <w:r>
        <w:rPr>
          <w:rFonts w:hint="eastAsia" w:ascii="仿宋_GB2312" w:hAnsi="宋体" w:eastAsia="仿宋_GB2312" w:cs="宋体"/>
          <w:color w:val="222222"/>
          <w:kern w:val="0"/>
          <w:sz w:val="24"/>
          <w:szCs w:val="24"/>
        </w:rPr>
        <w:t>利授权；</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④完成样机</w:t>
      </w:r>
      <w:r>
        <w:rPr>
          <w:rFonts w:hint="eastAsia" w:ascii="仿宋_GB2312" w:hAnsi="宋体" w:eastAsia="仿宋_GB2312" w:cs="宋体"/>
          <w:color w:val="222222"/>
          <w:kern w:val="0"/>
          <w:sz w:val="24"/>
          <w:szCs w:val="24"/>
          <w:lang w:val="en-US" w:eastAsia="zh-CN"/>
        </w:rPr>
        <w:t>/产品</w:t>
      </w:r>
      <w:r>
        <w:rPr>
          <w:rFonts w:hint="eastAsia" w:ascii="仿宋_GB2312" w:hAnsi="宋体" w:eastAsia="仿宋_GB2312" w:cs="宋体"/>
          <w:color w:val="222222"/>
          <w:kern w:val="0"/>
          <w:sz w:val="24"/>
          <w:szCs w:val="24"/>
        </w:rPr>
        <w:t>；</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⑤成果实现产业化；</w:t>
      </w:r>
    </w:p>
    <w:p>
      <w:pPr>
        <w:widowControl/>
        <w:spacing w:line="360" w:lineRule="auto"/>
        <w:ind w:firstLine="480" w:firstLineChars="200"/>
        <w:jc w:val="left"/>
        <w:outlineLvl w:val="2"/>
        <w:rPr>
          <w:rFonts w:hint="eastAsia"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⑥完成横向课题。</w:t>
      </w:r>
    </w:p>
    <w:p>
      <w:pPr>
        <w:widowControl/>
        <w:spacing w:line="360" w:lineRule="auto"/>
        <w:ind w:firstLine="480" w:firstLineChars="200"/>
        <w:jc w:val="left"/>
        <w:outlineLvl w:val="2"/>
        <w:rPr>
          <w:rFonts w:hint="eastAsia" w:ascii="仿宋_GB2312" w:hAnsi="宋体" w:eastAsia="仿宋_GB2312" w:cs="宋体"/>
          <w:color w:val="222222"/>
          <w:kern w:val="0"/>
          <w:sz w:val="24"/>
          <w:szCs w:val="24"/>
        </w:rPr>
      </w:pPr>
    </w:p>
    <w:p>
      <w:pPr>
        <w:widowControl/>
        <w:spacing w:line="360" w:lineRule="auto"/>
        <w:ind w:firstLine="480" w:firstLineChars="200"/>
        <w:jc w:val="left"/>
        <w:outlineLvl w:val="2"/>
        <w:rPr>
          <w:rFonts w:hint="eastAsia"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创业训练类项目要求有明确的盈利模式、产品或方案、创业目标等；创业实践类项目要求注册公司、有明确的盈利模式、产品或方案、有一定的创业实践积累等；</w:t>
      </w:r>
      <w:r>
        <w:rPr>
          <w:rFonts w:hint="eastAsia" w:ascii="仿宋_GB2312" w:hAnsi="宋体" w:eastAsia="仿宋_GB2312" w:cs="宋体"/>
          <w:color w:val="222222"/>
          <w:kern w:val="0"/>
          <w:sz w:val="24"/>
          <w:szCs w:val="24"/>
          <w:lang w:eastAsia="zh-CN"/>
        </w:rPr>
        <w:t>创业类项目要求参加创业类学科竞赛。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RkYWIyY2M0MmYzOGRkYjRhMjdjOGQ0OTAzODIxNTgifQ=="/>
  </w:docVars>
  <w:rsids>
    <w:rsidRoot w:val="00D9141B"/>
    <w:rsid w:val="0001011B"/>
    <w:rsid w:val="00027451"/>
    <w:rsid w:val="00040467"/>
    <w:rsid w:val="000924AE"/>
    <w:rsid w:val="00142A9C"/>
    <w:rsid w:val="001C18AF"/>
    <w:rsid w:val="001F6561"/>
    <w:rsid w:val="00356D74"/>
    <w:rsid w:val="00392E58"/>
    <w:rsid w:val="00435EA0"/>
    <w:rsid w:val="00443506"/>
    <w:rsid w:val="00507778"/>
    <w:rsid w:val="005206BA"/>
    <w:rsid w:val="0058542E"/>
    <w:rsid w:val="00692225"/>
    <w:rsid w:val="008B5F2C"/>
    <w:rsid w:val="008C37CD"/>
    <w:rsid w:val="008F1D65"/>
    <w:rsid w:val="009268BD"/>
    <w:rsid w:val="00935C6F"/>
    <w:rsid w:val="00A76A17"/>
    <w:rsid w:val="00AB3B85"/>
    <w:rsid w:val="00AE6F72"/>
    <w:rsid w:val="00B43C2C"/>
    <w:rsid w:val="00B44E5B"/>
    <w:rsid w:val="00B46479"/>
    <w:rsid w:val="00C20A0B"/>
    <w:rsid w:val="00C3151E"/>
    <w:rsid w:val="00D327E9"/>
    <w:rsid w:val="00D9141B"/>
    <w:rsid w:val="00E40B12"/>
    <w:rsid w:val="00E709C2"/>
    <w:rsid w:val="00F633D4"/>
    <w:rsid w:val="00FD2939"/>
    <w:rsid w:val="00FF6C50"/>
    <w:rsid w:val="18674615"/>
    <w:rsid w:val="43FC7364"/>
    <w:rsid w:val="6FDB20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qFormat/>
    <w:locked/>
    <w:uiPriority w:val="99"/>
    <w:rPr>
      <w:rFonts w:cs="Times New Roman"/>
      <w:sz w:val="18"/>
      <w:szCs w:val="18"/>
    </w:rPr>
  </w:style>
  <w:style w:type="character" w:customStyle="1" w:styleId="7">
    <w:name w:val="页脚 Char"/>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204</Words>
  <Characters>204</Characters>
  <Lines>1</Lines>
  <Paragraphs>1</Paragraphs>
  <TotalTime>0</TotalTime>
  <ScaleCrop>false</ScaleCrop>
  <LinksUpToDate>false</LinksUpToDate>
  <CharactersWithSpaces>204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2016-01-21T02:13:00Z</dcterms:created>
  <dc:creator>吴明敏</dc:creator>
  <cp:lastModifiedBy>鲍</cp:lastModifiedBy>
  <dcterms:modified xsi:type="dcterms:W3CDTF">2023-05-15T08:24:51Z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2DF31392C8E745A5AC9F411592152DB4</vt:lpwstr>
  </property>
</Properties>
</file>