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15" w:line="219" w:lineRule="auto"/>
        <w:ind w:left="36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20"/>
          <w:sz w:val="32"/>
          <w:szCs w:val="32"/>
        </w:rPr>
        <w:t>附件1: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104" w:line="220" w:lineRule="auto"/>
        <w:ind w:left="2616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-9"/>
          <w:sz w:val="32"/>
          <w:szCs w:val="32"/>
        </w:rPr>
        <w:t>嘉兴晶晖酒店导航指南</w:t>
      </w:r>
    </w:p>
    <w:p>
      <w:pPr>
        <w:spacing w:line="407" w:lineRule="auto"/>
        <w:rPr>
          <w:rFonts w:ascii="Arial"/>
          <w:sz w:val="21"/>
        </w:rPr>
      </w:pPr>
    </w:p>
    <w:p>
      <w:pPr>
        <w:pStyle w:val="2"/>
        <w:spacing w:before="94" w:line="540" w:lineRule="exact"/>
        <w:ind w:left="662"/>
        <w:rPr>
          <w:sz w:val="29"/>
          <w:szCs w:val="29"/>
        </w:rPr>
      </w:pPr>
      <w:r>
        <w:rPr>
          <w:spacing w:val="13"/>
          <w:position w:val="18"/>
          <w:sz w:val="29"/>
          <w:szCs w:val="29"/>
        </w:rPr>
        <w:t>酒店位置：嘉兴南湖大道旁，距嘉兴高铁南站约12分钟车</w:t>
      </w:r>
    </w:p>
    <w:p>
      <w:pPr>
        <w:pStyle w:val="2"/>
        <w:spacing w:line="219" w:lineRule="auto"/>
        <w:ind w:left="61"/>
        <w:rPr>
          <w:sz w:val="29"/>
          <w:szCs w:val="29"/>
        </w:rPr>
      </w:pPr>
      <w:r>
        <w:rPr>
          <w:spacing w:val="19"/>
          <w:sz w:val="29"/>
          <w:szCs w:val="29"/>
        </w:rPr>
        <w:t>程，离嘉兴南湖约4公里，车程约13分钟。</w:t>
      </w:r>
    </w:p>
    <w:p>
      <w:pPr>
        <w:spacing w:line="407" w:lineRule="auto"/>
        <w:rPr>
          <w:rFonts w:ascii="Arial"/>
          <w:sz w:val="21"/>
        </w:rPr>
      </w:pPr>
    </w:p>
    <w:p>
      <w:r>
        <w:rPr>
          <w:position w:val="-138"/>
        </w:rPr>
        <w:drawing>
          <wp:inline distT="0" distB="0" distL="0" distR="0">
            <wp:extent cx="5377815" cy="4412615"/>
            <wp:effectExtent l="0" t="0" r="13335" b="6985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78446" cy="441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BmMjhkNmY1M2M5YTI4ZDM3OWMwNDQ5YzhhMDNlM2MifQ=="/>
  </w:docVars>
  <w:rsids>
    <w:rsidRoot w:val="00000000"/>
    <w:rsid w:val="5D1A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5"/>
      <w:szCs w:val="35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2024-03-04T05:38:11Z</dcterms:created>
  <dc:creator>Administrator</dc:creator>
  <cp:lastModifiedBy>WPS_1645239194</cp:lastModifiedBy>
  <dcterms:modified xsi:type="dcterms:W3CDTF">2024-03-04T05:40:44Z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CFFD1AEF2C30401C890799696FD64B79_12</vt:lpwstr>
  </property>
</Properties>
</file>