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left"/>
        <w:rPr>
          <w:rFonts w:hint="eastAsia" w:ascii="黑体" w:hAnsi="黑体" w:eastAsia="黑体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kern w:val="0"/>
          <w:sz w:val="28"/>
          <w:szCs w:val="28"/>
        </w:rPr>
        <w:t>附件</w:t>
      </w:r>
      <w:r>
        <w:rPr>
          <w:rFonts w:hint="eastAsia" w:ascii="黑体" w:hAnsi="黑体" w:eastAsia="黑体"/>
          <w:kern w:val="0"/>
          <w:sz w:val="28"/>
          <w:szCs w:val="28"/>
          <w:lang w:val="en-US" w:eastAsia="zh-CN"/>
        </w:rPr>
        <w:t>6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/>
        <w:jc w:val="center"/>
        <w:textAlignment w:val="auto"/>
        <w:rPr>
          <w:rFonts w:hint="default" w:ascii="方正小标宋简体" w:hAnsi="宋体" w:eastAsia="方正小标宋简体"/>
          <w:sz w:val="36"/>
          <w:szCs w:val="36"/>
          <w:lang w:val="en-US" w:eastAsia="zh-CN"/>
        </w:rPr>
      </w:pPr>
      <w:r>
        <w:rPr>
          <w:rFonts w:hint="eastAsia" w:ascii="方正小标宋简体" w:hAnsi="宋体" w:eastAsia="方正小标宋简体"/>
          <w:sz w:val="36"/>
          <w:szCs w:val="36"/>
        </w:rPr>
        <w:t>20</w:t>
      </w:r>
      <w:r>
        <w:rPr>
          <w:rFonts w:hint="eastAsia" w:ascii="方正小标宋简体" w:hAnsi="宋体" w:eastAsia="方正小标宋简体"/>
          <w:sz w:val="36"/>
          <w:szCs w:val="36"/>
          <w:lang w:val="en-US" w:eastAsia="zh-CN"/>
        </w:rPr>
        <w:t>19</w:t>
      </w:r>
      <w:r>
        <w:rPr>
          <w:rFonts w:hint="eastAsia" w:ascii="方正小标宋简体" w:hAnsi="宋体" w:eastAsia="方正小标宋简体"/>
          <w:sz w:val="36"/>
          <w:szCs w:val="36"/>
        </w:rPr>
        <w:t>年省级一流本科课程</w:t>
      </w:r>
      <w:r>
        <w:rPr>
          <w:rFonts w:hint="eastAsia" w:ascii="方正小标宋简体" w:hAnsi="宋体" w:eastAsia="方正小标宋简体"/>
          <w:sz w:val="36"/>
          <w:szCs w:val="36"/>
          <w:lang w:val="en-US" w:eastAsia="zh-CN"/>
        </w:rPr>
        <w:t>结题验收汇总表</w:t>
      </w:r>
    </w:p>
    <w:p>
      <w:pPr>
        <w:spacing w:line="380" w:lineRule="exact"/>
        <w:jc w:val="center"/>
        <w:rPr>
          <w:rFonts w:ascii="方正小标宋简体" w:hAnsi="华文中宋" w:eastAsia="方正小标宋简体" w:cs="宋体"/>
          <w:b/>
          <w:bCs/>
          <w:kern w:val="0"/>
          <w:sz w:val="36"/>
          <w:szCs w:val="36"/>
        </w:rPr>
      </w:pPr>
    </w:p>
    <w:p>
      <w:pPr>
        <w:spacing w:line="380" w:lineRule="exact"/>
        <w:ind w:firstLine="160" w:firstLineChars="50"/>
        <w:rPr>
          <w:rFonts w:ascii="仿宋_GB2312" w:hAnsi="黑体" w:eastAsia="仿宋_GB2312"/>
          <w:sz w:val="32"/>
          <w:szCs w:val="28"/>
        </w:rPr>
      </w:pPr>
      <w:r>
        <w:rPr>
          <w:rFonts w:hint="eastAsia" w:ascii="仿宋_GB2312" w:hAnsi="黑体" w:eastAsia="仿宋_GB2312"/>
          <w:sz w:val="32"/>
          <w:szCs w:val="28"/>
          <w:lang w:val="en-US" w:eastAsia="zh-CN"/>
        </w:rPr>
        <w:t>二级学院</w:t>
      </w:r>
      <w:r>
        <w:rPr>
          <w:rFonts w:hint="eastAsia" w:ascii="仿宋_GB2312" w:hAnsi="黑体" w:eastAsia="仿宋_GB2312"/>
          <w:sz w:val="32"/>
          <w:szCs w:val="28"/>
        </w:rPr>
        <w:t>名称（公章）：</w:t>
      </w:r>
    </w:p>
    <w:tbl>
      <w:tblPr>
        <w:tblStyle w:val="2"/>
        <w:tblW w:w="139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3"/>
        <w:gridCol w:w="3670"/>
        <w:gridCol w:w="2053"/>
        <w:gridCol w:w="3389"/>
        <w:gridCol w:w="2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63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序号</w:t>
            </w:r>
          </w:p>
        </w:tc>
        <w:tc>
          <w:tcPr>
            <w:tcW w:w="3670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课程名称</w:t>
            </w:r>
          </w:p>
        </w:tc>
        <w:tc>
          <w:tcPr>
            <w:tcW w:w="2053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课程负责人</w:t>
            </w:r>
          </w:p>
        </w:tc>
        <w:tc>
          <w:tcPr>
            <w:tcW w:w="3389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黑体" w:hAnsi="黑体" w:eastAsia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lang w:val="en-US" w:eastAsia="zh-CN"/>
              </w:rPr>
              <w:t>课程</w:t>
            </w:r>
            <w:r>
              <w:rPr>
                <w:rFonts w:ascii="黑体" w:hAnsi="黑体" w:eastAsia="黑体" w:cs="黑体"/>
                <w:bCs/>
                <w:sz w:val="24"/>
              </w:rPr>
              <w:t>类别</w:t>
            </w:r>
            <w:r>
              <w:rPr>
                <w:rFonts w:hint="eastAsia" w:ascii="黑体" w:hAnsi="黑体" w:eastAsia="黑体" w:cs="黑体"/>
                <w:bCs/>
                <w:sz w:val="24"/>
                <w:lang w:eastAsia="zh-CN"/>
              </w:rPr>
              <w:t>（</w:t>
            </w:r>
            <w:r>
              <w:rPr>
                <w:rFonts w:hint="eastAsia" w:ascii="黑体" w:hAnsi="黑体" w:eastAsia="黑体" w:cs="黑体"/>
                <w:bCs/>
                <w:sz w:val="24"/>
                <w:lang w:val="en-US" w:eastAsia="zh-CN"/>
              </w:rPr>
              <w:t>线下/混合/实践</w:t>
            </w:r>
            <w:r>
              <w:rPr>
                <w:rFonts w:hint="eastAsia" w:ascii="黑体" w:hAnsi="黑体" w:eastAsia="黑体" w:cs="黑体"/>
                <w:bCs/>
                <w:sz w:val="24"/>
                <w:lang w:eastAsia="zh-CN"/>
              </w:rPr>
              <w:t>）</w:t>
            </w:r>
          </w:p>
        </w:tc>
        <w:tc>
          <w:tcPr>
            <w:tcW w:w="2946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  <w:lang w:val="en-US" w:eastAsia="zh-CN"/>
              </w:rPr>
              <w:t>最近两期</w:t>
            </w:r>
            <w:r>
              <w:rPr>
                <w:rFonts w:hint="eastAsia" w:ascii="黑体" w:hAnsi="黑体" w:eastAsia="黑体"/>
                <w:sz w:val="24"/>
              </w:rPr>
              <w:t>课程开设期次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63" w:type="dxa"/>
            <w:vAlign w:val="center"/>
          </w:tcPr>
          <w:p>
            <w:pPr>
              <w:spacing w:line="380" w:lineRule="exact"/>
              <w:jc w:val="center"/>
              <w:rPr>
                <w:rFonts w:hint="eastAsia" w:eastAsia="仿宋_GB2312"/>
                <w:color w:val="FF0000"/>
                <w:sz w:val="28"/>
                <w:szCs w:val="28"/>
                <w:lang w:eastAsia="zh-CN"/>
              </w:rPr>
            </w:pPr>
            <w:r>
              <w:rPr>
                <w:rFonts w:hint="eastAsia" w:eastAsia="仿宋_GB2312"/>
                <w:color w:val="FF0000"/>
                <w:sz w:val="28"/>
                <w:szCs w:val="28"/>
                <w:lang w:val="en-US" w:eastAsia="zh-CN"/>
              </w:rPr>
              <w:t>例</w:t>
            </w:r>
          </w:p>
        </w:tc>
        <w:tc>
          <w:tcPr>
            <w:tcW w:w="3670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仿宋_GB2312" w:eastAsia="仿宋_GB2312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>微观经济学</w:t>
            </w:r>
          </w:p>
        </w:tc>
        <w:tc>
          <w:tcPr>
            <w:tcW w:w="2053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仿宋_GB2312" w:eastAsia="仿宋_GB2312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>XXX</w:t>
            </w:r>
          </w:p>
        </w:tc>
        <w:tc>
          <w:tcPr>
            <w:tcW w:w="3389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>线下一流课程</w:t>
            </w:r>
          </w:p>
        </w:tc>
        <w:tc>
          <w:tcPr>
            <w:tcW w:w="2946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>2019-2020-1</w:t>
            </w:r>
          </w:p>
          <w:p>
            <w:pPr>
              <w:spacing w:line="380" w:lineRule="exact"/>
              <w:jc w:val="center"/>
              <w:rPr>
                <w:rFonts w:hint="default" w:ascii="仿宋_GB2312" w:eastAsia="仿宋_GB2312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>2020-2021-1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63" w:type="dxa"/>
            <w:vAlign w:val="center"/>
          </w:tcPr>
          <w:p>
            <w:pPr>
              <w:spacing w:line="380" w:lineRule="exact"/>
              <w:jc w:val="center"/>
              <w:rPr>
                <w:rFonts w:hint="eastAsia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3670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053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3389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946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63" w:type="dxa"/>
            <w:vAlign w:val="center"/>
          </w:tcPr>
          <w:p>
            <w:pPr>
              <w:spacing w:line="380" w:lineRule="exact"/>
              <w:jc w:val="center"/>
              <w:rPr>
                <w:rFonts w:hint="eastAsia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3670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053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3389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946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63" w:type="dxa"/>
            <w:vAlign w:val="center"/>
          </w:tcPr>
          <w:p>
            <w:pPr>
              <w:spacing w:line="380" w:lineRule="exact"/>
              <w:jc w:val="center"/>
              <w:rPr>
                <w:rFonts w:hint="eastAsia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3670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053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3389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946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164B54"/>
    <w:rsid w:val="06164B54"/>
    <w:rsid w:val="0C85512D"/>
    <w:rsid w:val="41327100"/>
    <w:rsid w:val="41362A7B"/>
    <w:rsid w:val="7BEB0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2021-03-09T02:36:00Z</dcterms:created>
  <dc:creator>spy</dc:creator>
  <cp:lastModifiedBy>f.</cp:lastModifiedBy>
  <dcterms:modified xsi:type="dcterms:W3CDTF">2022-03-16T06:21:17Z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E1D65C1600104871940403C24BD26CF2</vt:lpwstr>
  </property>
</Properties>
</file>