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C4C71">
      <w:pPr>
        <w:spacing w:before="51" w:line="207" w:lineRule="auto"/>
        <w:outlineLvl w:val="0"/>
        <w:rPr>
          <w:rFonts w:hint="default" w:ascii="Times New Roman" w:hAnsi="Times New Roman" w:eastAsia="黑体" w:cs="Times New Roman"/>
          <w:spacing w:val="8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8"/>
          <w:sz w:val="32"/>
          <w:szCs w:val="32"/>
          <w:lang w:val="en-US" w:eastAsia="zh-CN"/>
        </w:rPr>
        <w:t>附件5</w:t>
      </w:r>
    </w:p>
    <w:p w14:paraId="34713E38">
      <w:pPr>
        <w:spacing w:before="51" w:line="207" w:lineRule="auto"/>
        <w:ind w:left="4852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sz w:val="43"/>
          <w:szCs w:val="43"/>
        </w:rPr>
        <w:t>2027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年拟申请增设新专业预申报清单</w:t>
      </w:r>
    </w:p>
    <w:p w14:paraId="3C12A1F9">
      <w:pPr>
        <w:spacing w:line="273" w:lineRule="auto"/>
        <w:rPr>
          <w:rFonts w:ascii="Arial"/>
          <w:sz w:val="21"/>
        </w:rPr>
      </w:pPr>
    </w:p>
    <w:p w14:paraId="521D0964">
      <w:pPr>
        <w:spacing w:line="273" w:lineRule="auto"/>
        <w:rPr>
          <w:rFonts w:ascii="Arial"/>
          <w:sz w:val="21"/>
        </w:rPr>
      </w:pPr>
    </w:p>
    <w:p w14:paraId="7F8EC268">
      <w:pPr>
        <w:pStyle w:val="2"/>
        <w:spacing w:before="100" w:line="217" w:lineRule="auto"/>
        <w:ind w:left="1958"/>
      </w:pPr>
      <w:r>
        <w:rPr>
          <w:spacing w:val="3"/>
        </w:rPr>
        <w:t>学校：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盖章）</w:t>
      </w:r>
      <w:r>
        <w:rPr>
          <w:spacing w:val="1"/>
        </w:rPr>
        <w:t xml:space="preserve">                                       </w:t>
      </w:r>
      <w:r>
        <w:rPr>
          <w:spacing w:val="3"/>
        </w:rPr>
        <w:t>联系人：</w:t>
      </w:r>
      <w:r>
        <w:rPr>
          <w:spacing w:val="11"/>
        </w:rPr>
        <w:t xml:space="preserve">        </w:t>
      </w:r>
      <w:r>
        <w:rPr>
          <w:spacing w:val="3"/>
        </w:rPr>
        <w:t>手机号：</w:t>
      </w:r>
    </w:p>
    <w:p w14:paraId="33DF9A39">
      <w:pPr>
        <w:spacing w:line="18" w:lineRule="exact"/>
      </w:pPr>
    </w:p>
    <w:tbl>
      <w:tblPr>
        <w:tblStyle w:val="5"/>
        <w:tblW w:w="15420" w:type="dxa"/>
        <w:tblInd w:w="2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1530"/>
        <w:gridCol w:w="1815"/>
        <w:gridCol w:w="1200"/>
        <w:gridCol w:w="1230"/>
        <w:gridCol w:w="1290"/>
        <w:gridCol w:w="1395"/>
        <w:gridCol w:w="1489"/>
        <w:gridCol w:w="1478"/>
        <w:gridCol w:w="1938"/>
        <w:gridCol w:w="1425"/>
      </w:tblGrid>
      <w:tr w14:paraId="16829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30" w:type="dxa"/>
            <w:vAlign w:val="center"/>
          </w:tcPr>
          <w:p w14:paraId="5B9354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3"/>
                <w:sz w:val="22"/>
                <w:szCs w:val="22"/>
              </w:rPr>
              <w:t>序号</w:t>
            </w:r>
          </w:p>
        </w:tc>
        <w:tc>
          <w:tcPr>
            <w:tcW w:w="1530" w:type="dxa"/>
            <w:vAlign w:val="center"/>
          </w:tcPr>
          <w:p w14:paraId="754620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>申报高校</w:t>
            </w:r>
          </w:p>
        </w:tc>
        <w:tc>
          <w:tcPr>
            <w:tcW w:w="1815" w:type="dxa"/>
            <w:vAlign w:val="center"/>
          </w:tcPr>
          <w:p w14:paraId="0ED8DD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6"/>
                <w:sz w:val="22"/>
                <w:szCs w:val="22"/>
              </w:rPr>
              <w:t>专业名称</w:t>
            </w:r>
          </w:p>
        </w:tc>
        <w:tc>
          <w:tcPr>
            <w:tcW w:w="1200" w:type="dxa"/>
            <w:vAlign w:val="center"/>
          </w:tcPr>
          <w:p w14:paraId="3F4BC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6"/>
                <w:sz w:val="22"/>
                <w:szCs w:val="22"/>
              </w:rPr>
              <w:t>专业代码</w:t>
            </w:r>
          </w:p>
        </w:tc>
        <w:tc>
          <w:tcPr>
            <w:tcW w:w="1230" w:type="dxa"/>
            <w:vAlign w:val="center"/>
          </w:tcPr>
          <w:p w14:paraId="3806EA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5"/>
                <w:sz w:val="22"/>
                <w:szCs w:val="22"/>
              </w:rPr>
              <w:t>学科门类</w:t>
            </w:r>
          </w:p>
        </w:tc>
        <w:tc>
          <w:tcPr>
            <w:tcW w:w="1290" w:type="dxa"/>
            <w:vAlign w:val="center"/>
          </w:tcPr>
          <w:p w14:paraId="12CBE3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4"/>
                <w:sz w:val="22"/>
                <w:szCs w:val="22"/>
              </w:rPr>
              <w:t>审批</w:t>
            </w:r>
            <w:r>
              <w:rPr>
                <w:rFonts w:ascii="Times New Roman" w:hAnsi="Times New Roman" w:eastAsia="Times New Roman" w:cs="Times New Roman"/>
                <w:spacing w:val="4"/>
                <w:sz w:val="22"/>
                <w:szCs w:val="22"/>
              </w:rPr>
              <w:t>/</w:t>
            </w:r>
            <w:r>
              <w:rPr>
                <w:rFonts w:ascii="黑体" w:hAnsi="黑体" w:eastAsia="黑体" w:cs="黑体"/>
                <w:spacing w:val="4"/>
                <w:sz w:val="22"/>
                <w:szCs w:val="22"/>
              </w:rPr>
              <w:t>备案</w:t>
            </w:r>
          </w:p>
        </w:tc>
        <w:tc>
          <w:tcPr>
            <w:tcW w:w="1395" w:type="dxa"/>
            <w:vAlign w:val="center"/>
          </w:tcPr>
          <w:p w14:paraId="10CD4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>已有相关</w:t>
            </w:r>
            <w:r>
              <w:rPr>
                <w:rFonts w:ascii="黑体" w:hAnsi="黑体" w:eastAsia="黑体" w:cs="黑体"/>
                <w:spacing w:val="6"/>
                <w:sz w:val="22"/>
                <w:szCs w:val="22"/>
              </w:rPr>
              <w:t>专业布局</w:t>
            </w:r>
            <w:r>
              <w:rPr>
                <w:rFonts w:ascii="黑体" w:hAnsi="黑体" w:eastAsia="黑体" w:cs="黑体"/>
                <w:spacing w:val="3"/>
                <w:sz w:val="22"/>
                <w:szCs w:val="22"/>
              </w:rPr>
              <w:t>情况</w:t>
            </w:r>
          </w:p>
        </w:tc>
        <w:tc>
          <w:tcPr>
            <w:tcW w:w="1489" w:type="dxa"/>
            <w:vAlign w:val="center"/>
          </w:tcPr>
          <w:p w14:paraId="4EE59C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4"/>
                <w:sz w:val="22"/>
                <w:szCs w:val="22"/>
              </w:rPr>
              <w:t>与地方产</w:t>
            </w:r>
            <w:r>
              <w:rPr>
                <w:rFonts w:ascii="黑体" w:hAnsi="黑体" w:eastAsia="黑体" w:cs="黑体"/>
                <w:spacing w:val="6"/>
                <w:sz w:val="22"/>
                <w:szCs w:val="22"/>
              </w:rPr>
              <w:t>业发展匹</w:t>
            </w:r>
            <w:r>
              <w:rPr>
                <w:rFonts w:ascii="黑体" w:hAnsi="黑体" w:eastAsia="黑体" w:cs="黑体"/>
                <w:spacing w:val="5"/>
                <w:sz w:val="22"/>
                <w:szCs w:val="22"/>
              </w:rPr>
              <w:t>配度说明</w:t>
            </w:r>
          </w:p>
        </w:tc>
        <w:tc>
          <w:tcPr>
            <w:tcW w:w="1478" w:type="dxa"/>
            <w:vAlign w:val="center"/>
          </w:tcPr>
          <w:p w14:paraId="41456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6"/>
                <w:sz w:val="22"/>
                <w:szCs w:val="22"/>
              </w:rPr>
              <w:t>与学校主干学</w:t>
            </w:r>
            <w:r>
              <w:rPr>
                <w:rFonts w:ascii="黑体" w:hAnsi="黑体" w:eastAsia="黑体" w:cs="黑体"/>
                <w:spacing w:val="8"/>
                <w:sz w:val="22"/>
                <w:szCs w:val="22"/>
              </w:rPr>
              <w:t>科专业发展契</w:t>
            </w:r>
          </w:p>
          <w:p w14:paraId="42A646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7"/>
                <w:sz w:val="22"/>
                <w:szCs w:val="22"/>
              </w:rPr>
              <w:t>合度说明</w:t>
            </w:r>
          </w:p>
        </w:tc>
        <w:tc>
          <w:tcPr>
            <w:tcW w:w="1938" w:type="dxa"/>
            <w:vAlign w:val="center"/>
          </w:tcPr>
          <w:p w14:paraId="6FA48B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pacing w:val="7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7"/>
                <w:sz w:val="22"/>
                <w:szCs w:val="22"/>
              </w:rPr>
              <w:t>是否列入《引导清单》急需专业目录</w:t>
            </w:r>
          </w:p>
          <w:p w14:paraId="6E4EB2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>（是</w:t>
            </w:r>
            <w:r>
              <w:rPr>
                <w:rFonts w:ascii="Times New Roman" w:hAnsi="Times New Roman" w:eastAsia="Times New Roman" w:cs="Times New Roman"/>
                <w:spacing w:val="2"/>
                <w:sz w:val="22"/>
                <w:szCs w:val="22"/>
              </w:rPr>
              <w:t>/</w:t>
            </w: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>否）</w:t>
            </w:r>
          </w:p>
        </w:tc>
        <w:tc>
          <w:tcPr>
            <w:tcW w:w="1425" w:type="dxa"/>
            <w:vAlign w:val="center"/>
          </w:tcPr>
          <w:p w14:paraId="447F0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52"/>
              <w:jc w:val="center"/>
              <w:textAlignment w:val="baseline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7"/>
                <w:sz w:val="22"/>
                <w:szCs w:val="22"/>
              </w:rPr>
              <w:t>对应的重点</w:t>
            </w:r>
            <w:r>
              <w:rPr>
                <w:rFonts w:ascii="黑体" w:hAnsi="黑体" w:eastAsia="黑体" w:cs="黑体"/>
                <w:spacing w:val="5"/>
                <w:sz w:val="22"/>
                <w:szCs w:val="22"/>
              </w:rPr>
              <w:t>产业</w:t>
            </w:r>
          </w:p>
        </w:tc>
      </w:tr>
      <w:tr w14:paraId="54F8D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756E107E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5D4814D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6C3BADB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997CD56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DA67A5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0B7ACE2D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01C89DD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2DC3D7E5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57CC576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38" w:type="dxa"/>
            <w:vAlign w:val="center"/>
          </w:tcPr>
          <w:p w14:paraId="0110FCEA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26750CD9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3A036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04711C7D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1696045B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5A83014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6DE1E18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45EC2B1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9B8070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395" w:type="dxa"/>
            <w:vAlign w:val="center"/>
          </w:tcPr>
          <w:p w14:paraId="40F00E7D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6FC86E3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322FEAD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38" w:type="dxa"/>
            <w:vAlign w:val="center"/>
          </w:tcPr>
          <w:p w14:paraId="27D1C519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20C272D1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C246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0E834889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57F0C54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55BB2DD4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BC5A5F7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1E43DFD6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21628C33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vAlign w:val="center"/>
          </w:tcPr>
          <w:p w14:paraId="60510ABF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4D2A675E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14:paraId="184DF39A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938" w:type="dxa"/>
            <w:vAlign w:val="center"/>
          </w:tcPr>
          <w:p w14:paraId="194E4C1B">
            <w:pPr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255EA093">
            <w:pP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6020C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6CE7BD5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DB01D3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7081F10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532318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222BA3B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1F8F2C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16491C6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3070A61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0AB704B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36F1552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46AC212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B951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6FBD272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B96095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4782722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91EFD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FB842E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5A6AFD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1F4CB21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0EE2AD2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7382FEC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5E9F19A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CAA46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00B8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49506F4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5FEB89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778074A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4219F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6AF08EE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03E5D03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7D9286E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13F1974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3B50EAD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5177EF1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028B6A6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FF88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30" w:type="dxa"/>
            <w:vAlign w:val="center"/>
          </w:tcPr>
          <w:p w14:paraId="250A087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889F6C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787C50C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AAE06F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9533FD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4F2CD00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7E253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2AA3EA1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14:paraId="445BFB4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6BD9C8F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209D1BD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6374D591">
      <w:bookmarkStart w:id="0" w:name="_GoBack"/>
      <w:bookmarkEnd w:id="0"/>
    </w:p>
    <w:sectPr>
      <w:pgSz w:w="16838" w:h="11906" w:orient="landscape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67"/>
    <w:rsid w:val="008C2767"/>
    <w:rsid w:val="131B5CC3"/>
    <w:rsid w:val="290314D8"/>
    <w:rsid w:val="44417C93"/>
    <w:rsid w:val="5E30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178</Characters>
  <Lines>0</Lines>
  <Paragraphs>0</Paragraphs>
  <TotalTime>2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2026-07-30T02:33:00Z</dcterms:created>
  <dc:creator>cxw</dc:creator>
  <cp:lastModifiedBy>cxw</cp:lastModifiedBy>
  <dcterms:modified xsi:type="dcterms:W3CDTF">2026-07-31T05:48:46Z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A6EC60183CAD42808C7598AE126B914E_11</vt:lpwstr>
  </property>
  <property fmtid="{D5CDD505-2E9C-101B-9397-08002B2CF9AE}" pid="4" name="KSOTemplateDocerSaveRecord">
    <vt:lpwstr>eyJoZGlkIjoiMTg2NTIyYzQ3NTQ3M2I3OTRlYjE5NjNjZjJiZWQyMTUiLCJ1c2VySWQiOiI5MDkxODAifQ==</vt:lpwstr>
  </property>
</Properties>
</file>