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DCB93">
      <w:pPr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黑体" w:hAnsi="黑体" w:eastAsia="黑体" w:cs="黑体"/>
          <w:sz w:val="40"/>
          <w:szCs w:val="40"/>
        </w:rPr>
        <w:t>湖州学院本科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生毕业实习</w:t>
      </w:r>
      <w:r>
        <w:rPr>
          <w:rFonts w:ascii="黑体" w:hAnsi="黑体" w:eastAsia="黑体" w:cs="黑体"/>
          <w:sz w:val="40"/>
          <w:szCs w:val="40"/>
        </w:rPr>
        <w:t>指导情况记录表</w:t>
      </w:r>
    </w:p>
    <w:p w14:paraId="1B178558">
      <w:pPr>
        <w:snapToGrid w:val="0"/>
        <w:jc w:val="center"/>
        <w:rPr>
          <w:rFonts w:ascii="Times New Roman" w:hAnsi="Times New Roman" w:eastAsia="宋体" w:cs="Times New Roman"/>
          <w:b/>
          <w:sz w:val="24"/>
        </w:rPr>
      </w:pPr>
    </w:p>
    <w:p w14:paraId="70634A9F">
      <w:pPr>
        <w:snapToGrid w:val="0"/>
        <w:spacing w:line="360" w:lineRule="auto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学</w:t>
      </w:r>
      <w:r>
        <w:rPr>
          <w:rFonts w:hint="eastAsia" w:ascii="Times New Roman" w:hAnsi="Times New Roman" w:eastAsia="宋体" w:cs="Times New Roman"/>
          <w:sz w:val="24"/>
        </w:rPr>
        <w:t xml:space="preserve">  </w:t>
      </w:r>
      <w:r>
        <w:rPr>
          <w:rFonts w:ascii="Times New Roman" w:hAnsi="Times New Roman" w:eastAsia="宋体" w:cs="Times New Roman"/>
          <w:sz w:val="24"/>
        </w:rPr>
        <w:t>院：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        </w:t>
      </w:r>
      <w:r>
        <w:rPr>
          <w:rFonts w:ascii="Times New Roman" w:hAnsi="Times New Roman" w:eastAsia="宋体" w:cs="Times New Roman"/>
          <w:sz w:val="24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24"/>
        </w:rPr>
        <w:t xml:space="preserve">     </w:t>
      </w:r>
      <w:r>
        <w:rPr>
          <w:rFonts w:ascii="Times New Roman" w:hAnsi="Times New Roman" w:eastAsia="宋体" w:cs="Times New Roman"/>
          <w:sz w:val="24"/>
        </w:rPr>
        <w:t>专</w:t>
      </w:r>
      <w:r>
        <w:rPr>
          <w:rFonts w:hint="eastAsia" w:ascii="Times New Roman" w:hAnsi="Times New Roman" w:eastAsia="宋体" w:cs="Times New Roman"/>
          <w:sz w:val="24"/>
        </w:rPr>
        <w:t xml:space="preserve">  </w:t>
      </w:r>
      <w:r>
        <w:rPr>
          <w:rFonts w:ascii="Times New Roman" w:hAnsi="Times New Roman" w:eastAsia="宋体" w:cs="Times New Roman"/>
          <w:sz w:val="24"/>
        </w:rPr>
        <w:t>业：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      </w:t>
      </w:r>
      <w:r>
        <w:rPr>
          <w:rFonts w:ascii="Times New Roman" w:hAnsi="Times New Roman" w:eastAsia="宋体" w:cs="Times New Roman"/>
          <w:sz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</w:t>
      </w:r>
      <w:r>
        <w:rPr>
          <w:rFonts w:ascii="Times New Roman" w:hAnsi="Times New Roman" w:eastAsia="宋体" w:cs="Times New Roman"/>
          <w:sz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u w:val="single"/>
        </w:rPr>
        <w:t xml:space="preserve"> 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</w:t>
      </w:r>
    </w:p>
    <w:p w14:paraId="2C32A4CF">
      <w:pPr>
        <w:snapToGrid w:val="0"/>
        <w:spacing w:line="360" w:lineRule="auto"/>
        <w:rPr>
          <w:rFonts w:ascii="Times New Roman" w:hAnsi="Times New Roman" w:eastAsia="宋体" w:cs="Times New Roman"/>
          <w:sz w:val="24"/>
          <w:u w:val="single"/>
        </w:rPr>
      </w:pPr>
      <w:r>
        <w:rPr>
          <w:rFonts w:hint="eastAsia" w:ascii="Times New Roman" w:hAnsi="Times New Roman" w:eastAsia="宋体" w:cs="Times New Roman"/>
          <w:sz w:val="24"/>
        </w:rPr>
        <w:t>校内</w:t>
      </w:r>
      <w:r>
        <w:rPr>
          <w:rFonts w:ascii="Times New Roman" w:hAnsi="Times New Roman" w:eastAsia="宋体" w:cs="Times New Roman"/>
          <w:sz w:val="24"/>
        </w:rPr>
        <w:t>指导教师：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sz w:val="24"/>
        </w:rPr>
        <w:t xml:space="preserve">     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校外指导教师</w:t>
      </w:r>
      <w:r>
        <w:rPr>
          <w:rFonts w:ascii="Times New Roman" w:hAnsi="Times New Roman" w:eastAsia="宋体" w:cs="Times New Roman"/>
          <w:sz w:val="24"/>
        </w:rPr>
        <w:t>：</w:t>
      </w:r>
      <w:r>
        <w:rPr>
          <w:rFonts w:ascii="Times New Roman" w:hAnsi="Times New Roman" w:eastAsia="宋体" w:cs="Times New Roman"/>
          <w:sz w:val="24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sz w:val="24"/>
          <w:u w:val="single"/>
        </w:rPr>
        <w:t xml:space="preserve">        </w:t>
      </w:r>
      <w:r>
        <w:rPr>
          <w:rFonts w:ascii="Times New Roman" w:hAnsi="Times New Roman" w:eastAsia="宋体" w:cs="Times New Roman"/>
          <w:sz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u w:val="single"/>
        </w:rPr>
        <w:t xml:space="preserve"> </w:t>
      </w:r>
      <w:r>
        <w:rPr>
          <w:rFonts w:ascii="Times New Roman" w:hAnsi="Times New Roman" w:eastAsia="宋体" w:cs="Times New Roman"/>
          <w:sz w:val="24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4"/>
          <w:u w:val="single"/>
        </w:rPr>
        <w:t xml:space="preserve"> </w:t>
      </w:r>
    </w:p>
    <w:p w14:paraId="2DE9542B">
      <w:pPr>
        <w:snapToGrid w:val="0"/>
        <w:rPr>
          <w:rFonts w:ascii="Times New Roman" w:hAnsi="Times New Roman" w:eastAsia="宋体" w:cs="Times New Roman"/>
          <w:b/>
          <w:szCs w:val="21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500"/>
        <w:gridCol w:w="1658"/>
        <w:gridCol w:w="1216"/>
        <w:gridCol w:w="1700"/>
        <w:gridCol w:w="885"/>
        <w:gridCol w:w="1852"/>
      </w:tblGrid>
      <w:tr w14:paraId="0E50B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1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ECD9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学生</w:t>
            </w:r>
          </w:p>
          <w:p w14:paraId="4931D6C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姓名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9375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C83B5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z w:val="24"/>
              </w:rPr>
              <w:t>级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589B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074C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学 号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D3E6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2458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8" w:hRule="atLeast"/>
          <w:jc w:val="center"/>
        </w:trPr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ED07F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第一 次指 导</w:t>
            </w:r>
          </w:p>
        </w:tc>
        <w:tc>
          <w:tcPr>
            <w:tcW w:w="78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17C20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指导时间：</w:t>
            </w:r>
          </w:p>
          <w:p w14:paraId="0D93D402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指导内容：</w:t>
            </w:r>
          </w:p>
          <w:p w14:paraId="7B391848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   </w:t>
            </w:r>
          </w:p>
          <w:p w14:paraId="58656DE7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  <w:p w14:paraId="4636188D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6B5E5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0" w:hRule="atLeast"/>
          <w:jc w:val="center"/>
        </w:trPr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FF3D2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第二 次指 导</w:t>
            </w:r>
          </w:p>
        </w:tc>
        <w:tc>
          <w:tcPr>
            <w:tcW w:w="78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9B47A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指导时间：</w:t>
            </w:r>
          </w:p>
          <w:p w14:paraId="0DCD8976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指导内容：</w:t>
            </w:r>
          </w:p>
          <w:p w14:paraId="211F1EE1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  <w:p w14:paraId="41F05B41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  <w:p w14:paraId="3CE9AB53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7322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7" w:hRule="atLeast"/>
          <w:jc w:val="center"/>
        </w:trPr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8C4D9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第三</w:t>
            </w:r>
          </w:p>
          <w:p w14:paraId="08C47933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次指</w:t>
            </w:r>
          </w:p>
          <w:p w14:paraId="746A4E20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导</w:t>
            </w:r>
          </w:p>
        </w:tc>
        <w:tc>
          <w:tcPr>
            <w:tcW w:w="78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40F19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指导时间： </w:t>
            </w:r>
          </w:p>
          <w:p w14:paraId="2703F419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指导内容：</w:t>
            </w:r>
          </w:p>
          <w:p w14:paraId="5DB81788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  </w:t>
            </w:r>
          </w:p>
          <w:p w14:paraId="7A6B9BF0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  <w:p w14:paraId="0D4A36BC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0602E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2" w:hRule="atLeast"/>
          <w:jc w:val="center"/>
        </w:trPr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2F1F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第四</w:t>
            </w:r>
          </w:p>
          <w:p w14:paraId="7F4A151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次指</w:t>
            </w:r>
          </w:p>
          <w:p w14:paraId="58188E5D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导</w:t>
            </w:r>
          </w:p>
        </w:tc>
        <w:tc>
          <w:tcPr>
            <w:tcW w:w="78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A72CE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指导时间：</w:t>
            </w:r>
          </w:p>
          <w:p w14:paraId="2EB32DB1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指导内容：</w:t>
            </w:r>
          </w:p>
          <w:p w14:paraId="2AECA583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  <w:p w14:paraId="53964DA2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  <w:p w14:paraId="482D1EC9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     </w:t>
            </w:r>
          </w:p>
        </w:tc>
      </w:tr>
      <w:tr w14:paraId="69D43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2" w:hRule="atLeast"/>
          <w:jc w:val="center"/>
        </w:trPr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8866A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第五</w:t>
            </w:r>
          </w:p>
          <w:p w14:paraId="544951D8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次指</w:t>
            </w:r>
          </w:p>
          <w:p w14:paraId="1BD5B44C"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导</w:t>
            </w:r>
          </w:p>
        </w:tc>
        <w:tc>
          <w:tcPr>
            <w:tcW w:w="78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27F81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指导时间：</w:t>
            </w:r>
          </w:p>
          <w:p w14:paraId="73926508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指导内容：</w:t>
            </w:r>
          </w:p>
          <w:p w14:paraId="523AD6C5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  <w:p w14:paraId="364E2EF1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  <w:p w14:paraId="706B9230">
            <w:pPr>
              <w:spacing w:line="360" w:lineRule="exact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 w14:paraId="0D265E28">
      <w:pPr>
        <w:rPr>
          <w:rFonts w:ascii="Times New Roman" w:hAnsi="Times New Roman" w:eastAsia="宋体" w:cs="Times New Roman"/>
          <w:sz w:val="18"/>
        </w:rPr>
      </w:pPr>
    </w:p>
    <w:p w14:paraId="13F6E4D3">
      <w:pPr>
        <w:rPr>
          <w:rFonts w:ascii="Times New Roman" w:hAnsi="Times New Roman" w:eastAsia="宋体" w:cs="Times New Roman"/>
          <w:sz w:val="18"/>
        </w:rPr>
      </w:pPr>
      <w:r>
        <w:rPr>
          <w:rFonts w:ascii="Times New Roman" w:hAnsi="Times New Roman" w:eastAsia="宋体" w:cs="Times New Roman"/>
          <w:sz w:val="18"/>
        </w:rPr>
        <w:t>说明：1.本表一名学生一份，由指导教师填写，工作完成后交本学院教学办存档。</w:t>
      </w:r>
    </w:p>
    <w:p w14:paraId="01B5204A">
      <w:pPr>
        <w:rPr>
          <w:rFonts w:ascii="Times New Roman" w:hAnsi="Times New Roman" w:eastAsia="宋体" w:cs="Times New Roman"/>
          <w:sz w:val="18"/>
        </w:rPr>
      </w:pPr>
      <w:r>
        <w:rPr>
          <w:rFonts w:ascii="Times New Roman" w:hAnsi="Times New Roman" w:eastAsia="宋体" w:cs="Times New Roman"/>
          <w:sz w:val="18"/>
        </w:rPr>
        <w:t xml:space="preserve">   </w:t>
      </w:r>
      <w:r>
        <w:rPr>
          <w:rFonts w:ascii="Times New Roman" w:hAnsi="Times New Roman" w:eastAsia="宋体" w:cs="Times New Roman"/>
          <w:b/>
          <w:bCs/>
          <w:sz w:val="18"/>
        </w:rPr>
        <w:t xml:space="preserve">   </w:t>
      </w:r>
      <w:r>
        <w:rPr>
          <w:rFonts w:ascii="Times New Roman" w:hAnsi="Times New Roman" w:eastAsia="宋体" w:cs="Times New Roman"/>
          <w:sz w:val="18"/>
        </w:rPr>
        <w:t>2.指导次数根据实际次数自行增减。</w:t>
      </w:r>
    </w:p>
    <w:p w14:paraId="10797A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EA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2025-10-23T06:14:16Z</dcterms:created>
  <dc:creator>zxf</dc:creator>
  <cp:lastModifiedBy>SKY</cp:lastModifiedBy>
  <dcterms:modified xsi:type="dcterms:W3CDTF">2025-10-23T06:16:02Z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eyJoZGlkIjoiMTc0OWUzYjQ5NWMyNWI0NDExZjZkYjVmZjIxM2FiOTkiLCJ1c2VySWQiOiIyMTA2MjU5ODkifQ==</vt:lpwstr>
  </property>
  <property fmtid="{D5CDD505-2E9C-101B-9397-08002B2CF9AE}" pid="4" name="ICV">
    <vt:lpwstr>6BC829828CD04409A6B5540C30648F98_12</vt:lpwstr>
  </property>
</Properties>
</file>