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CA5614">
      <w:pPr>
        <w:spacing w:line="480" w:lineRule="auto"/>
        <w:ind w:right="28"/>
        <w:rPr>
          <w:rFonts w:hint="default" w:ascii="Times New Roman" w:hAnsi="Times New Roman" w:eastAsia="黑体" w:cs="Times New Roman"/>
          <w:kern w:val="0"/>
          <w:sz w:val="32"/>
          <w:szCs w:val="32"/>
          <w:lang w:val="en-US" w:eastAsia="zh-CN"/>
        </w:rPr>
      </w:pPr>
      <w:r>
        <w:rPr>
          <w:rFonts w:ascii="Times New Roman" w:hAnsi="Times New Roman" w:eastAsia="黑体" w:cs="Times New Roman"/>
          <w:kern w:val="0"/>
          <w:sz w:val="32"/>
          <w:szCs w:val="32"/>
        </w:rPr>
        <w:t>附件</w:t>
      </w:r>
      <w:r>
        <w:rPr>
          <w:rFonts w:hint="eastAsia" w:ascii="Times New Roman" w:hAnsi="Times New Roman" w:eastAsia="黑体" w:cs="Times New Roman"/>
          <w:kern w:val="0"/>
          <w:sz w:val="32"/>
          <w:szCs w:val="32"/>
          <w:lang w:val="en-US" w:eastAsia="zh-CN"/>
        </w:rPr>
        <w:t>1-4</w:t>
      </w:r>
    </w:p>
    <w:p w14:paraId="0C87F468">
      <w:pPr>
        <w:spacing w:line="480" w:lineRule="auto"/>
        <w:ind w:right="28"/>
        <w:rPr>
          <w:rFonts w:hint="eastAsia" w:ascii="Times New Roman" w:hAnsi="Times New Roman" w:eastAsia="黑体" w:cs="Times New Roman"/>
          <w:color w:val="auto"/>
          <w:kern w:val="0"/>
          <w:sz w:val="32"/>
          <w:szCs w:val="32"/>
          <w:lang w:val="en-US" w:eastAsia="zh-CN"/>
        </w:rPr>
      </w:pPr>
    </w:p>
    <w:p w14:paraId="65EAFE5F">
      <w:pPr>
        <w:keepNext w:val="0"/>
        <w:keepLines w:val="0"/>
        <w:pageBreakBefore w:val="0"/>
        <w:widowControl w:val="0"/>
        <w:kinsoku/>
        <w:wordWrap/>
        <w:overflowPunct/>
        <w:topLinePunct w:val="0"/>
        <w:autoSpaceDE/>
        <w:autoSpaceDN/>
        <w:bidi w:val="0"/>
        <w:adjustRightInd/>
        <w:snapToGrid/>
        <w:spacing w:line="640" w:lineRule="exact"/>
        <w:ind w:right="28"/>
        <w:jc w:val="center"/>
        <w:textAlignment w:val="auto"/>
        <w:rPr>
          <w:rFonts w:ascii="Times New Roman" w:hAnsi="Times New Roman" w:eastAsia="方正小标宋简体" w:cs="Times New Roman"/>
          <w:color w:val="auto"/>
          <w:sz w:val="44"/>
          <w:szCs w:val="44"/>
        </w:rPr>
      </w:pPr>
      <w:r>
        <w:rPr>
          <w:rFonts w:hint="eastAsia" w:ascii="Times New Roman" w:hAnsi="Times New Roman" w:eastAsia="方正小标宋简体" w:cs="Times New Roman"/>
          <w:color w:val="auto"/>
          <w:kern w:val="0"/>
          <w:sz w:val="44"/>
          <w:szCs w:val="44"/>
          <w:lang w:val="en-US" w:eastAsia="zh-CN"/>
        </w:rPr>
        <w:t>湖州学院智慧</w:t>
      </w:r>
      <w:r>
        <w:rPr>
          <w:rFonts w:ascii="Times New Roman" w:hAnsi="Times New Roman" w:eastAsia="方正小标宋简体" w:cs="Times New Roman"/>
          <w:color w:val="auto"/>
          <w:kern w:val="0"/>
          <w:sz w:val="44"/>
          <w:szCs w:val="44"/>
        </w:rPr>
        <w:t>课程申报书</w:t>
      </w:r>
    </w:p>
    <w:p w14:paraId="316E7716">
      <w:pPr>
        <w:keepNext w:val="0"/>
        <w:keepLines w:val="0"/>
        <w:pageBreakBefore w:val="0"/>
        <w:widowControl w:val="0"/>
        <w:kinsoku/>
        <w:wordWrap/>
        <w:overflowPunct/>
        <w:topLinePunct w:val="0"/>
        <w:autoSpaceDE/>
        <w:autoSpaceDN/>
        <w:bidi w:val="0"/>
        <w:adjustRightInd/>
        <w:snapToGrid/>
        <w:spacing w:line="640" w:lineRule="exact"/>
        <w:ind w:right="26"/>
        <w:jc w:val="center"/>
        <w:textAlignment w:val="auto"/>
        <w:rPr>
          <w:rFonts w:ascii="Times New Roman" w:hAnsi="Times New Roman" w:eastAsia="方正小标宋简体" w:cs="Times New Roman"/>
          <w:color w:val="auto"/>
          <w:kern w:val="0"/>
          <w:sz w:val="36"/>
          <w:szCs w:val="36"/>
        </w:rPr>
      </w:pPr>
      <w:r>
        <w:rPr>
          <w:rFonts w:ascii="Times New Roman" w:hAnsi="Times New Roman" w:eastAsia="方正小标宋简体" w:cs="Times New Roman"/>
          <w:color w:val="auto"/>
          <w:kern w:val="0"/>
          <w:sz w:val="36"/>
          <w:szCs w:val="36"/>
        </w:rPr>
        <w:t>（</w:t>
      </w:r>
      <w:r>
        <w:rPr>
          <w:rFonts w:hint="eastAsia" w:ascii="Times New Roman" w:hAnsi="Times New Roman" w:eastAsia="方正小标宋简体" w:cs="Times New Roman"/>
          <w:color w:val="auto"/>
          <w:kern w:val="0"/>
          <w:sz w:val="36"/>
          <w:szCs w:val="36"/>
          <w:lang w:val="en-US" w:eastAsia="zh-CN"/>
        </w:rPr>
        <w:t>人工智能</w:t>
      </w:r>
      <w:r>
        <w:rPr>
          <w:rFonts w:ascii="Times New Roman" w:hAnsi="Times New Roman" w:eastAsia="方正小标宋简体" w:cs="Times New Roman"/>
          <w:color w:val="auto"/>
          <w:kern w:val="0"/>
          <w:sz w:val="36"/>
          <w:szCs w:val="36"/>
        </w:rPr>
        <w:t>）</w:t>
      </w:r>
    </w:p>
    <w:p w14:paraId="7A6E9BF8">
      <w:pPr>
        <w:spacing w:line="520" w:lineRule="exact"/>
        <w:ind w:right="26"/>
        <w:jc w:val="center"/>
        <w:rPr>
          <w:rFonts w:ascii="Times New Roman" w:hAnsi="Times New Roman" w:eastAsia="方正小标宋简体" w:cs="Times New Roman"/>
          <w:color w:val="auto"/>
          <w:kern w:val="0"/>
          <w:sz w:val="40"/>
          <w:szCs w:val="40"/>
        </w:rPr>
      </w:pPr>
    </w:p>
    <w:p w14:paraId="4118DBF0">
      <w:pPr>
        <w:spacing w:line="600" w:lineRule="exact"/>
        <w:ind w:right="28" w:firstLine="1280" w:firstLineChars="400"/>
        <w:rPr>
          <w:rFonts w:ascii="Times New Roman" w:hAnsi="Times New Roman" w:eastAsia="黑体" w:cs="Times New Roman"/>
          <w:color w:val="auto"/>
          <w:sz w:val="32"/>
          <w:szCs w:val="36"/>
        </w:rPr>
      </w:pPr>
      <w:r>
        <w:rPr>
          <w:rFonts w:ascii="Times New Roman" w:hAnsi="Times New Roman" w:eastAsia="黑体" w:cs="Times New Roman"/>
          <w:color w:val="auto"/>
          <w:sz w:val="32"/>
          <w:szCs w:val="36"/>
        </w:rPr>
        <w:t>课程名称：</w:t>
      </w:r>
    </w:p>
    <w:p w14:paraId="1DADBFE6">
      <w:pPr>
        <w:spacing w:line="600" w:lineRule="exact"/>
        <w:ind w:right="28" w:firstLine="1280" w:firstLineChars="400"/>
        <w:rPr>
          <w:rFonts w:ascii="Times New Roman" w:hAnsi="Times New Roman" w:eastAsia="黑体" w:cs="Times New Roman"/>
          <w:color w:val="auto"/>
          <w:sz w:val="32"/>
          <w:szCs w:val="36"/>
        </w:rPr>
      </w:pPr>
      <w:r>
        <w:rPr>
          <w:rFonts w:ascii="Times New Roman" w:hAnsi="Times New Roman" w:eastAsia="黑体" w:cs="Times New Roman"/>
          <w:color w:val="auto"/>
          <w:sz w:val="32"/>
          <w:szCs w:val="36"/>
        </w:rPr>
        <w:t>专业类代码：</w:t>
      </w:r>
    </w:p>
    <w:p w14:paraId="49F0C080">
      <w:pPr>
        <w:spacing w:line="600" w:lineRule="auto"/>
        <w:ind w:right="28" w:firstLine="1280" w:firstLineChars="400"/>
        <w:rPr>
          <w:rFonts w:hint="eastAsia" w:ascii="宋体" w:hAnsi="宋体" w:eastAsia="宋体" w:cs="宋体"/>
          <w:sz w:val="24"/>
          <w:szCs w:val="24"/>
        </w:rPr>
      </w:pPr>
      <w:r>
        <w:rPr>
          <w:rFonts w:ascii="Times New Roman" w:hAnsi="Times New Roman" w:eastAsia="黑体"/>
          <w:sz w:val="32"/>
          <w:szCs w:val="32"/>
        </w:rPr>
        <w:t>申报类别</w:t>
      </w:r>
      <w:r>
        <w:rPr>
          <w:rFonts w:hint="eastAsia" w:ascii="Times New Roman" w:hAnsi="Times New Roman" w:eastAsia="黑体"/>
          <w:sz w:val="32"/>
          <w:szCs w:val="32"/>
        </w:rPr>
        <w:t>：</w:t>
      </w:r>
      <w:r>
        <w:rPr>
          <w:rFonts w:ascii="Times New Roman" w:hAnsi="Times New Roman" w:eastAsia="黑体"/>
          <w:sz w:val="24"/>
          <w:szCs w:val="24"/>
        </w:rPr>
        <w:tab/>
      </w:r>
      <w:r>
        <w:rPr>
          <w:rFonts w:hint="eastAsia" w:ascii="Times New Roman" w:hAnsi="Times New Roman" w:eastAsia="黑体"/>
          <w:sz w:val="24"/>
          <w:szCs w:val="24"/>
        </w:rPr>
        <w:t xml:space="preserve"> </w:t>
      </w:r>
      <w:r>
        <w:rPr>
          <w:rFonts w:hint="eastAsia" w:ascii="宋体" w:hAnsi="宋体" w:eastAsia="宋体" w:cs="宋体"/>
          <w:sz w:val="24"/>
          <w:szCs w:val="24"/>
        </w:rPr>
        <w:t xml:space="preserve">☐人工智能通识课程  </w:t>
      </w:r>
    </w:p>
    <w:p w14:paraId="1BDD2305">
      <w:pPr>
        <w:spacing w:line="600" w:lineRule="auto"/>
        <w:ind w:right="28" w:firstLine="3120" w:firstLineChars="1300"/>
        <w:rPr>
          <w:rFonts w:hint="eastAsia" w:ascii="宋体" w:hAnsi="宋体" w:eastAsia="宋体" w:cs="宋体"/>
          <w:sz w:val="24"/>
          <w:szCs w:val="24"/>
        </w:rPr>
      </w:pPr>
      <w:r>
        <w:rPr>
          <w:rFonts w:hint="eastAsia" w:ascii="宋体" w:hAnsi="宋体" w:eastAsia="宋体" w:cs="宋体"/>
          <w:sz w:val="24"/>
          <w:szCs w:val="24"/>
        </w:rPr>
        <w:t>☐人工智能核心技术课程</w:t>
      </w:r>
    </w:p>
    <w:p w14:paraId="34C304F2">
      <w:pPr>
        <w:spacing w:line="600" w:lineRule="auto"/>
        <w:ind w:right="28" w:firstLine="3120" w:firstLineChars="1300"/>
        <w:rPr>
          <w:rFonts w:ascii="Times New Roman" w:hAnsi="Times New Roman" w:eastAsia="黑体" w:cs="Times New Roman"/>
          <w:color w:val="auto"/>
          <w:sz w:val="32"/>
          <w:szCs w:val="36"/>
        </w:rPr>
      </w:pPr>
      <w:r>
        <w:rPr>
          <w:rFonts w:hint="eastAsia" w:ascii="宋体" w:hAnsi="宋体" w:eastAsia="宋体" w:cs="宋体"/>
          <w:sz w:val="24"/>
          <w:szCs w:val="24"/>
        </w:rPr>
        <w:t>☐人工智能跨学科融合课程</w:t>
      </w:r>
    </w:p>
    <w:p w14:paraId="16F4AD6C">
      <w:pPr>
        <w:spacing w:line="600" w:lineRule="exact"/>
        <w:ind w:right="28" w:firstLine="1280" w:firstLineChars="400"/>
        <w:rPr>
          <w:rFonts w:ascii="Times New Roman" w:hAnsi="Times New Roman" w:eastAsia="黑体" w:cs="Times New Roman"/>
          <w:color w:val="auto"/>
          <w:sz w:val="32"/>
          <w:szCs w:val="36"/>
          <w:u w:val="single"/>
        </w:rPr>
      </w:pPr>
      <w:r>
        <w:rPr>
          <w:rFonts w:ascii="Times New Roman" w:hAnsi="Times New Roman" w:eastAsia="黑体" w:cs="Times New Roman"/>
          <w:color w:val="auto"/>
          <w:sz w:val="32"/>
          <w:szCs w:val="36"/>
        </w:rPr>
        <w:t>课程负责人：</w:t>
      </w:r>
    </w:p>
    <w:p w14:paraId="05F5AFF4">
      <w:pPr>
        <w:spacing w:line="600" w:lineRule="exact"/>
        <w:ind w:right="28" w:firstLine="1280" w:firstLineChars="400"/>
        <w:rPr>
          <w:rFonts w:ascii="Times New Roman" w:hAnsi="Times New Roman" w:eastAsia="黑体" w:cs="Times New Roman"/>
          <w:color w:val="auto"/>
          <w:sz w:val="32"/>
          <w:szCs w:val="36"/>
        </w:rPr>
      </w:pPr>
      <w:r>
        <w:rPr>
          <w:rFonts w:ascii="Times New Roman" w:hAnsi="Times New Roman" w:eastAsia="黑体" w:cs="Times New Roman"/>
          <w:color w:val="auto"/>
          <w:sz w:val="32"/>
          <w:szCs w:val="36"/>
        </w:rPr>
        <w:t>联系电话：</w:t>
      </w:r>
    </w:p>
    <w:p w14:paraId="76722856">
      <w:pPr>
        <w:spacing w:line="600" w:lineRule="exact"/>
        <w:ind w:right="28" w:firstLine="1280" w:firstLineChars="400"/>
        <w:rPr>
          <w:rFonts w:ascii="Times New Roman" w:hAnsi="Times New Roman" w:eastAsia="黑体" w:cs="Times New Roman"/>
          <w:color w:val="auto"/>
          <w:sz w:val="32"/>
          <w:szCs w:val="36"/>
          <w:u w:val="single"/>
        </w:rPr>
      </w:pPr>
      <w:r>
        <w:rPr>
          <w:rFonts w:ascii="Times New Roman" w:hAnsi="Times New Roman" w:eastAsia="黑体" w:cs="Times New Roman"/>
          <w:color w:val="auto"/>
          <w:sz w:val="32"/>
          <w:szCs w:val="36"/>
        </w:rPr>
        <w:t xml:space="preserve">推荐单位： </w:t>
      </w:r>
    </w:p>
    <w:p w14:paraId="5B30367A">
      <w:pPr>
        <w:spacing w:line="600" w:lineRule="exact"/>
        <w:ind w:right="28" w:firstLine="1280" w:firstLineChars="400"/>
        <w:rPr>
          <w:rFonts w:ascii="Times New Roman" w:hAnsi="Times New Roman" w:eastAsia="仿宋_GB2312" w:cs="Times New Roman"/>
          <w:color w:val="auto"/>
          <w:sz w:val="32"/>
          <w:szCs w:val="36"/>
          <w:u w:val="single"/>
        </w:rPr>
      </w:pPr>
      <w:r>
        <w:rPr>
          <w:rFonts w:ascii="Times New Roman" w:hAnsi="Times New Roman" w:eastAsia="黑体" w:cs="Times New Roman"/>
          <w:color w:val="auto"/>
          <w:sz w:val="32"/>
          <w:szCs w:val="36"/>
        </w:rPr>
        <w:t>填表日期：</w:t>
      </w:r>
    </w:p>
    <w:p w14:paraId="14A56A31">
      <w:pPr>
        <w:snapToGrid w:val="0"/>
        <w:spacing w:line="240" w:lineRule="atLeast"/>
        <w:ind w:firstLine="539"/>
        <w:jc w:val="center"/>
        <w:rPr>
          <w:rFonts w:ascii="Times New Roman" w:hAnsi="Times New Roman" w:eastAsia="黑体" w:cs="Times New Roman"/>
          <w:color w:val="auto"/>
          <w:sz w:val="32"/>
          <w:szCs w:val="32"/>
        </w:rPr>
      </w:pPr>
    </w:p>
    <w:p w14:paraId="15E6E401">
      <w:pPr>
        <w:snapToGrid w:val="0"/>
        <w:spacing w:line="240" w:lineRule="atLeast"/>
        <w:ind w:firstLine="539"/>
        <w:jc w:val="center"/>
        <w:rPr>
          <w:rFonts w:ascii="Times New Roman" w:hAnsi="Times New Roman" w:eastAsia="黑体" w:cs="Times New Roman"/>
          <w:color w:val="auto"/>
          <w:sz w:val="32"/>
          <w:szCs w:val="32"/>
        </w:rPr>
      </w:pPr>
    </w:p>
    <w:p w14:paraId="0B1B41A5">
      <w:pPr>
        <w:snapToGrid w:val="0"/>
        <w:spacing w:line="240" w:lineRule="atLeast"/>
        <w:ind w:firstLine="539"/>
        <w:jc w:val="center"/>
        <w:rPr>
          <w:rFonts w:ascii="Times New Roman" w:hAnsi="Times New Roman" w:eastAsia="黑体" w:cs="Times New Roman"/>
          <w:color w:val="auto"/>
          <w:sz w:val="32"/>
          <w:szCs w:val="32"/>
        </w:rPr>
      </w:pPr>
    </w:p>
    <w:p w14:paraId="022A0B27">
      <w:pPr>
        <w:snapToGrid w:val="0"/>
        <w:spacing w:line="240" w:lineRule="atLeast"/>
        <w:ind w:firstLine="539"/>
        <w:jc w:val="center"/>
        <w:rPr>
          <w:rFonts w:ascii="Times New Roman" w:hAnsi="Times New Roman" w:eastAsia="黑体" w:cs="Times New Roman"/>
          <w:color w:val="auto"/>
          <w:sz w:val="32"/>
          <w:szCs w:val="32"/>
        </w:rPr>
      </w:pPr>
    </w:p>
    <w:p w14:paraId="60DCC6DD">
      <w:pPr>
        <w:snapToGrid w:val="0"/>
        <w:spacing w:line="240" w:lineRule="atLeast"/>
        <w:ind w:firstLine="539"/>
        <w:jc w:val="center"/>
        <w:rPr>
          <w:rFonts w:ascii="Times New Roman" w:hAnsi="Times New Roman" w:eastAsia="黑体" w:cs="Times New Roman"/>
          <w:color w:val="auto"/>
          <w:sz w:val="32"/>
          <w:szCs w:val="32"/>
        </w:rPr>
      </w:pPr>
    </w:p>
    <w:p w14:paraId="7A6C2ABE">
      <w:pPr>
        <w:snapToGrid w:val="0"/>
        <w:spacing w:line="240" w:lineRule="atLeast"/>
        <w:jc w:val="both"/>
        <w:rPr>
          <w:rFonts w:ascii="Times New Roman" w:hAnsi="Times New Roman" w:eastAsia="黑体" w:cs="Times New Roman"/>
          <w:color w:val="auto"/>
          <w:sz w:val="32"/>
          <w:szCs w:val="32"/>
        </w:rPr>
      </w:pPr>
    </w:p>
    <w:p w14:paraId="3F1EE849">
      <w:pPr>
        <w:snapToGrid w:val="0"/>
        <w:spacing w:line="240" w:lineRule="atLeast"/>
        <w:ind w:firstLine="539"/>
        <w:jc w:val="center"/>
        <w:rPr>
          <w:rFonts w:ascii="Times New Roman" w:hAnsi="Times New Roman" w:eastAsia="黑体" w:cs="Times New Roman"/>
          <w:color w:val="auto"/>
          <w:sz w:val="32"/>
          <w:szCs w:val="32"/>
        </w:rPr>
      </w:pPr>
    </w:p>
    <w:p w14:paraId="2764B57A">
      <w:pPr>
        <w:snapToGrid w:val="0"/>
        <w:spacing w:line="240" w:lineRule="atLeast"/>
        <w:ind w:firstLine="539"/>
        <w:jc w:val="center"/>
        <w:rPr>
          <w:rFonts w:ascii="Times New Roman" w:hAnsi="Times New Roman" w:eastAsia="黑体" w:cs="Times New Roman"/>
          <w:color w:val="auto"/>
          <w:sz w:val="32"/>
          <w:szCs w:val="32"/>
        </w:rPr>
      </w:pPr>
    </w:p>
    <w:p w14:paraId="7DB73C52">
      <w:pPr>
        <w:snapToGrid w:val="0"/>
        <w:spacing w:line="240" w:lineRule="atLeast"/>
        <w:ind w:firstLine="539"/>
        <w:jc w:val="center"/>
        <w:rPr>
          <w:rFonts w:ascii="Times New Roman" w:hAnsi="Times New Roman" w:eastAsia="黑体" w:cs="Times New Roman"/>
          <w:color w:val="auto"/>
          <w:sz w:val="32"/>
          <w:szCs w:val="32"/>
        </w:rPr>
      </w:pPr>
    </w:p>
    <w:p w14:paraId="73062F03">
      <w:pPr>
        <w:snapToGrid w:val="0"/>
        <w:spacing w:line="240" w:lineRule="atLeast"/>
        <w:ind w:firstLine="539"/>
        <w:jc w:val="center"/>
        <w:rPr>
          <w:rFonts w:ascii="Times New Roman" w:hAnsi="Times New Roman" w:eastAsia="黑体" w:cs="Times New Roman"/>
          <w:color w:val="auto"/>
          <w:sz w:val="32"/>
          <w:szCs w:val="32"/>
        </w:rPr>
      </w:pPr>
    </w:p>
    <w:p w14:paraId="7A89CE5B">
      <w:pPr>
        <w:snapToGrid w:val="0"/>
        <w:spacing w:line="240" w:lineRule="atLeast"/>
        <w:ind w:firstLine="539"/>
        <w:jc w:val="center"/>
        <w:rPr>
          <w:rFonts w:hint="default" w:ascii="Times New Roman" w:hAnsi="Times New Roman" w:eastAsia="黑体" w:cs="Times New Roman"/>
          <w:color w:val="auto"/>
          <w:sz w:val="32"/>
          <w:szCs w:val="32"/>
          <w:lang w:val="en-US" w:eastAsia="zh-CN"/>
        </w:rPr>
      </w:pPr>
      <w:r>
        <w:rPr>
          <w:rFonts w:hint="eastAsia" w:ascii="Times New Roman" w:hAnsi="Times New Roman" w:eastAsia="黑体" w:cs="Times New Roman"/>
          <w:color w:val="auto"/>
          <w:sz w:val="32"/>
          <w:szCs w:val="32"/>
          <w:lang w:val="en-US" w:eastAsia="zh-CN"/>
        </w:rPr>
        <w:t>湖州学院教务处制</w:t>
      </w:r>
    </w:p>
    <w:p w14:paraId="3BF10267">
      <w:pPr>
        <w:snapToGrid w:val="0"/>
        <w:spacing w:line="240" w:lineRule="atLeast"/>
        <w:ind w:firstLine="539"/>
        <w:jc w:val="center"/>
        <w:rPr>
          <w:rFonts w:ascii="Times New Roman" w:hAnsi="Times New Roman" w:cs="Times New Roman"/>
          <w:color w:val="auto"/>
          <w:sz w:val="32"/>
          <w:szCs w:val="32"/>
        </w:rPr>
      </w:pPr>
      <w:r>
        <w:rPr>
          <w:rFonts w:ascii="Times New Roman" w:hAnsi="Times New Roman" w:eastAsia="黑体" w:cs="Times New Roman"/>
          <w:color w:val="auto"/>
          <w:sz w:val="32"/>
          <w:szCs w:val="32"/>
        </w:rPr>
        <w:t>202</w:t>
      </w:r>
      <w:r>
        <w:rPr>
          <w:rFonts w:hint="eastAsia" w:ascii="Times New Roman" w:hAnsi="Times New Roman" w:eastAsia="黑体" w:cs="Times New Roman"/>
          <w:color w:val="auto"/>
          <w:sz w:val="32"/>
          <w:szCs w:val="32"/>
          <w:lang w:val="en-US" w:eastAsia="zh-CN"/>
        </w:rPr>
        <w:t>6</w:t>
      </w:r>
      <w:r>
        <w:rPr>
          <w:rFonts w:ascii="Times New Roman" w:hAnsi="Times New Roman" w:eastAsia="黑体" w:cs="Times New Roman"/>
          <w:color w:val="auto"/>
          <w:sz w:val="32"/>
          <w:szCs w:val="32"/>
        </w:rPr>
        <w:t>年</w:t>
      </w:r>
      <w:r>
        <w:rPr>
          <w:rFonts w:hint="eastAsia" w:ascii="Times New Roman" w:hAnsi="Times New Roman" w:eastAsia="黑体" w:cs="Times New Roman"/>
          <w:color w:val="auto"/>
          <w:sz w:val="32"/>
          <w:szCs w:val="32"/>
          <w:lang w:val="en-US" w:eastAsia="zh-CN"/>
        </w:rPr>
        <w:t>6</w:t>
      </w:r>
      <w:r>
        <w:rPr>
          <w:rFonts w:ascii="Times New Roman" w:hAnsi="Times New Roman" w:eastAsia="黑体" w:cs="Times New Roman"/>
          <w:color w:val="auto"/>
          <w:sz w:val="32"/>
          <w:szCs w:val="32"/>
        </w:rPr>
        <w:t>月</w:t>
      </w:r>
    </w:p>
    <w:p w14:paraId="527A2D80">
      <w:pPr>
        <w:rPr>
          <w:rFonts w:ascii="Times New Roman" w:hAnsi="Times New Roman" w:cs="Times New Roman"/>
          <w:color w:val="auto"/>
        </w:rPr>
      </w:pPr>
    </w:p>
    <w:p w14:paraId="210A87A9">
      <w:pPr>
        <w:widowControl/>
        <w:jc w:val="center"/>
        <w:rPr>
          <w:rFonts w:ascii="Times New Roman" w:hAnsi="Times New Roman" w:eastAsia="方正小标宋简体" w:cs="Times New Roman"/>
          <w:color w:val="auto"/>
          <w:sz w:val="36"/>
          <w:szCs w:val="36"/>
        </w:rPr>
      </w:pPr>
    </w:p>
    <w:p w14:paraId="50319D09">
      <w:pPr>
        <w:widowControl/>
        <w:jc w:val="center"/>
        <w:rPr>
          <w:rFonts w:ascii="Times New Roman" w:hAnsi="Times New Roman" w:eastAsia="方正小标宋简体" w:cs="Times New Roman"/>
          <w:color w:val="auto"/>
          <w:sz w:val="36"/>
          <w:szCs w:val="36"/>
        </w:rPr>
      </w:pPr>
      <w:r>
        <w:rPr>
          <w:rFonts w:ascii="Times New Roman" w:hAnsi="Times New Roman" w:eastAsia="方正小标宋简体" w:cs="Times New Roman"/>
          <w:color w:val="auto"/>
          <w:sz w:val="36"/>
          <w:szCs w:val="36"/>
        </w:rPr>
        <w:t>填报说明</w:t>
      </w:r>
    </w:p>
    <w:p w14:paraId="075C1DDD">
      <w:pPr>
        <w:widowControl/>
        <w:jc w:val="center"/>
        <w:rPr>
          <w:rFonts w:ascii="Times New Roman" w:hAnsi="Times New Roman" w:eastAsia="方正小标宋简体" w:cs="Times New Roman"/>
          <w:color w:val="auto"/>
          <w:sz w:val="32"/>
          <w:szCs w:val="32"/>
        </w:rPr>
      </w:pPr>
    </w:p>
    <w:p w14:paraId="002ED8DD">
      <w:pPr>
        <w:widowControl/>
        <w:ind w:firstLine="640" w:firstLineChars="200"/>
        <w:rPr>
          <w:rFonts w:ascii="Times New Roman" w:hAnsi="Times New Roman" w:eastAsia="仿宋" w:cs="Times New Roman"/>
          <w:color w:val="auto"/>
          <w:sz w:val="32"/>
          <w:szCs w:val="32"/>
        </w:rPr>
      </w:pPr>
      <w:r>
        <w:rPr>
          <w:rFonts w:ascii="Times New Roman" w:hAnsi="Times New Roman" w:eastAsia="仿宋" w:cs="Times New Roman"/>
          <w:color w:val="auto"/>
          <w:sz w:val="32"/>
          <w:szCs w:val="32"/>
        </w:rPr>
        <w:t>1.每门课程根据已开设两学期的实际情况</w:t>
      </w:r>
      <w:r>
        <w:rPr>
          <w:rFonts w:ascii="Times New Roman" w:hAnsi="Times New Roman" w:eastAsia="仿宋" w:cs="Times New Roman"/>
          <w:sz w:val="32"/>
          <w:szCs w:val="32"/>
        </w:rPr>
        <w:t>进行申报</w:t>
      </w:r>
      <w:r>
        <w:rPr>
          <w:rFonts w:ascii="Times New Roman" w:hAnsi="Times New Roman" w:eastAsia="仿宋" w:cs="Times New Roman"/>
          <w:color w:val="auto"/>
          <w:sz w:val="32"/>
          <w:szCs w:val="32"/>
        </w:rPr>
        <w:t>。</w:t>
      </w:r>
    </w:p>
    <w:p w14:paraId="753A2624">
      <w:pPr>
        <w:widowControl/>
        <w:ind w:firstLine="640" w:firstLineChars="200"/>
        <w:rPr>
          <w:rFonts w:hint="default" w:ascii="Times New Roman" w:hAnsi="Times New Roman" w:eastAsia="仿宋" w:cs="Times New Roman"/>
          <w:color w:val="auto"/>
          <w:sz w:val="32"/>
          <w:szCs w:val="32"/>
          <w:lang w:val="en-US" w:eastAsia="zh-CN"/>
        </w:rPr>
      </w:pPr>
      <w:r>
        <w:rPr>
          <w:rFonts w:ascii="Times New Roman" w:hAnsi="Times New Roman" w:eastAsia="仿宋" w:cs="Times New Roman"/>
          <w:color w:val="auto"/>
          <w:sz w:val="32"/>
          <w:szCs w:val="32"/>
        </w:rPr>
        <w:t>2.申报课程名称、授课教师（含课程负责人）须与教务系统中已完成的学期一致，并须截图上传教务系统中课程开设信息。</w:t>
      </w:r>
      <w:r>
        <w:rPr>
          <w:rFonts w:hint="eastAsia" w:ascii="Times New Roman" w:hAnsi="Times New Roman" w:eastAsia="仿宋" w:cs="Times New Roman"/>
          <w:color w:val="auto"/>
          <w:sz w:val="32"/>
          <w:szCs w:val="32"/>
          <w:lang w:val="en-US" w:eastAsia="zh-CN"/>
        </w:rPr>
        <w:t>非在本校开设的课程由负责人提供相应证明材料。</w:t>
      </w:r>
    </w:p>
    <w:p w14:paraId="098B2AB2">
      <w:pPr>
        <w:widowControl/>
        <w:ind w:firstLine="640" w:firstLineChars="200"/>
        <w:rPr>
          <w:rFonts w:ascii="Times New Roman" w:hAnsi="Times New Roman" w:eastAsia="仿宋" w:cs="Times New Roman"/>
          <w:color w:val="auto"/>
          <w:sz w:val="32"/>
          <w:szCs w:val="32"/>
        </w:rPr>
      </w:pPr>
      <w:r>
        <w:rPr>
          <w:rFonts w:ascii="Times New Roman" w:hAnsi="Times New Roman" w:eastAsia="仿宋" w:cs="Times New Roman"/>
          <w:color w:val="auto"/>
          <w:sz w:val="32"/>
          <w:szCs w:val="32"/>
        </w:rPr>
        <w:t>3.相同授课教师、不同选课编码的同一名称课程，若教学设计和教学实施方案相同，教学效果相近，可以合并申报。</w:t>
      </w:r>
    </w:p>
    <w:p w14:paraId="5CB668AF">
      <w:pPr>
        <w:widowControl/>
        <w:ind w:firstLine="640" w:firstLineChars="200"/>
        <w:rPr>
          <w:rFonts w:ascii="Times New Roman" w:hAnsi="Times New Roman" w:eastAsia="仿宋" w:cs="Times New Roman"/>
          <w:color w:val="auto"/>
          <w:sz w:val="32"/>
          <w:szCs w:val="32"/>
        </w:rPr>
      </w:pPr>
      <w:r>
        <w:rPr>
          <w:rFonts w:ascii="Times New Roman" w:hAnsi="Times New Roman" w:eastAsia="仿宋" w:cs="Times New Roman"/>
          <w:color w:val="auto"/>
          <w:sz w:val="32"/>
          <w:szCs w:val="32"/>
        </w:rPr>
        <w:t>4.</w:t>
      </w:r>
      <w:r>
        <w:rPr>
          <w:rFonts w:ascii="Times New Roman" w:hAnsi="Times New Roman" w:eastAsia="仿宋_GB2312" w:cs="Times New Roman"/>
          <w:color w:val="auto"/>
          <w:sz w:val="32"/>
          <w:szCs w:val="32"/>
        </w:rPr>
        <w:t>专业类代码指《普通高等学校本科专业目录（202</w:t>
      </w:r>
      <w:r>
        <w:rPr>
          <w:rFonts w:hint="eastAsia" w:ascii="Times New Roman" w:hAnsi="Times New Roman" w:eastAsia="仿宋_GB2312" w:cs="Times New Roman"/>
          <w:color w:val="auto"/>
          <w:sz w:val="32"/>
          <w:szCs w:val="32"/>
          <w:lang w:val="en-US" w:eastAsia="zh-CN"/>
        </w:rPr>
        <w:t>2</w:t>
      </w:r>
      <w:r>
        <w:rPr>
          <w:rFonts w:ascii="Times New Roman" w:hAnsi="Times New Roman" w:eastAsia="仿宋_GB2312" w:cs="Times New Roman"/>
          <w:color w:val="auto"/>
          <w:sz w:val="32"/>
          <w:szCs w:val="32"/>
        </w:rPr>
        <w:t>）》</w:t>
      </w:r>
      <w:r>
        <w:rPr>
          <w:rFonts w:ascii="Times New Roman" w:hAnsi="Times New Roman" w:eastAsia="仿宋" w:cs="Times New Roman"/>
          <w:color w:val="auto"/>
          <w:sz w:val="32"/>
          <w:szCs w:val="32"/>
        </w:rPr>
        <w:t>中的代码。没有对应学科专业的课程，填写“0000”。</w:t>
      </w:r>
    </w:p>
    <w:p w14:paraId="52A92963">
      <w:pPr>
        <w:widowControl/>
        <w:ind w:firstLine="640" w:firstLineChars="200"/>
        <w:rPr>
          <w:rFonts w:ascii="Times New Roman" w:hAnsi="Times New Roman" w:eastAsia="仿宋" w:cs="Times New Roman"/>
          <w:color w:val="auto"/>
          <w:sz w:val="32"/>
          <w:szCs w:val="32"/>
        </w:rPr>
      </w:pPr>
      <w:r>
        <w:rPr>
          <w:rFonts w:hint="eastAsia" w:ascii="Times New Roman" w:hAnsi="Times New Roman" w:eastAsia="仿宋" w:cs="Times New Roman"/>
          <w:color w:val="auto"/>
          <w:sz w:val="32"/>
          <w:szCs w:val="32"/>
          <w:lang w:val="en-US" w:eastAsia="zh-CN"/>
        </w:rPr>
        <w:t>5</w:t>
      </w:r>
      <w:r>
        <w:rPr>
          <w:rFonts w:ascii="Times New Roman" w:hAnsi="Times New Roman" w:eastAsia="仿宋" w:cs="Times New Roman"/>
          <w:color w:val="auto"/>
          <w:sz w:val="32"/>
          <w:szCs w:val="32"/>
        </w:rPr>
        <w:t>.申报课程名称</w:t>
      </w:r>
      <w:bookmarkStart w:id="0" w:name="_Hlk151743389"/>
      <w:r>
        <w:rPr>
          <w:rFonts w:hint="eastAsia" w:ascii="Times New Roman" w:hAnsi="Times New Roman" w:eastAsia="仿宋" w:cs="Times New Roman"/>
          <w:color w:val="auto"/>
          <w:sz w:val="32"/>
          <w:szCs w:val="32"/>
        </w:rPr>
        <w:t>须与相应课程平台显示情况一致</w:t>
      </w:r>
      <w:bookmarkEnd w:id="0"/>
      <w:r>
        <w:rPr>
          <w:rFonts w:ascii="Times New Roman" w:hAnsi="Times New Roman" w:eastAsia="仿宋" w:cs="Times New Roman"/>
          <w:color w:val="auto"/>
          <w:sz w:val="32"/>
          <w:szCs w:val="32"/>
        </w:rPr>
        <w:t>、所有课程团队主要成员须</w:t>
      </w:r>
      <w:r>
        <w:rPr>
          <w:rFonts w:hint="eastAsia" w:ascii="Times New Roman" w:hAnsi="Times New Roman" w:eastAsia="仿宋" w:cs="Times New Roman"/>
          <w:color w:val="auto"/>
          <w:sz w:val="32"/>
          <w:szCs w:val="32"/>
        </w:rPr>
        <w:t>为平台显示的该课程主讲教师。</w:t>
      </w:r>
    </w:p>
    <w:p w14:paraId="0EC76B6F">
      <w:pPr>
        <w:widowControl/>
        <w:ind w:firstLine="640" w:firstLineChars="200"/>
        <w:rPr>
          <w:rFonts w:ascii="Times New Roman" w:hAnsi="Times New Roman" w:eastAsia="仿宋" w:cs="Times New Roman"/>
          <w:color w:val="auto"/>
          <w:sz w:val="32"/>
          <w:szCs w:val="32"/>
        </w:rPr>
      </w:pPr>
      <w:r>
        <w:rPr>
          <w:rFonts w:hint="eastAsia" w:ascii="Times New Roman" w:hAnsi="Times New Roman" w:eastAsia="仿宋" w:cs="Times New Roman"/>
          <w:color w:val="auto"/>
          <w:sz w:val="32"/>
          <w:szCs w:val="32"/>
          <w:lang w:val="en-US" w:eastAsia="zh-CN"/>
        </w:rPr>
        <w:t>6</w:t>
      </w:r>
      <w:r>
        <w:rPr>
          <w:rFonts w:ascii="Times New Roman" w:hAnsi="Times New Roman" w:eastAsia="仿宋" w:cs="Times New Roman"/>
          <w:color w:val="auto"/>
          <w:sz w:val="32"/>
          <w:szCs w:val="32"/>
        </w:rPr>
        <w:t>.涉密课程或不能公开个人信息的涉密人员不得参与申报。</w:t>
      </w:r>
    </w:p>
    <w:p w14:paraId="396AEB26">
      <w:pPr>
        <w:spacing w:line="560" w:lineRule="exact"/>
        <w:ind w:firstLine="0" w:firstLineChars="0"/>
        <w:rPr>
          <w:rFonts w:ascii="Times New Roman" w:hAnsi="Times New Roman" w:eastAsia="仿宋_GB2312" w:cs="Times New Roman"/>
          <w:color w:val="auto"/>
          <w:sz w:val="32"/>
          <w:szCs w:val="32"/>
        </w:rPr>
      </w:pPr>
    </w:p>
    <w:p w14:paraId="264FCD92">
      <w:pPr>
        <w:pStyle w:val="5"/>
        <w:widowControl/>
        <w:ind w:firstLine="0" w:firstLineChars="0"/>
        <w:rPr>
          <w:rFonts w:ascii="Times New Roman" w:hAnsi="Times New Roman" w:eastAsia="黑体" w:cs="Times New Roman"/>
          <w:color w:val="auto"/>
          <w:sz w:val="24"/>
        </w:rPr>
      </w:pPr>
      <w:r>
        <w:rPr>
          <w:rFonts w:ascii="Times New Roman" w:hAnsi="Times New Roman" w:eastAsia="仿宋"/>
          <w:color w:val="auto"/>
          <w:sz w:val="32"/>
          <w:szCs w:val="32"/>
        </w:rPr>
        <w:br w:type="page"/>
      </w:r>
      <w:r>
        <w:rPr>
          <w:rFonts w:ascii="Times New Roman" w:hAnsi="Times New Roman" w:eastAsia="黑体" w:cs="Times New Roman"/>
          <w:color w:val="auto"/>
          <w:sz w:val="24"/>
        </w:rPr>
        <w:t>一、课程基本信息</w:t>
      </w:r>
    </w:p>
    <w:tbl>
      <w:tblPr>
        <w:tblStyle w:val="2"/>
        <w:tblW w:w="87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24"/>
        <w:gridCol w:w="1631"/>
        <w:gridCol w:w="691"/>
        <w:gridCol w:w="450"/>
        <w:gridCol w:w="1451"/>
        <w:gridCol w:w="1908"/>
      </w:tblGrid>
      <w:tr w14:paraId="7D108C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trPr>
        <w:tc>
          <w:tcPr>
            <w:tcW w:w="2624" w:type="dxa"/>
            <w:vAlign w:val="center"/>
          </w:tcPr>
          <w:p w14:paraId="530F8253">
            <w:pPr>
              <w:spacing w:line="340" w:lineRule="exact"/>
              <w:jc w:val="center"/>
              <w:rPr>
                <w:rFonts w:ascii="Times New Roman" w:hAnsi="Times New Roman" w:eastAsia="仿宋_GB2312" w:cs="Times New Roman"/>
                <w:color w:val="auto"/>
                <w:sz w:val="24"/>
              </w:rPr>
            </w:pPr>
            <w:r>
              <w:rPr>
                <w:rFonts w:hint="eastAsia" w:ascii="仿宋_GB2312" w:hAnsi="仿宋_GB2312" w:eastAsia="仿宋_GB2312" w:cs="仿宋_GB2312"/>
                <w:b w:val="0"/>
                <w:bCs w:val="0"/>
                <w:sz w:val="24"/>
                <w:szCs w:val="24"/>
              </w:rPr>
              <w:t>课程名称（若为课程群，用顿号分隔，下行同）</w:t>
            </w:r>
          </w:p>
        </w:tc>
        <w:tc>
          <w:tcPr>
            <w:tcW w:w="6131" w:type="dxa"/>
            <w:gridSpan w:val="5"/>
          </w:tcPr>
          <w:p w14:paraId="7D01FC26">
            <w:pPr>
              <w:spacing w:line="340" w:lineRule="exact"/>
              <w:rPr>
                <w:rFonts w:ascii="Times New Roman" w:hAnsi="Times New Roman" w:eastAsia="仿宋_GB2312" w:cs="Times New Roman"/>
                <w:color w:val="auto"/>
                <w:sz w:val="24"/>
              </w:rPr>
            </w:pPr>
          </w:p>
        </w:tc>
      </w:tr>
      <w:tr w14:paraId="243A08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trPr>
        <w:tc>
          <w:tcPr>
            <w:tcW w:w="2624" w:type="dxa"/>
            <w:vAlign w:val="center"/>
          </w:tcPr>
          <w:p w14:paraId="73542C50">
            <w:pPr>
              <w:widowControl/>
              <w:autoSpaceDE w:val="0"/>
              <w:autoSpaceDN w:val="0"/>
              <w:spacing w:before="40" w:after="40"/>
              <w:ind w:firstLine="720" w:firstLineChars="300"/>
              <w:jc w:val="both"/>
              <w:textAlignment w:val="bottom"/>
              <w:rPr>
                <w:rFonts w:ascii="Times New Roman" w:hAnsi="Times New Roman" w:eastAsia="仿宋_GB2312" w:cs="Times New Roman"/>
                <w:color w:val="auto"/>
                <w:sz w:val="24"/>
              </w:rPr>
            </w:pPr>
            <w:r>
              <w:rPr>
                <w:rFonts w:hint="eastAsia" w:ascii="仿宋_GB2312" w:hAnsi="仿宋_GB2312" w:eastAsia="仿宋_GB2312" w:cs="仿宋_GB2312"/>
                <w:b w:val="0"/>
                <w:bCs w:val="0"/>
                <w:sz w:val="24"/>
                <w:szCs w:val="24"/>
              </w:rPr>
              <w:t>课程代码</w:t>
            </w:r>
          </w:p>
        </w:tc>
        <w:tc>
          <w:tcPr>
            <w:tcW w:w="2322" w:type="dxa"/>
            <w:gridSpan w:val="2"/>
            <w:vAlign w:val="center"/>
          </w:tcPr>
          <w:p w14:paraId="626A5251">
            <w:pPr>
              <w:widowControl/>
              <w:autoSpaceDE w:val="0"/>
              <w:autoSpaceDN w:val="0"/>
              <w:spacing w:before="40" w:after="40"/>
              <w:ind w:firstLine="420" w:firstLineChars="0"/>
              <w:textAlignment w:val="bottom"/>
              <w:rPr>
                <w:rFonts w:ascii="Times New Roman" w:hAnsi="Times New Roman" w:eastAsia="仿宋_GB2312" w:cs="Times New Roman"/>
                <w:color w:val="auto"/>
                <w:sz w:val="24"/>
              </w:rPr>
            </w:pPr>
          </w:p>
        </w:tc>
        <w:tc>
          <w:tcPr>
            <w:tcW w:w="1901" w:type="dxa"/>
            <w:gridSpan w:val="2"/>
            <w:vAlign w:val="center"/>
          </w:tcPr>
          <w:p w14:paraId="198D7114">
            <w:pPr>
              <w:widowControl/>
              <w:autoSpaceDE w:val="0"/>
              <w:autoSpaceDN w:val="0"/>
              <w:spacing w:before="40" w:after="40"/>
              <w:ind w:firstLine="420" w:firstLineChars="0"/>
              <w:textAlignment w:val="bottom"/>
              <w:rPr>
                <w:rFonts w:ascii="Times New Roman" w:hAnsi="Times New Roman" w:eastAsia="仿宋_GB2312" w:cs="Times New Roman"/>
                <w:color w:val="auto"/>
                <w:sz w:val="24"/>
              </w:rPr>
            </w:pPr>
            <w:r>
              <w:rPr>
                <w:rFonts w:hint="eastAsia" w:ascii="仿宋_GB2312" w:hAnsi="仿宋_GB2312" w:eastAsia="仿宋_GB2312" w:cs="仿宋_GB2312"/>
                <w:b w:val="0"/>
                <w:bCs w:val="0"/>
                <w:sz w:val="24"/>
                <w:szCs w:val="24"/>
              </w:rPr>
              <w:t>学分-学时</w:t>
            </w:r>
          </w:p>
        </w:tc>
        <w:tc>
          <w:tcPr>
            <w:tcW w:w="1908" w:type="dxa"/>
            <w:vAlign w:val="center"/>
          </w:tcPr>
          <w:p w14:paraId="4E42397F">
            <w:pPr>
              <w:widowControl/>
              <w:autoSpaceDE w:val="0"/>
              <w:autoSpaceDN w:val="0"/>
              <w:spacing w:before="40" w:after="40"/>
              <w:ind w:firstLine="420" w:firstLineChars="0"/>
              <w:textAlignment w:val="bottom"/>
              <w:rPr>
                <w:rFonts w:ascii="Times New Roman" w:hAnsi="Times New Roman" w:eastAsia="仿宋_GB2312" w:cs="Times New Roman"/>
                <w:color w:val="auto"/>
                <w:sz w:val="24"/>
              </w:rPr>
            </w:pPr>
          </w:p>
        </w:tc>
      </w:tr>
      <w:tr w14:paraId="02AC1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trPr>
        <w:tc>
          <w:tcPr>
            <w:tcW w:w="2624" w:type="dxa"/>
            <w:vAlign w:val="center"/>
          </w:tcPr>
          <w:p w14:paraId="1A1C735D">
            <w:pPr>
              <w:spacing w:line="340" w:lineRule="exact"/>
              <w:jc w:val="center"/>
              <w:rPr>
                <w:rFonts w:hint="eastAsia" w:ascii="仿宋_GB2312" w:hAnsi="黑体" w:eastAsia="仿宋_GB2312"/>
                <w:color w:val="auto"/>
                <w:sz w:val="24"/>
                <w:szCs w:val="24"/>
                <w:highlight w:val="none"/>
              </w:rPr>
            </w:pPr>
            <w:r>
              <w:rPr>
                <w:rFonts w:hint="eastAsia" w:ascii="Times New Roman" w:hAnsi="Times New Roman" w:eastAsia="仿宋_GB2312" w:cs="Times New Roman"/>
                <w:color w:val="auto"/>
                <w:sz w:val="24"/>
              </w:rPr>
              <w:t>申报类别</w:t>
            </w:r>
          </w:p>
        </w:tc>
        <w:tc>
          <w:tcPr>
            <w:tcW w:w="6131" w:type="dxa"/>
            <w:gridSpan w:val="5"/>
            <w:vAlign w:val="center"/>
          </w:tcPr>
          <w:p w14:paraId="631BFA25">
            <w:pPr>
              <w:widowControl/>
              <w:autoSpaceDE w:val="0"/>
              <w:autoSpaceDN w:val="0"/>
              <w:spacing w:before="40" w:after="40"/>
              <w:ind w:firstLine="480" w:firstLineChars="200"/>
              <w:textAlignment w:val="bottom"/>
              <w:rPr>
                <w:rFonts w:hint="eastAsia" w:ascii="宋体" w:hAnsi="宋体" w:eastAsia="宋体" w:cs="宋体"/>
                <w:szCs w:val="24"/>
              </w:rPr>
            </w:pPr>
            <w:r>
              <w:rPr>
                <w:rFonts w:hint="eastAsia" w:ascii="仿宋_GB2312" w:hAnsi="仿宋_GB2312" w:eastAsia="仿宋_GB2312" w:cs="仿宋_GB2312"/>
                <w:color w:val="auto"/>
                <w:sz w:val="24"/>
                <w:szCs w:val="24"/>
                <w:highlight w:val="none"/>
              </w:rPr>
              <w:t>○</w:t>
            </w:r>
            <w:r>
              <w:rPr>
                <w:rFonts w:hint="eastAsia" w:ascii="宋体" w:hAnsi="宋体" w:eastAsia="宋体" w:cs="宋体"/>
                <w:szCs w:val="24"/>
              </w:rPr>
              <w:t xml:space="preserve">人工智能通识课程      </w:t>
            </w:r>
            <w:r>
              <w:rPr>
                <w:rFonts w:hint="eastAsia" w:ascii="仿宋_GB2312" w:hAnsi="仿宋_GB2312" w:eastAsia="仿宋_GB2312" w:cs="仿宋_GB2312"/>
                <w:color w:val="auto"/>
                <w:sz w:val="24"/>
                <w:szCs w:val="24"/>
                <w:highlight w:val="none"/>
              </w:rPr>
              <w:t>○</w:t>
            </w:r>
            <w:r>
              <w:rPr>
                <w:rFonts w:hint="eastAsia" w:ascii="宋体" w:hAnsi="宋体" w:eastAsia="宋体" w:cs="宋体"/>
                <w:szCs w:val="24"/>
              </w:rPr>
              <w:t>人工智能核心技术课程</w:t>
            </w:r>
          </w:p>
          <w:p w14:paraId="1B3A10CD">
            <w:pPr>
              <w:spacing w:line="240" w:lineRule="auto"/>
              <w:ind w:firstLine="480" w:firstLineChars="200"/>
              <w:jc w:val="both"/>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w:t>
            </w:r>
            <w:r>
              <w:rPr>
                <w:rFonts w:hint="eastAsia" w:ascii="宋体" w:hAnsi="宋体" w:eastAsia="宋体" w:cs="宋体"/>
                <w:szCs w:val="24"/>
              </w:rPr>
              <w:t>人工智能跨学科融合课程</w:t>
            </w:r>
          </w:p>
        </w:tc>
      </w:tr>
      <w:tr w14:paraId="6B6E51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trPr>
        <w:tc>
          <w:tcPr>
            <w:tcW w:w="2624" w:type="dxa"/>
            <w:vAlign w:val="center"/>
          </w:tcPr>
          <w:p w14:paraId="59C09C43">
            <w:pPr>
              <w:jc w:val="center"/>
              <w:rPr>
                <w:rFonts w:ascii="Times New Roman" w:hAnsi="Times New Roman" w:eastAsia="仿宋_GB2312" w:cs="Times New Roman"/>
                <w:color w:val="auto"/>
                <w:sz w:val="24"/>
              </w:rPr>
            </w:pPr>
            <w:r>
              <w:rPr>
                <w:rFonts w:hint="eastAsia" w:ascii="仿宋_GB2312" w:hAnsi="黑体" w:eastAsia="仿宋_GB2312"/>
                <w:color w:val="auto"/>
                <w:sz w:val="24"/>
                <w:szCs w:val="24"/>
                <w:highlight w:val="none"/>
              </w:rPr>
              <w:t>课程分类</w:t>
            </w:r>
          </w:p>
        </w:tc>
        <w:tc>
          <w:tcPr>
            <w:tcW w:w="6131" w:type="dxa"/>
            <w:gridSpan w:val="5"/>
            <w:vAlign w:val="center"/>
          </w:tcPr>
          <w:p w14:paraId="3B106DD5">
            <w:pPr>
              <w:spacing w:line="240" w:lineRule="auto"/>
              <w:ind w:firstLine="480" w:firstLineChars="200"/>
              <w:jc w:val="both"/>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szCs w:val="24"/>
                <w:highlight w:val="none"/>
              </w:rPr>
              <w:t>○</w:t>
            </w:r>
            <w:r>
              <w:rPr>
                <w:rFonts w:hint="eastAsia" w:ascii="仿宋_GB2312" w:hAnsi="仿宋_GB2312" w:eastAsia="仿宋_GB2312" w:cs="仿宋_GB2312"/>
                <w:b w:val="0"/>
                <w:bCs w:val="0"/>
                <w:sz w:val="24"/>
                <w:szCs w:val="24"/>
                <w:lang w:val="en-US" w:eastAsia="zh-CN"/>
              </w:rPr>
              <w:t xml:space="preserve">专业课  </w:t>
            </w:r>
            <w:r>
              <w:rPr>
                <w:rFonts w:hint="eastAsia" w:ascii="仿宋_GB2312" w:hAnsi="仿宋_GB2312" w:eastAsia="仿宋_GB2312" w:cs="仿宋_GB2312"/>
                <w:color w:val="auto"/>
                <w:sz w:val="24"/>
                <w:szCs w:val="24"/>
                <w:highlight w:val="none"/>
              </w:rPr>
              <w:t>○</w:t>
            </w:r>
            <w:r>
              <w:rPr>
                <w:rFonts w:hint="eastAsia" w:ascii="仿宋_GB2312" w:hAnsi="仿宋_GB2312" w:eastAsia="仿宋_GB2312" w:cs="仿宋_GB2312"/>
                <w:b w:val="0"/>
                <w:bCs w:val="0"/>
                <w:sz w:val="24"/>
                <w:szCs w:val="24"/>
                <w:lang w:val="en-US" w:eastAsia="zh-CN"/>
              </w:rPr>
              <w:t xml:space="preserve">通识课 </w:t>
            </w:r>
            <w:r>
              <w:rPr>
                <w:rFonts w:hint="eastAsia" w:ascii="仿宋_GB2312" w:hAnsi="仿宋_GB2312" w:eastAsia="仿宋_GB2312" w:cs="仿宋_GB2312"/>
                <w:color w:val="auto"/>
                <w:sz w:val="24"/>
                <w:szCs w:val="24"/>
                <w:highlight w:val="none"/>
              </w:rPr>
              <w:t>○</w:t>
            </w:r>
            <w:r>
              <w:rPr>
                <w:rFonts w:hint="eastAsia" w:ascii="仿宋_GB2312" w:hAnsi="仿宋_GB2312" w:eastAsia="仿宋_GB2312" w:cs="仿宋_GB2312"/>
                <w:b w:val="0"/>
                <w:bCs w:val="0"/>
                <w:sz w:val="24"/>
                <w:szCs w:val="24"/>
                <w:lang w:val="en-US" w:eastAsia="zh-CN"/>
              </w:rPr>
              <w:t xml:space="preserve">实验实践课    </w:t>
            </w:r>
          </w:p>
          <w:p w14:paraId="06B4EDCB">
            <w:pPr>
              <w:spacing w:line="240" w:lineRule="auto"/>
              <w:jc w:val="center"/>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val="0"/>
                <w:bCs w:val="0"/>
                <w:sz w:val="24"/>
                <w:szCs w:val="24"/>
                <w:lang w:val="en-US" w:eastAsia="zh-CN"/>
              </w:rPr>
              <w:t xml:space="preserve"> </w:t>
            </w:r>
          </w:p>
        </w:tc>
      </w:tr>
      <w:tr w14:paraId="44E640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trPr>
        <w:tc>
          <w:tcPr>
            <w:tcW w:w="2624" w:type="dxa"/>
            <w:vAlign w:val="center"/>
          </w:tcPr>
          <w:p w14:paraId="509FA8F0">
            <w:pPr>
              <w:spacing w:line="340" w:lineRule="exact"/>
              <w:jc w:val="center"/>
              <w:rPr>
                <w:rFonts w:ascii="Times New Roman" w:hAnsi="Times New Roman" w:eastAsia="仿宋_GB2312" w:cs="Times New Roman"/>
                <w:color w:val="auto"/>
                <w:sz w:val="24"/>
              </w:rPr>
            </w:pPr>
            <w:r>
              <w:rPr>
                <w:rFonts w:ascii="Times New Roman" w:hAnsi="Times New Roman" w:eastAsia="仿宋_GB2312" w:cs="Times New Roman"/>
                <w:color w:val="auto"/>
                <w:sz w:val="24"/>
              </w:rPr>
              <w:t>课程性质</w:t>
            </w:r>
          </w:p>
        </w:tc>
        <w:tc>
          <w:tcPr>
            <w:tcW w:w="6131" w:type="dxa"/>
            <w:gridSpan w:val="5"/>
          </w:tcPr>
          <w:p w14:paraId="337E94E8">
            <w:pPr>
              <w:spacing w:line="340" w:lineRule="exact"/>
              <w:ind w:firstLine="480" w:firstLineChars="200"/>
              <w:jc w:val="both"/>
              <w:rPr>
                <w:rFonts w:ascii="Times New Roman" w:hAnsi="Times New Roman" w:eastAsia="仿宋_GB2312" w:cs="Times New Roman"/>
                <w:color w:val="auto"/>
                <w:sz w:val="24"/>
              </w:rPr>
            </w:pPr>
            <w:r>
              <w:rPr>
                <w:rFonts w:hint="eastAsia" w:ascii="仿宋_GB2312" w:hAnsi="仿宋_GB2312" w:eastAsia="仿宋_GB2312" w:cs="仿宋_GB2312"/>
                <w:color w:val="auto"/>
                <w:sz w:val="24"/>
                <w:szCs w:val="24"/>
                <w:highlight w:val="none"/>
              </w:rPr>
              <w:t>○</w:t>
            </w:r>
            <w:r>
              <w:rPr>
                <w:rFonts w:ascii="Times New Roman" w:hAnsi="Times New Roman" w:eastAsia="仿宋_GB2312" w:cs="Times New Roman"/>
                <w:color w:val="auto"/>
                <w:sz w:val="24"/>
              </w:rPr>
              <w:t xml:space="preserve">必修 </w:t>
            </w:r>
            <w:r>
              <w:rPr>
                <w:rFonts w:hint="eastAsia" w:ascii="Times New Roman" w:hAnsi="Times New Roman" w:eastAsia="仿宋_GB2312" w:cs="Times New Roman"/>
                <w:color w:val="auto"/>
                <w:sz w:val="24"/>
                <w:lang w:val="en-US" w:eastAsia="zh-CN"/>
              </w:rPr>
              <w:t xml:space="preserve">     </w:t>
            </w:r>
            <w:r>
              <w:rPr>
                <w:rFonts w:ascii="Times New Roman" w:hAnsi="Times New Roman" w:eastAsia="仿宋_GB2312" w:cs="Times New Roman"/>
                <w:color w:val="auto"/>
                <w:sz w:val="24"/>
              </w:rPr>
              <w:t xml:space="preserve"> </w:t>
            </w:r>
            <w:r>
              <w:rPr>
                <w:rFonts w:hint="eastAsia" w:ascii="仿宋_GB2312" w:hAnsi="仿宋_GB2312" w:eastAsia="仿宋_GB2312" w:cs="仿宋_GB2312"/>
                <w:color w:val="auto"/>
                <w:sz w:val="24"/>
                <w:szCs w:val="24"/>
                <w:highlight w:val="none"/>
              </w:rPr>
              <w:t>○</w:t>
            </w:r>
            <w:r>
              <w:rPr>
                <w:rFonts w:ascii="Times New Roman" w:hAnsi="Times New Roman" w:eastAsia="仿宋_GB2312" w:cs="Times New Roman"/>
                <w:color w:val="auto"/>
                <w:sz w:val="24"/>
              </w:rPr>
              <w:t>选修</w:t>
            </w:r>
          </w:p>
        </w:tc>
      </w:tr>
      <w:tr w14:paraId="161715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 w:hRule="atLeast"/>
        </w:trPr>
        <w:tc>
          <w:tcPr>
            <w:tcW w:w="2624" w:type="dxa"/>
            <w:vAlign w:val="center"/>
          </w:tcPr>
          <w:p w14:paraId="624EEC7B">
            <w:pPr>
              <w:spacing w:line="340" w:lineRule="exact"/>
              <w:jc w:val="center"/>
              <w:rPr>
                <w:rFonts w:ascii="Times New Roman" w:hAnsi="Times New Roman" w:eastAsia="仿宋_GB2312" w:cs="Times New Roman"/>
                <w:color w:val="auto"/>
                <w:sz w:val="24"/>
              </w:rPr>
            </w:pPr>
            <w:r>
              <w:rPr>
                <w:rFonts w:ascii="Times New Roman" w:hAnsi="Times New Roman" w:eastAsia="仿宋_GB2312" w:cs="Times New Roman"/>
                <w:color w:val="auto"/>
                <w:sz w:val="24"/>
              </w:rPr>
              <w:t>开课年级</w:t>
            </w:r>
          </w:p>
        </w:tc>
        <w:tc>
          <w:tcPr>
            <w:tcW w:w="6131" w:type="dxa"/>
            <w:gridSpan w:val="5"/>
          </w:tcPr>
          <w:p w14:paraId="7B3305C1">
            <w:pPr>
              <w:spacing w:line="340" w:lineRule="exact"/>
              <w:rPr>
                <w:rFonts w:ascii="Times New Roman" w:hAnsi="Times New Roman" w:eastAsia="仿宋_GB2312" w:cs="Times New Roman"/>
                <w:color w:val="auto"/>
                <w:sz w:val="24"/>
              </w:rPr>
            </w:pPr>
          </w:p>
          <w:p w14:paraId="1E62C393">
            <w:pPr>
              <w:spacing w:line="340" w:lineRule="exact"/>
              <w:rPr>
                <w:rFonts w:ascii="Times New Roman" w:hAnsi="Times New Roman" w:eastAsia="仿宋_GB2312" w:cs="Times New Roman"/>
                <w:color w:val="auto"/>
                <w:sz w:val="24"/>
              </w:rPr>
            </w:pPr>
          </w:p>
        </w:tc>
      </w:tr>
      <w:tr w14:paraId="14E672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 w:hRule="atLeast"/>
        </w:trPr>
        <w:tc>
          <w:tcPr>
            <w:tcW w:w="2624" w:type="dxa"/>
            <w:vAlign w:val="center"/>
          </w:tcPr>
          <w:p w14:paraId="1CF475A3">
            <w:pPr>
              <w:spacing w:line="340" w:lineRule="exact"/>
              <w:jc w:val="center"/>
              <w:rPr>
                <w:rFonts w:ascii="Times New Roman" w:hAnsi="Times New Roman" w:eastAsia="仿宋_GB2312" w:cs="Times New Roman"/>
                <w:color w:val="auto"/>
                <w:sz w:val="24"/>
              </w:rPr>
            </w:pPr>
            <w:r>
              <w:rPr>
                <w:rFonts w:ascii="Times New Roman" w:hAnsi="Times New Roman" w:eastAsia="仿宋_GB2312" w:cs="Times New Roman"/>
                <w:color w:val="auto"/>
                <w:sz w:val="24"/>
              </w:rPr>
              <w:t>面向专业</w:t>
            </w:r>
          </w:p>
        </w:tc>
        <w:tc>
          <w:tcPr>
            <w:tcW w:w="6131" w:type="dxa"/>
            <w:gridSpan w:val="5"/>
          </w:tcPr>
          <w:p w14:paraId="6C4CFDE9">
            <w:pPr>
              <w:spacing w:line="340" w:lineRule="exact"/>
              <w:rPr>
                <w:rFonts w:ascii="Times New Roman" w:hAnsi="Times New Roman" w:eastAsia="仿宋_GB2312" w:cs="Times New Roman"/>
                <w:color w:val="auto"/>
                <w:sz w:val="24"/>
              </w:rPr>
            </w:pPr>
          </w:p>
          <w:p w14:paraId="49C3543F">
            <w:pPr>
              <w:spacing w:line="340" w:lineRule="exact"/>
              <w:rPr>
                <w:rFonts w:ascii="Times New Roman" w:hAnsi="Times New Roman" w:eastAsia="仿宋_GB2312" w:cs="Times New Roman"/>
                <w:color w:val="auto"/>
                <w:sz w:val="24"/>
              </w:rPr>
            </w:pPr>
          </w:p>
        </w:tc>
      </w:tr>
      <w:tr w14:paraId="270033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05" w:hRule="atLeast"/>
          <w:jc w:val="center"/>
        </w:trPr>
        <w:tc>
          <w:tcPr>
            <w:tcW w:w="2624" w:type="dxa"/>
            <w:vMerge w:val="restart"/>
            <w:vAlign w:val="center"/>
          </w:tcPr>
          <w:p w14:paraId="15044120">
            <w:pPr>
              <w:widowControl/>
              <w:autoSpaceDE w:val="0"/>
              <w:autoSpaceDN w:val="0"/>
              <w:spacing w:before="40" w:after="40"/>
              <w:ind w:firstLine="240" w:firstLineChars="100"/>
              <w:jc w:val="both"/>
              <w:textAlignment w:val="bottom"/>
              <w:rPr>
                <w:rFonts w:hint="eastAsia" w:ascii="仿宋_GB2312" w:hAnsi="仿宋_GB2312" w:eastAsia="仿宋_GB2312" w:cs="仿宋_GB2312"/>
                <w:b w:val="0"/>
                <w:bCs w:val="0"/>
                <w:sz w:val="24"/>
                <w:szCs w:val="24"/>
              </w:rPr>
            </w:pPr>
            <w:r>
              <w:rPr>
                <w:rFonts w:hint="eastAsia" w:ascii="仿宋_GB2312" w:hAnsi="仿宋_GB2312" w:eastAsia="仿宋_GB2312" w:cs="仿宋_GB2312"/>
                <w:b w:val="0"/>
                <w:bCs w:val="0"/>
                <w:sz w:val="24"/>
                <w:szCs w:val="24"/>
              </w:rPr>
              <w:t>最近两期开课时间</w:t>
            </w:r>
          </w:p>
        </w:tc>
        <w:tc>
          <w:tcPr>
            <w:tcW w:w="6131" w:type="dxa"/>
            <w:gridSpan w:val="5"/>
            <w:vAlign w:val="center"/>
          </w:tcPr>
          <w:p w14:paraId="1042DA86">
            <w:pPr>
              <w:widowControl/>
              <w:autoSpaceDE w:val="0"/>
              <w:autoSpaceDN w:val="0"/>
              <w:spacing w:before="40" w:after="40"/>
              <w:ind w:firstLine="420"/>
              <w:jc w:val="center"/>
              <w:textAlignment w:val="bottom"/>
              <w:rPr>
                <w:rFonts w:hint="eastAsia" w:ascii="仿宋_GB2312" w:hAnsi="仿宋_GB2312" w:eastAsia="仿宋_GB2312" w:cs="仿宋_GB2312"/>
                <w:b w:val="0"/>
                <w:bCs w:val="0"/>
                <w:sz w:val="24"/>
                <w:szCs w:val="24"/>
              </w:rPr>
            </w:pPr>
            <w:r>
              <w:rPr>
                <w:rFonts w:hint="eastAsia" w:ascii="仿宋_GB2312" w:hAnsi="仿宋_GB2312" w:eastAsia="仿宋_GB2312" w:cs="仿宋_GB2312"/>
                <w:b w:val="0"/>
                <w:bCs w:val="0"/>
                <w:sz w:val="24"/>
                <w:szCs w:val="24"/>
              </w:rPr>
              <w:t>年  月  日—  年  月  日</w:t>
            </w:r>
          </w:p>
          <w:p w14:paraId="30E86DA1">
            <w:pPr>
              <w:widowControl/>
              <w:autoSpaceDE w:val="0"/>
              <w:autoSpaceDN w:val="0"/>
              <w:spacing w:before="40" w:after="40"/>
              <w:ind w:firstLine="420"/>
              <w:jc w:val="center"/>
              <w:textAlignment w:val="bottom"/>
              <w:rPr>
                <w:rFonts w:hint="eastAsia" w:ascii="仿宋_GB2312" w:hAnsi="仿宋_GB2312" w:eastAsia="仿宋_GB2312" w:cs="仿宋_GB2312"/>
                <w:b w:val="0"/>
                <w:bCs w:val="0"/>
                <w:sz w:val="24"/>
                <w:szCs w:val="24"/>
              </w:rPr>
            </w:pPr>
            <w:r>
              <w:rPr>
                <w:rFonts w:hint="eastAsia" w:ascii="仿宋_GB2312" w:hAnsi="仿宋_GB2312" w:eastAsia="仿宋_GB2312" w:cs="仿宋_GB2312"/>
                <w:b w:val="0"/>
                <w:bCs w:val="0"/>
                <w:sz w:val="24"/>
                <w:szCs w:val="24"/>
              </w:rPr>
              <w:t>（并插入教务系统截图）</w:t>
            </w:r>
          </w:p>
        </w:tc>
      </w:tr>
      <w:tr w14:paraId="4684B2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05" w:hRule="atLeast"/>
          <w:jc w:val="center"/>
        </w:trPr>
        <w:tc>
          <w:tcPr>
            <w:tcW w:w="2624" w:type="dxa"/>
            <w:vMerge w:val="continue"/>
            <w:vAlign w:val="center"/>
          </w:tcPr>
          <w:p w14:paraId="1C3AB825">
            <w:pPr>
              <w:widowControl/>
              <w:autoSpaceDE w:val="0"/>
              <w:autoSpaceDN w:val="0"/>
              <w:spacing w:before="40" w:after="40"/>
              <w:ind w:firstLine="420"/>
              <w:jc w:val="center"/>
              <w:textAlignment w:val="bottom"/>
              <w:rPr>
                <w:rFonts w:hint="eastAsia" w:ascii="仿宋_GB2312" w:hAnsi="仿宋_GB2312" w:eastAsia="仿宋_GB2312" w:cs="仿宋_GB2312"/>
                <w:b w:val="0"/>
                <w:bCs w:val="0"/>
                <w:sz w:val="24"/>
                <w:szCs w:val="24"/>
              </w:rPr>
            </w:pPr>
          </w:p>
        </w:tc>
        <w:tc>
          <w:tcPr>
            <w:tcW w:w="6131" w:type="dxa"/>
            <w:gridSpan w:val="5"/>
            <w:vAlign w:val="center"/>
          </w:tcPr>
          <w:p w14:paraId="16B146E8">
            <w:pPr>
              <w:widowControl/>
              <w:autoSpaceDE w:val="0"/>
              <w:autoSpaceDN w:val="0"/>
              <w:spacing w:before="40" w:after="40"/>
              <w:ind w:firstLine="420"/>
              <w:jc w:val="center"/>
              <w:textAlignment w:val="bottom"/>
              <w:rPr>
                <w:rFonts w:hint="eastAsia" w:ascii="仿宋_GB2312" w:hAnsi="仿宋_GB2312" w:eastAsia="仿宋_GB2312" w:cs="仿宋_GB2312"/>
                <w:b w:val="0"/>
                <w:bCs w:val="0"/>
                <w:sz w:val="24"/>
                <w:szCs w:val="24"/>
              </w:rPr>
            </w:pPr>
            <w:r>
              <w:rPr>
                <w:rFonts w:hint="eastAsia" w:ascii="仿宋_GB2312" w:hAnsi="仿宋_GB2312" w:eastAsia="仿宋_GB2312" w:cs="仿宋_GB2312"/>
                <w:b w:val="0"/>
                <w:bCs w:val="0"/>
                <w:sz w:val="24"/>
                <w:szCs w:val="24"/>
              </w:rPr>
              <w:t>年  月  日—  年  月  日</w:t>
            </w:r>
          </w:p>
          <w:p w14:paraId="7F5BA287">
            <w:pPr>
              <w:widowControl/>
              <w:autoSpaceDE w:val="0"/>
              <w:autoSpaceDN w:val="0"/>
              <w:spacing w:before="40" w:after="40"/>
              <w:ind w:firstLine="420"/>
              <w:jc w:val="center"/>
              <w:textAlignment w:val="bottom"/>
              <w:rPr>
                <w:rFonts w:hint="eastAsia" w:ascii="仿宋_GB2312" w:hAnsi="仿宋_GB2312" w:eastAsia="仿宋_GB2312" w:cs="仿宋_GB2312"/>
                <w:b w:val="0"/>
                <w:bCs w:val="0"/>
                <w:sz w:val="24"/>
                <w:szCs w:val="24"/>
              </w:rPr>
            </w:pPr>
            <w:r>
              <w:rPr>
                <w:rFonts w:hint="eastAsia" w:ascii="仿宋_GB2312" w:hAnsi="仿宋_GB2312" w:eastAsia="仿宋_GB2312" w:cs="仿宋_GB2312"/>
                <w:b w:val="0"/>
                <w:bCs w:val="0"/>
                <w:sz w:val="24"/>
                <w:szCs w:val="24"/>
              </w:rPr>
              <w:t>（并插入教务系统截图）</w:t>
            </w:r>
          </w:p>
        </w:tc>
      </w:tr>
      <w:tr w14:paraId="7CCFA0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05" w:hRule="atLeast"/>
          <w:jc w:val="center"/>
        </w:trPr>
        <w:tc>
          <w:tcPr>
            <w:tcW w:w="2624" w:type="dxa"/>
            <w:vAlign w:val="center"/>
          </w:tcPr>
          <w:p w14:paraId="4E8C69BD">
            <w:pPr>
              <w:widowControl/>
              <w:autoSpaceDE w:val="0"/>
              <w:autoSpaceDN w:val="0"/>
              <w:spacing w:before="40" w:after="40"/>
              <w:jc w:val="center"/>
              <w:textAlignment w:val="bottom"/>
              <w:rPr>
                <w:rFonts w:hint="eastAsia" w:ascii="仿宋_GB2312" w:hAnsi="仿宋_GB2312" w:eastAsia="仿宋_GB2312" w:cs="仿宋_GB2312"/>
                <w:b w:val="0"/>
                <w:bCs w:val="0"/>
                <w:sz w:val="24"/>
                <w:szCs w:val="24"/>
              </w:rPr>
            </w:pPr>
            <w:r>
              <w:rPr>
                <w:rFonts w:hint="eastAsia" w:ascii="仿宋_GB2312" w:hAnsi="仿宋_GB2312" w:eastAsia="仿宋_GB2312" w:cs="仿宋_GB2312"/>
                <w:b w:val="0"/>
                <w:bCs w:val="0"/>
                <w:sz w:val="24"/>
                <w:szCs w:val="24"/>
              </w:rPr>
              <w:t>所属专业是否国家级一流本科专业建设点</w:t>
            </w:r>
          </w:p>
        </w:tc>
        <w:tc>
          <w:tcPr>
            <w:tcW w:w="1631" w:type="dxa"/>
            <w:vAlign w:val="center"/>
          </w:tcPr>
          <w:p w14:paraId="166BD124">
            <w:pPr>
              <w:widowControl/>
              <w:autoSpaceDE w:val="0"/>
              <w:autoSpaceDN w:val="0"/>
              <w:spacing w:before="40" w:after="40"/>
              <w:ind w:firstLine="420"/>
              <w:textAlignment w:val="bottom"/>
              <w:rPr>
                <w:rFonts w:hint="eastAsia" w:ascii="仿宋_GB2312" w:hAnsi="仿宋_GB2312" w:eastAsia="仿宋_GB2312" w:cs="仿宋_GB2312"/>
                <w:b w:val="0"/>
                <w:bCs w:val="0"/>
                <w:sz w:val="24"/>
                <w:szCs w:val="24"/>
              </w:rPr>
            </w:pPr>
            <w:sdt>
              <w:sdtPr>
                <w:rPr>
                  <w:rFonts w:hint="eastAsia" w:ascii="仿宋_GB2312" w:hAnsi="仿宋_GB2312" w:eastAsia="仿宋_GB2312" w:cs="仿宋_GB2312"/>
                  <w:b w:val="0"/>
                  <w:bCs w:val="0"/>
                  <w:sz w:val="24"/>
                  <w:szCs w:val="24"/>
                </w:rPr>
                <w:id w:val="147463968"/>
                <w14:checkbox>
                  <w14:checked w14:val="0"/>
                  <w14:checkedState w14:val="2612" w14:font="MS Gothic"/>
                  <w14:uncheckedState w14:val="2610" w14:font="MS Gothic"/>
                </w14:checkbox>
              </w:sdtPr>
              <w:sdtEndPr>
                <w:rPr>
                  <w:rFonts w:hint="eastAsia" w:ascii="仿宋_GB2312" w:hAnsi="仿宋_GB2312" w:eastAsia="仿宋_GB2312" w:cs="仿宋_GB2312"/>
                  <w:b w:val="0"/>
                  <w:bCs w:val="0"/>
                  <w:sz w:val="24"/>
                  <w:szCs w:val="24"/>
                </w:rPr>
              </w:sdtEndPr>
              <w:sdtContent>
                <w:r>
                  <w:rPr>
                    <w:rFonts w:hint="eastAsia" w:ascii="仿宋_GB2312" w:hAnsi="仿宋_GB2312" w:eastAsia="仿宋_GB2312" w:cs="仿宋_GB2312"/>
                    <w:b w:val="0"/>
                    <w:bCs w:val="0"/>
                    <w:sz w:val="24"/>
                    <w:szCs w:val="24"/>
                  </w:rPr>
                  <w:t>☐</w:t>
                </w:r>
              </w:sdtContent>
            </w:sdt>
            <w:r>
              <w:rPr>
                <w:rFonts w:hint="eastAsia" w:ascii="仿宋_GB2312" w:hAnsi="仿宋_GB2312" w:eastAsia="仿宋_GB2312" w:cs="仿宋_GB2312"/>
                <w:b w:val="0"/>
                <w:bCs w:val="0"/>
                <w:sz w:val="24"/>
                <w:szCs w:val="24"/>
              </w:rPr>
              <w:t xml:space="preserve">是 </w:t>
            </w:r>
            <w:sdt>
              <w:sdtPr>
                <w:rPr>
                  <w:rFonts w:hint="eastAsia" w:ascii="仿宋_GB2312" w:hAnsi="仿宋_GB2312" w:eastAsia="仿宋_GB2312" w:cs="仿宋_GB2312"/>
                  <w:b w:val="0"/>
                  <w:bCs w:val="0"/>
                  <w:sz w:val="24"/>
                  <w:szCs w:val="24"/>
                </w:rPr>
                <w:id w:val="147454596"/>
                <w14:checkbox>
                  <w14:checked w14:val="0"/>
                  <w14:checkedState w14:val="2612" w14:font="MS Gothic"/>
                  <w14:uncheckedState w14:val="2610" w14:font="MS Gothic"/>
                </w14:checkbox>
              </w:sdtPr>
              <w:sdtEndPr>
                <w:rPr>
                  <w:rFonts w:hint="eastAsia" w:ascii="仿宋_GB2312" w:hAnsi="仿宋_GB2312" w:eastAsia="仿宋_GB2312" w:cs="仿宋_GB2312"/>
                  <w:b w:val="0"/>
                  <w:bCs w:val="0"/>
                  <w:sz w:val="24"/>
                  <w:szCs w:val="24"/>
                </w:rPr>
              </w:sdtEndPr>
              <w:sdtContent>
                <w:r>
                  <w:rPr>
                    <w:rFonts w:hint="eastAsia" w:ascii="仿宋_GB2312" w:hAnsi="仿宋_GB2312" w:eastAsia="仿宋_GB2312" w:cs="仿宋_GB2312"/>
                    <w:b w:val="0"/>
                    <w:bCs w:val="0"/>
                    <w:sz w:val="24"/>
                    <w:szCs w:val="24"/>
                  </w:rPr>
                  <w:t>☐</w:t>
                </w:r>
              </w:sdtContent>
            </w:sdt>
            <w:r>
              <w:rPr>
                <w:rFonts w:hint="eastAsia" w:ascii="仿宋_GB2312" w:hAnsi="仿宋_GB2312" w:eastAsia="仿宋_GB2312" w:cs="仿宋_GB2312"/>
                <w:b w:val="0"/>
                <w:bCs w:val="0"/>
                <w:sz w:val="24"/>
                <w:szCs w:val="24"/>
              </w:rPr>
              <w:t>否</w:t>
            </w:r>
          </w:p>
        </w:tc>
        <w:tc>
          <w:tcPr>
            <w:tcW w:w="1141" w:type="dxa"/>
            <w:gridSpan w:val="2"/>
            <w:vAlign w:val="center"/>
          </w:tcPr>
          <w:p w14:paraId="665EC3A2">
            <w:pPr>
              <w:widowControl/>
              <w:autoSpaceDE w:val="0"/>
              <w:autoSpaceDN w:val="0"/>
              <w:spacing w:before="40" w:after="40"/>
              <w:textAlignment w:val="bottom"/>
              <w:rPr>
                <w:rFonts w:hint="eastAsia" w:ascii="仿宋_GB2312" w:hAnsi="仿宋_GB2312" w:eastAsia="仿宋_GB2312" w:cs="仿宋_GB2312"/>
                <w:b w:val="0"/>
                <w:bCs w:val="0"/>
                <w:sz w:val="24"/>
                <w:szCs w:val="24"/>
              </w:rPr>
            </w:pPr>
            <w:r>
              <w:rPr>
                <w:rFonts w:hint="eastAsia" w:ascii="仿宋_GB2312" w:hAnsi="仿宋_GB2312" w:eastAsia="仿宋_GB2312" w:cs="仿宋_GB2312"/>
                <w:b w:val="0"/>
                <w:bCs w:val="0"/>
                <w:sz w:val="24"/>
                <w:szCs w:val="24"/>
              </w:rPr>
              <w:t>专业名称</w:t>
            </w:r>
          </w:p>
        </w:tc>
        <w:tc>
          <w:tcPr>
            <w:tcW w:w="3359" w:type="dxa"/>
            <w:gridSpan w:val="2"/>
            <w:vAlign w:val="center"/>
          </w:tcPr>
          <w:p w14:paraId="45F616B2">
            <w:pPr>
              <w:widowControl/>
              <w:autoSpaceDE w:val="0"/>
              <w:autoSpaceDN w:val="0"/>
              <w:spacing w:before="40" w:after="40"/>
              <w:ind w:firstLine="480" w:firstLineChars="200"/>
              <w:textAlignment w:val="bottom"/>
              <w:rPr>
                <w:rFonts w:hint="eastAsia" w:ascii="仿宋_GB2312" w:hAnsi="仿宋_GB2312" w:eastAsia="仿宋_GB2312" w:cs="仿宋_GB2312"/>
                <w:b w:val="0"/>
                <w:bCs w:val="0"/>
                <w:sz w:val="24"/>
                <w:szCs w:val="24"/>
              </w:rPr>
            </w:pPr>
          </w:p>
        </w:tc>
      </w:tr>
      <w:tr w14:paraId="3937E2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850" w:hRule="atLeast"/>
          <w:jc w:val="center"/>
        </w:trPr>
        <w:tc>
          <w:tcPr>
            <w:tcW w:w="2624" w:type="dxa"/>
            <w:vAlign w:val="center"/>
          </w:tcPr>
          <w:p w14:paraId="5C748119">
            <w:pPr>
              <w:widowControl/>
              <w:autoSpaceDE w:val="0"/>
              <w:autoSpaceDN w:val="0"/>
              <w:spacing w:before="40" w:after="40"/>
              <w:jc w:val="center"/>
              <w:textAlignment w:val="bottom"/>
              <w:rPr>
                <w:rFonts w:hint="eastAsia" w:ascii="仿宋_GB2312" w:hAnsi="仿宋_GB2312" w:eastAsia="仿宋_GB2312" w:cs="仿宋_GB2312"/>
                <w:b w:val="0"/>
                <w:bCs w:val="0"/>
                <w:sz w:val="24"/>
                <w:szCs w:val="24"/>
                <w:lang w:eastAsia="zh-CN"/>
              </w:rPr>
            </w:pPr>
            <w:r>
              <w:rPr>
                <w:rFonts w:hint="eastAsia" w:ascii="仿宋_GB2312" w:hAnsi="仿宋_GB2312" w:eastAsia="仿宋_GB2312" w:cs="仿宋_GB2312"/>
                <w:b w:val="0"/>
                <w:bCs w:val="0"/>
                <w:sz w:val="24"/>
                <w:szCs w:val="24"/>
              </w:rPr>
              <w:t>是否是国家级、</w:t>
            </w:r>
            <w:r>
              <w:rPr>
                <w:rFonts w:hint="eastAsia" w:ascii="仿宋_GB2312" w:hAnsi="仿宋_GB2312" w:eastAsia="仿宋_GB2312" w:cs="仿宋_GB2312"/>
                <w:b w:val="0"/>
                <w:bCs w:val="0"/>
                <w:sz w:val="24"/>
                <w:szCs w:val="24"/>
                <w:lang w:eastAsia="zh-CN"/>
              </w:rPr>
              <w:t>省</w:t>
            </w:r>
            <w:r>
              <w:rPr>
                <w:rFonts w:hint="eastAsia" w:ascii="仿宋_GB2312" w:hAnsi="仿宋_GB2312" w:eastAsia="仿宋_GB2312" w:cs="仿宋_GB2312"/>
                <w:b w:val="0"/>
                <w:bCs w:val="0"/>
                <w:sz w:val="24"/>
                <w:szCs w:val="24"/>
              </w:rPr>
              <w:t>级一流本科课程</w:t>
            </w:r>
          </w:p>
        </w:tc>
        <w:tc>
          <w:tcPr>
            <w:tcW w:w="2772" w:type="dxa"/>
            <w:gridSpan w:val="3"/>
            <w:vAlign w:val="center"/>
          </w:tcPr>
          <w:p w14:paraId="13649CE9">
            <w:pPr>
              <w:widowControl/>
              <w:autoSpaceDE w:val="0"/>
              <w:autoSpaceDN w:val="0"/>
              <w:spacing w:before="40" w:after="40"/>
              <w:ind w:firstLine="420"/>
              <w:textAlignment w:val="bottom"/>
              <w:rPr>
                <w:rFonts w:hint="eastAsia" w:ascii="仿宋_GB2312" w:hAnsi="仿宋_GB2312" w:eastAsia="仿宋_GB2312" w:cs="仿宋_GB2312"/>
                <w:b w:val="0"/>
                <w:bCs w:val="0"/>
                <w:sz w:val="24"/>
                <w:szCs w:val="24"/>
              </w:rPr>
            </w:pPr>
            <w:sdt>
              <w:sdtPr>
                <w:rPr>
                  <w:rFonts w:hint="eastAsia" w:ascii="仿宋_GB2312" w:hAnsi="仿宋_GB2312" w:eastAsia="仿宋_GB2312" w:cs="仿宋_GB2312"/>
                  <w:b w:val="0"/>
                  <w:bCs w:val="0"/>
                  <w:sz w:val="24"/>
                  <w:szCs w:val="24"/>
                </w:rPr>
                <w:id w:val="147483624"/>
                <w14:checkbox>
                  <w14:checked w14:val="0"/>
                  <w14:checkedState w14:val="2612" w14:font="MS Gothic"/>
                  <w14:uncheckedState w14:val="2610" w14:font="MS Gothic"/>
                </w14:checkbox>
              </w:sdtPr>
              <w:sdtEndPr>
                <w:rPr>
                  <w:rFonts w:hint="eastAsia" w:ascii="仿宋_GB2312" w:hAnsi="仿宋_GB2312" w:eastAsia="仿宋_GB2312" w:cs="仿宋_GB2312"/>
                  <w:b w:val="0"/>
                  <w:bCs w:val="0"/>
                  <w:sz w:val="24"/>
                  <w:szCs w:val="24"/>
                </w:rPr>
              </w:sdtEndPr>
              <w:sdtContent>
                <w:r>
                  <w:rPr>
                    <w:rFonts w:hint="eastAsia" w:ascii="仿宋_GB2312" w:hAnsi="仿宋_GB2312" w:eastAsia="仿宋_GB2312" w:cs="仿宋_GB2312"/>
                    <w:b w:val="0"/>
                    <w:bCs w:val="0"/>
                    <w:sz w:val="24"/>
                    <w:szCs w:val="24"/>
                  </w:rPr>
                  <w:t>☐</w:t>
                </w:r>
              </w:sdtContent>
            </w:sdt>
            <w:r>
              <w:rPr>
                <w:rFonts w:hint="eastAsia" w:ascii="仿宋_GB2312" w:hAnsi="仿宋_GB2312" w:eastAsia="仿宋_GB2312" w:cs="仿宋_GB2312"/>
                <w:b w:val="0"/>
                <w:bCs w:val="0"/>
                <w:sz w:val="24"/>
                <w:szCs w:val="24"/>
              </w:rPr>
              <w:t>是</w:t>
            </w:r>
          </w:p>
          <w:p w14:paraId="1AE2DD40">
            <w:pPr>
              <w:widowControl/>
              <w:autoSpaceDE w:val="0"/>
              <w:autoSpaceDN w:val="0"/>
              <w:spacing w:before="40" w:after="40"/>
              <w:ind w:firstLine="420"/>
              <w:textAlignment w:val="bottom"/>
              <w:rPr>
                <w:rFonts w:hint="eastAsia" w:ascii="仿宋_GB2312" w:hAnsi="仿宋_GB2312" w:eastAsia="仿宋_GB2312" w:cs="仿宋_GB2312"/>
                <w:b w:val="0"/>
                <w:bCs w:val="0"/>
                <w:sz w:val="24"/>
                <w:szCs w:val="24"/>
              </w:rPr>
            </w:pPr>
            <w:sdt>
              <w:sdtPr>
                <w:rPr>
                  <w:rFonts w:hint="eastAsia" w:ascii="仿宋_GB2312" w:hAnsi="仿宋_GB2312" w:eastAsia="仿宋_GB2312" w:cs="仿宋_GB2312"/>
                  <w:b w:val="0"/>
                  <w:bCs w:val="0"/>
                  <w:sz w:val="24"/>
                  <w:szCs w:val="24"/>
                </w:rPr>
                <w:id w:val="147479067"/>
                <w14:checkbox>
                  <w14:checked w14:val="0"/>
                  <w14:checkedState w14:val="2612" w14:font="MS Gothic"/>
                  <w14:uncheckedState w14:val="2610" w14:font="MS Gothic"/>
                </w14:checkbox>
              </w:sdtPr>
              <w:sdtEndPr>
                <w:rPr>
                  <w:rFonts w:hint="eastAsia" w:ascii="仿宋_GB2312" w:hAnsi="仿宋_GB2312" w:eastAsia="仿宋_GB2312" w:cs="仿宋_GB2312"/>
                  <w:b w:val="0"/>
                  <w:bCs w:val="0"/>
                  <w:sz w:val="24"/>
                  <w:szCs w:val="24"/>
                </w:rPr>
              </w:sdtEndPr>
              <w:sdtContent>
                <w:r>
                  <w:rPr>
                    <w:rFonts w:hint="eastAsia" w:ascii="仿宋_GB2312" w:hAnsi="仿宋_GB2312" w:eastAsia="仿宋_GB2312" w:cs="仿宋_GB2312"/>
                    <w:b w:val="0"/>
                    <w:bCs w:val="0"/>
                    <w:sz w:val="24"/>
                    <w:szCs w:val="24"/>
                  </w:rPr>
                  <w:t>☐</w:t>
                </w:r>
              </w:sdtContent>
            </w:sdt>
            <w:r>
              <w:rPr>
                <w:rFonts w:hint="eastAsia" w:ascii="仿宋_GB2312" w:hAnsi="仿宋_GB2312" w:eastAsia="仿宋_GB2312" w:cs="仿宋_GB2312"/>
                <w:b w:val="0"/>
                <w:bCs w:val="0"/>
                <w:sz w:val="24"/>
                <w:szCs w:val="24"/>
              </w:rPr>
              <w:t>否</w:t>
            </w:r>
          </w:p>
        </w:tc>
        <w:tc>
          <w:tcPr>
            <w:tcW w:w="3359" w:type="dxa"/>
            <w:gridSpan w:val="2"/>
            <w:vAlign w:val="center"/>
          </w:tcPr>
          <w:p w14:paraId="5EF64929">
            <w:pPr>
              <w:widowControl/>
              <w:autoSpaceDE w:val="0"/>
              <w:autoSpaceDN w:val="0"/>
              <w:spacing w:before="40" w:after="40"/>
              <w:textAlignment w:val="bottom"/>
              <w:rPr>
                <w:rFonts w:hint="eastAsia" w:ascii="仿宋_GB2312" w:hAnsi="仿宋_GB2312" w:eastAsia="仿宋_GB2312" w:cs="仿宋_GB2312"/>
                <w:b w:val="0"/>
                <w:bCs w:val="0"/>
                <w:sz w:val="24"/>
                <w:szCs w:val="24"/>
              </w:rPr>
            </w:pPr>
            <w:r>
              <w:rPr>
                <w:rFonts w:hint="eastAsia" w:ascii="仿宋_GB2312" w:hAnsi="仿宋_GB2312" w:eastAsia="仿宋_GB2312" w:cs="仿宋_GB2312"/>
                <w:b w:val="0"/>
                <w:bCs w:val="0"/>
                <w:sz w:val="24"/>
                <w:szCs w:val="24"/>
              </w:rPr>
              <w:t>国家级一流本科课程名：</w:t>
            </w:r>
          </w:p>
          <w:p w14:paraId="4379E9CC">
            <w:pPr>
              <w:widowControl/>
              <w:autoSpaceDE w:val="0"/>
              <w:autoSpaceDN w:val="0"/>
              <w:spacing w:before="40" w:after="40"/>
              <w:textAlignment w:val="bottom"/>
              <w:rPr>
                <w:rFonts w:hint="eastAsia" w:ascii="仿宋_GB2312" w:hAnsi="仿宋_GB2312" w:eastAsia="仿宋_GB2312" w:cs="仿宋_GB2312"/>
                <w:b w:val="0"/>
                <w:bCs w:val="0"/>
                <w:sz w:val="24"/>
                <w:szCs w:val="24"/>
              </w:rPr>
            </w:pPr>
            <w:r>
              <w:rPr>
                <w:rFonts w:hint="eastAsia" w:ascii="仿宋_GB2312" w:hAnsi="仿宋_GB2312" w:eastAsia="仿宋_GB2312" w:cs="仿宋_GB2312"/>
                <w:b w:val="0"/>
                <w:bCs w:val="0"/>
                <w:sz w:val="24"/>
                <w:szCs w:val="24"/>
              </w:rPr>
              <w:t>省级一流本科课程名：</w:t>
            </w:r>
          </w:p>
        </w:tc>
      </w:tr>
      <w:tr w14:paraId="4BD51D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39" w:hRule="atLeast"/>
          <w:jc w:val="center"/>
        </w:trPr>
        <w:tc>
          <w:tcPr>
            <w:tcW w:w="2624" w:type="dxa"/>
            <w:vAlign w:val="center"/>
          </w:tcPr>
          <w:p w14:paraId="39409769">
            <w:pPr>
              <w:widowControl/>
              <w:autoSpaceDE w:val="0"/>
              <w:autoSpaceDN w:val="0"/>
              <w:spacing w:before="40" w:after="40"/>
              <w:ind w:firstLine="420"/>
              <w:jc w:val="center"/>
              <w:textAlignment w:val="bottom"/>
              <w:rPr>
                <w:rFonts w:hint="eastAsia" w:ascii="仿宋_GB2312" w:hAnsi="仿宋_GB2312" w:eastAsia="仿宋_GB2312" w:cs="仿宋_GB2312"/>
                <w:b w:val="0"/>
                <w:bCs w:val="0"/>
                <w:sz w:val="24"/>
                <w:szCs w:val="24"/>
              </w:rPr>
            </w:pPr>
            <w:r>
              <w:rPr>
                <w:rFonts w:hint="eastAsia" w:ascii="仿宋_GB2312" w:hAnsi="仿宋_GB2312" w:eastAsia="仿宋_GB2312" w:cs="仿宋_GB2312"/>
                <w:b w:val="0"/>
                <w:bCs w:val="0"/>
                <w:sz w:val="24"/>
                <w:szCs w:val="24"/>
              </w:rPr>
              <w:t>是否有在线课程</w:t>
            </w:r>
          </w:p>
        </w:tc>
        <w:tc>
          <w:tcPr>
            <w:tcW w:w="1631" w:type="dxa"/>
            <w:vAlign w:val="center"/>
          </w:tcPr>
          <w:p w14:paraId="180985C5">
            <w:pPr>
              <w:widowControl/>
              <w:autoSpaceDE w:val="0"/>
              <w:autoSpaceDN w:val="0"/>
              <w:spacing w:before="40" w:after="40"/>
              <w:ind w:firstLine="420"/>
              <w:textAlignment w:val="bottom"/>
              <w:rPr>
                <w:rFonts w:hint="eastAsia" w:ascii="仿宋_GB2312" w:hAnsi="仿宋_GB2312" w:eastAsia="仿宋_GB2312" w:cs="仿宋_GB2312"/>
                <w:b w:val="0"/>
                <w:bCs w:val="0"/>
                <w:sz w:val="24"/>
                <w:szCs w:val="24"/>
              </w:rPr>
            </w:pPr>
            <w:sdt>
              <w:sdtPr>
                <w:rPr>
                  <w:rFonts w:hint="eastAsia" w:ascii="仿宋_GB2312" w:hAnsi="仿宋_GB2312" w:eastAsia="仿宋_GB2312" w:cs="仿宋_GB2312"/>
                  <w:b w:val="0"/>
                  <w:bCs w:val="0"/>
                  <w:sz w:val="24"/>
                  <w:szCs w:val="24"/>
                </w:rPr>
                <w:id w:val="147464496"/>
                <w14:checkbox>
                  <w14:checked w14:val="0"/>
                  <w14:checkedState w14:val="2612" w14:font="MS Gothic"/>
                  <w14:uncheckedState w14:val="2610" w14:font="MS Gothic"/>
                </w14:checkbox>
              </w:sdtPr>
              <w:sdtEndPr>
                <w:rPr>
                  <w:rFonts w:hint="eastAsia" w:ascii="仿宋_GB2312" w:hAnsi="仿宋_GB2312" w:eastAsia="仿宋_GB2312" w:cs="仿宋_GB2312"/>
                  <w:b w:val="0"/>
                  <w:bCs w:val="0"/>
                  <w:sz w:val="24"/>
                  <w:szCs w:val="24"/>
                </w:rPr>
              </w:sdtEndPr>
              <w:sdtContent>
                <w:r>
                  <w:rPr>
                    <w:rFonts w:hint="eastAsia" w:ascii="仿宋_GB2312" w:hAnsi="仿宋_GB2312" w:eastAsia="仿宋_GB2312" w:cs="仿宋_GB2312"/>
                    <w:b w:val="0"/>
                    <w:bCs w:val="0"/>
                    <w:sz w:val="24"/>
                    <w:szCs w:val="24"/>
                  </w:rPr>
                  <w:t>☐</w:t>
                </w:r>
              </w:sdtContent>
            </w:sdt>
            <w:r>
              <w:rPr>
                <w:rFonts w:hint="eastAsia" w:ascii="仿宋_GB2312" w:hAnsi="仿宋_GB2312" w:eastAsia="仿宋_GB2312" w:cs="仿宋_GB2312"/>
                <w:b w:val="0"/>
                <w:bCs w:val="0"/>
                <w:sz w:val="24"/>
                <w:szCs w:val="24"/>
              </w:rPr>
              <w:t xml:space="preserve">是 </w:t>
            </w:r>
            <w:sdt>
              <w:sdtPr>
                <w:rPr>
                  <w:rFonts w:hint="eastAsia" w:ascii="仿宋_GB2312" w:hAnsi="仿宋_GB2312" w:eastAsia="仿宋_GB2312" w:cs="仿宋_GB2312"/>
                  <w:b w:val="0"/>
                  <w:bCs w:val="0"/>
                  <w:sz w:val="24"/>
                  <w:szCs w:val="24"/>
                </w:rPr>
                <w:id w:val="147475569"/>
                <w14:checkbox>
                  <w14:checked w14:val="0"/>
                  <w14:checkedState w14:val="2612" w14:font="MS Gothic"/>
                  <w14:uncheckedState w14:val="2610" w14:font="MS Gothic"/>
                </w14:checkbox>
              </w:sdtPr>
              <w:sdtEndPr>
                <w:rPr>
                  <w:rFonts w:hint="eastAsia" w:ascii="仿宋_GB2312" w:hAnsi="仿宋_GB2312" w:eastAsia="仿宋_GB2312" w:cs="仿宋_GB2312"/>
                  <w:b w:val="0"/>
                  <w:bCs w:val="0"/>
                  <w:sz w:val="24"/>
                  <w:szCs w:val="24"/>
                </w:rPr>
              </w:sdtEndPr>
              <w:sdtContent>
                <w:r>
                  <w:rPr>
                    <w:rFonts w:hint="eastAsia" w:ascii="仿宋_GB2312" w:hAnsi="仿宋_GB2312" w:eastAsia="仿宋_GB2312" w:cs="仿宋_GB2312"/>
                    <w:b w:val="0"/>
                    <w:bCs w:val="0"/>
                    <w:sz w:val="24"/>
                    <w:szCs w:val="24"/>
                  </w:rPr>
                  <w:t>☐</w:t>
                </w:r>
              </w:sdtContent>
            </w:sdt>
            <w:r>
              <w:rPr>
                <w:rFonts w:hint="eastAsia" w:ascii="仿宋_GB2312" w:hAnsi="仿宋_GB2312" w:eastAsia="仿宋_GB2312" w:cs="仿宋_GB2312"/>
                <w:b w:val="0"/>
                <w:bCs w:val="0"/>
                <w:sz w:val="24"/>
                <w:szCs w:val="24"/>
              </w:rPr>
              <w:t>否</w:t>
            </w:r>
          </w:p>
        </w:tc>
        <w:tc>
          <w:tcPr>
            <w:tcW w:w="4500" w:type="dxa"/>
            <w:gridSpan w:val="4"/>
            <w:vAlign w:val="center"/>
          </w:tcPr>
          <w:p w14:paraId="07CC6876">
            <w:pPr>
              <w:widowControl/>
              <w:autoSpaceDE w:val="0"/>
              <w:autoSpaceDN w:val="0"/>
              <w:spacing w:before="40" w:after="40"/>
              <w:jc w:val="left"/>
              <w:textAlignment w:val="bottom"/>
              <w:rPr>
                <w:rFonts w:hint="eastAsia" w:ascii="仿宋_GB2312" w:hAnsi="仿宋_GB2312" w:eastAsia="仿宋_GB2312" w:cs="仿宋_GB2312"/>
                <w:b w:val="0"/>
                <w:bCs w:val="0"/>
                <w:sz w:val="24"/>
                <w:szCs w:val="24"/>
              </w:rPr>
            </w:pPr>
            <w:r>
              <w:rPr>
                <w:rFonts w:hint="eastAsia" w:ascii="仿宋_GB2312" w:hAnsi="仿宋_GB2312" w:eastAsia="仿宋_GB2312" w:cs="仿宋_GB2312"/>
                <w:b w:val="0"/>
                <w:bCs w:val="0"/>
                <w:sz w:val="24"/>
                <w:szCs w:val="24"/>
              </w:rPr>
              <w:t>上线地址</w:t>
            </w:r>
          </w:p>
        </w:tc>
      </w:tr>
      <w:tr w14:paraId="7D3640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39" w:hRule="atLeast"/>
          <w:jc w:val="center"/>
        </w:trPr>
        <w:tc>
          <w:tcPr>
            <w:tcW w:w="2624" w:type="dxa"/>
            <w:vAlign w:val="center"/>
          </w:tcPr>
          <w:p w14:paraId="42487754">
            <w:pPr>
              <w:widowControl/>
              <w:autoSpaceDE w:val="0"/>
              <w:autoSpaceDN w:val="0"/>
              <w:spacing w:before="40" w:after="40"/>
              <w:ind w:firstLine="420"/>
              <w:jc w:val="center"/>
              <w:textAlignment w:val="bottom"/>
              <w:rPr>
                <w:rFonts w:hint="eastAsia" w:ascii="仿宋_GB2312" w:hAnsi="仿宋_GB2312" w:eastAsia="仿宋_GB2312" w:cs="仿宋_GB2312"/>
                <w:b w:val="0"/>
                <w:bCs w:val="0"/>
                <w:sz w:val="24"/>
                <w:szCs w:val="24"/>
              </w:rPr>
            </w:pPr>
            <w:r>
              <w:rPr>
                <w:rFonts w:hint="eastAsia" w:ascii="仿宋_GB2312" w:hAnsi="仿宋_GB2312" w:eastAsia="仿宋_GB2312" w:cs="仿宋_GB2312"/>
                <w:b w:val="0"/>
                <w:bCs w:val="0"/>
                <w:sz w:val="24"/>
                <w:szCs w:val="24"/>
              </w:rPr>
              <w:t>是否有数字教材</w:t>
            </w:r>
          </w:p>
        </w:tc>
        <w:tc>
          <w:tcPr>
            <w:tcW w:w="1631" w:type="dxa"/>
            <w:vAlign w:val="center"/>
          </w:tcPr>
          <w:p w14:paraId="6D429DC9">
            <w:pPr>
              <w:widowControl/>
              <w:autoSpaceDE w:val="0"/>
              <w:autoSpaceDN w:val="0"/>
              <w:spacing w:before="40" w:after="40"/>
              <w:ind w:firstLine="420"/>
              <w:textAlignment w:val="bottom"/>
              <w:rPr>
                <w:rFonts w:hint="eastAsia" w:ascii="仿宋_GB2312" w:hAnsi="仿宋_GB2312" w:eastAsia="仿宋_GB2312" w:cs="仿宋_GB2312"/>
                <w:b w:val="0"/>
                <w:bCs w:val="0"/>
                <w:sz w:val="24"/>
                <w:szCs w:val="24"/>
              </w:rPr>
            </w:pPr>
            <w:sdt>
              <w:sdtPr>
                <w:rPr>
                  <w:rFonts w:hint="eastAsia" w:ascii="仿宋_GB2312" w:hAnsi="仿宋_GB2312" w:eastAsia="仿宋_GB2312" w:cs="仿宋_GB2312"/>
                  <w:b w:val="0"/>
                  <w:bCs w:val="0"/>
                  <w:sz w:val="24"/>
                  <w:szCs w:val="24"/>
                </w:rPr>
                <w:id w:val="147482751"/>
                <w14:checkbox>
                  <w14:checked w14:val="0"/>
                  <w14:checkedState w14:val="2612" w14:font="MS Gothic"/>
                  <w14:uncheckedState w14:val="2610" w14:font="MS Gothic"/>
                </w14:checkbox>
              </w:sdtPr>
              <w:sdtEndPr>
                <w:rPr>
                  <w:rFonts w:hint="eastAsia" w:ascii="仿宋_GB2312" w:hAnsi="仿宋_GB2312" w:eastAsia="仿宋_GB2312" w:cs="仿宋_GB2312"/>
                  <w:b w:val="0"/>
                  <w:bCs w:val="0"/>
                  <w:sz w:val="24"/>
                  <w:szCs w:val="24"/>
                </w:rPr>
              </w:sdtEndPr>
              <w:sdtContent>
                <w:r>
                  <w:rPr>
                    <w:rFonts w:hint="eastAsia" w:ascii="仿宋_GB2312" w:hAnsi="仿宋_GB2312" w:eastAsia="仿宋_GB2312" w:cs="仿宋_GB2312"/>
                    <w:b w:val="0"/>
                    <w:bCs w:val="0"/>
                    <w:sz w:val="24"/>
                    <w:szCs w:val="24"/>
                  </w:rPr>
                  <w:t>☐</w:t>
                </w:r>
              </w:sdtContent>
            </w:sdt>
            <w:r>
              <w:rPr>
                <w:rFonts w:hint="eastAsia" w:ascii="仿宋_GB2312" w:hAnsi="仿宋_GB2312" w:eastAsia="仿宋_GB2312" w:cs="仿宋_GB2312"/>
                <w:b w:val="0"/>
                <w:bCs w:val="0"/>
                <w:sz w:val="24"/>
                <w:szCs w:val="24"/>
              </w:rPr>
              <w:t xml:space="preserve">是 </w:t>
            </w:r>
            <w:sdt>
              <w:sdtPr>
                <w:rPr>
                  <w:rFonts w:hint="eastAsia" w:ascii="仿宋_GB2312" w:hAnsi="仿宋_GB2312" w:eastAsia="仿宋_GB2312" w:cs="仿宋_GB2312"/>
                  <w:b w:val="0"/>
                  <w:bCs w:val="0"/>
                  <w:sz w:val="24"/>
                  <w:szCs w:val="24"/>
                </w:rPr>
                <w:id w:val="147463410"/>
                <w14:checkbox>
                  <w14:checked w14:val="0"/>
                  <w14:checkedState w14:val="2612" w14:font="MS Gothic"/>
                  <w14:uncheckedState w14:val="2610" w14:font="MS Gothic"/>
                </w14:checkbox>
              </w:sdtPr>
              <w:sdtEndPr>
                <w:rPr>
                  <w:rFonts w:hint="eastAsia" w:ascii="仿宋_GB2312" w:hAnsi="仿宋_GB2312" w:eastAsia="仿宋_GB2312" w:cs="仿宋_GB2312"/>
                  <w:b w:val="0"/>
                  <w:bCs w:val="0"/>
                  <w:sz w:val="24"/>
                  <w:szCs w:val="24"/>
                </w:rPr>
              </w:sdtEndPr>
              <w:sdtContent>
                <w:r>
                  <w:rPr>
                    <w:rFonts w:hint="eastAsia" w:ascii="仿宋_GB2312" w:hAnsi="仿宋_GB2312" w:eastAsia="仿宋_GB2312" w:cs="仿宋_GB2312"/>
                    <w:b w:val="0"/>
                    <w:bCs w:val="0"/>
                    <w:sz w:val="24"/>
                    <w:szCs w:val="24"/>
                  </w:rPr>
                  <w:t>☐</w:t>
                </w:r>
              </w:sdtContent>
            </w:sdt>
            <w:r>
              <w:rPr>
                <w:rFonts w:hint="eastAsia" w:ascii="仿宋_GB2312" w:hAnsi="仿宋_GB2312" w:eastAsia="仿宋_GB2312" w:cs="仿宋_GB2312"/>
                <w:b w:val="0"/>
                <w:bCs w:val="0"/>
                <w:sz w:val="24"/>
                <w:szCs w:val="24"/>
              </w:rPr>
              <w:t>否</w:t>
            </w:r>
          </w:p>
        </w:tc>
        <w:tc>
          <w:tcPr>
            <w:tcW w:w="4500" w:type="dxa"/>
            <w:gridSpan w:val="4"/>
            <w:vAlign w:val="center"/>
          </w:tcPr>
          <w:p w14:paraId="4C479E1B">
            <w:pPr>
              <w:widowControl/>
              <w:autoSpaceDE w:val="0"/>
              <w:autoSpaceDN w:val="0"/>
              <w:spacing w:before="40" w:after="40"/>
              <w:jc w:val="left"/>
              <w:textAlignment w:val="bottom"/>
              <w:rPr>
                <w:rFonts w:hint="eastAsia" w:ascii="仿宋_GB2312" w:hAnsi="仿宋_GB2312" w:eastAsia="仿宋_GB2312" w:cs="仿宋_GB2312"/>
                <w:b w:val="0"/>
                <w:bCs w:val="0"/>
                <w:sz w:val="24"/>
                <w:szCs w:val="24"/>
              </w:rPr>
            </w:pPr>
            <w:r>
              <w:rPr>
                <w:rFonts w:hint="eastAsia" w:ascii="仿宋_GB2312" w:hAnsi="仿宋_GB2312" w:eastAsia="仿宋_GB2312" w:cs="仿宋_GB2312"/>
                <w:b w:val="0"/>
                <w:bCs w:val="0"/>
                <w:sz w:val="24"/>
                <w:szCs w:val="24"/>
              </w:rPr>
              <w:t>出版信息</w:t>
            </w:r>
          </w:p>
        </w:tc>
      </w:tr>
      <w:tr w14:paraId="0C058D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39" w:hRule="atLeast"/>
          <w:jc w:val="center"/>
        </w:trPr>
        <w:tc>
          <w:tcPr>
            <w:tcW w:w="2624" w:type="dxa"/>
            <w:vAlign w:val="center"/>
          </w:tcPr>
          <w:p w14:paraId="2C93CFED">
            <w:pPr>
              <w:widowControl/>
              <w:autoSpaceDE w:val="0"/>
              <w:autoSpaceDN w:val="0"/>
              <w:spacing w:before="40" w:after="40"/>
              <w:jc w:val="center"/>
              <w:textAlignment w:val="bottom"/>
              <w:rPr>
                <w:rFonts w:hint="eastAsia" w:ascii="仿宋_GB2312" w:hAnsi="仿宋_GB2312" w:eastAsia="仿宋_GB2312" w:cs="仿宋_GB2312"/>
                <w:b w:val="0"/>
                <w:bCs w:val="0"/>
                <w:sz w:val="24"/>
                <w:szCs w:val="24"/>
              </w:rPr>
            </w:pPr>
            <w:r>
              <w:rPr>
                <w:rFonts w:hint="eastAsia" w:ascii="仿宋_GB2312" w:hAnsi="仿宋_GB2312" w:eastAsia="仿宋_GB2312" w:cs="仿宋_GB2312"/>
                <w:b w:val="0"/>
                <w:bCs w:val="0"/>
                <w:sz w:val="24"/>
                <w:szCs w:val="24"/>
                <w:lang w:bidi="ar"/>
              </w:rPr>
              <w:t>课程负责人最近两期评教情况</w:t>
            </w:r>
          </w:p>
        </w:tc>
        <w:tc>
          <w:tcPr>
            <w:tcW w:w="6131" w:type="dxa"/>
            <w:gridSpan w:val="5"/>
          </w:tcPr>
          <w:p w14:paraId="4C855044">
            <w:pPr>
              <w:widowControl/>
              <w:autoSpaceDE w:val="0"/>
              <w:autoSpaceDN w:val="0"/>
              <w:spacing w:before="40" w:after="40"/>
              <w:ind w:firstLine="420"/>
              <w:jc w:val="left"/>
              <w:textAlignment w:val="bottom"/>
              <w:rPr>
                <w:rFonts w:hint="eastAsia" w:ascii="仿宋_GB2312" w:hAnsi="仿宋_GB2312" w:eastAsia="仿宋_GB2312" w:cs="仿宋_GB2312"/>
                <w:b w:val="0"/>
                <w:bCs w:val="0"/>
                <w:sz w:val="24"/>
                <w:szCs w:val="24"/>
              </w:rPr>
            </w:pPr>
          </w:p>
        </w:tc>
      </w:tr>
    </w:tbl>
    <w:p w14:paraId="35074880">
      <w:pPr>
        <w:rPr>
          <w:rFonts w:ascii="Times New Roman" w:hAnsi="Times New Roman" w:eastAsia="黑体" w:cs="Times New Roman"/>
          <w:color w:val="auto"/>
          <w:sz w:val="24"/>
        </w:rPr>
      </w:pPr>
      <w:r>
        <w:rPr>
          <w:rFonts w:ascii="Times New Roman" w:hAnsi="Times New Roman" w:eastAsia="仿宋_GB2312" w:cs="Times New Roman"/>
          <w:sz w:val="22"/>
        </w:rPr>
        <w:t>注：（教务系统截图须至少包含课程编码、选课编码、开课时间、授课教师姓名等信息）</w:t>
      </w:r>
    </w:p>
    <w:p w14:paraId="7C2A87C6">
      <w:pPr>
        <w:rPr>
          <w:rFonts w:ascii="Times New Roman" w:hAnsi="Times New Roman" w:eastAsia="黑体" w:cs="Times New Roman"/>
          <w:color w:val="auto"/>
          <w:sz w:val="24"/>
        </w:rPr>
      </w:pPr>
    </w:p>
    <w:p w14:paraId="7DFEB20D">
      <w:pPr>
        <w:keepNext w:val="0"/>
        <w:keepLines w:val="0"/>
        <w:pageBreakBefore w:val="0"/>
        <w:widowControl w:val="0"/>
        <w:kinsoku/>
        <w:wordWrap/>
        <w:overflowPunct/>
        <w:topLinePunct w:val="0"/>
        <w:autoSpaceDE/>
        <w:autoSpaceDN/>
        <w:bidi w:val="0"/>
        <w:adjustRightInd/>
        <w:snapToGrid/>
        <w:spacing w:line="240" w:lineRule="auto"/>
        <w:ind w:right="206" w:rightChars="98"/>
        <w:textAlignment w:val="auto"/>
        <w:rPr>
          <w:rFonts w:ascii="Times New Roman" w:hAnsi="Times New Roman" w:eastAsia="黑体" w:cs="Times New Roman"/>
          <w:color w:val="auto"/>
          <w:sz w:val="24"/>
        </w:rPr>
      </w:pPr>
      <w:r>
        <w:rPr>
          <w:rFonts w:ascii="Times New Roman" w:hAnsi="Times New Roman" w:eastAsia="黑体" w:cs="Times New Roman"/>
          <w:color w:val="auto"/>
          <w:sz w:val="24"/>
        </w:rPr>
        <w:t>二、</w:t>
      </w:r>
      <w:r>
        <w:rPr>
          <w:rFonts w:hint="eastAsia" w:ascii="Times New Roman" w:hAnsi="Times New Roman" w:eastAsia="黑体" w:cs="Times New Roman"/>
          <w:color w:val="auto"/>
          <w:kern w:val="2"/>
          <w:sz w:val="24"/>
          <w:szCs w:val="24"/>
          <w:lang w:val="en-US" w:eastAsia="zh-CN" w:bidi="ar-SA"/>
        </w:rPr>
        <w:t>课程团队情况</w:t>
      </w:r>
      <w:r>
        <w:rPr>
          <w:rFonts w:hint="eastAsia" w:ascii="黑体" w:hAnsi="宋体" w:eastAsia="黑体" w:cs="Times New Roman"/>
          <w:b w:val="0"/>
          <w:bCs/>
          <w:sz w:val="28"/>
          <w:szCs w:val="24"/>
        </w:rPr>
        <w:t>（</w:t>
      </w:r>
      <w:r>
        <w:rPr>
          <w:rFonts w:hint="eastAsia" w:ascii="仿宋_GB2312" w:hAnsi="仿宋_GB2312" w:eastAsia="仿宋_GB2312" w:cs="仿宋_GB2312"/>
          <w:b w:val="0"/>
          <w:bCs/>
          <w:color w:val="000000"/>
          <w:kern w:val="0"/>
          <w:sz w:val="24"/>
          <w:szCs w:val="20"/>
        </w:rPr>
        <w:t>序号</w:t>
      </w:r>
      <w:r>
        <w:rPr>
          <w:rFonts w:eastAsia="仿宋_GB2312"/>
          <w:b w:val="0"/>
          <w:bCs/>
          <w:color w:val="000000"/>
          <w:kern w:val="0"/>
          <w:sz w:val="24"/>
          <w:szCs w:val="20"/>
        </w:rPr>
        <w:t>1为课程负责人，课程负责人及团队其他主要成员总人数限5人之内</w:t>
      </w:r>
      <w:r>
        <w:rPr>
          <w:rFonts w:hint="eastAsia" w:ascii="黑体" w:hAnsi="宋体" w:eastAsia="黑体" w:cs="Times New Roman"/>
          <w:b w:val="0"/>
          <w:bCs/>
          <w:sz w:val="28"/>
          <w:szCs w:val="24"/>
        </w:rPr>
        <w:t>）</w:t>
      </w:r>
    </w:p>
    <w:tbl>
      <w:tblPr>
        <w:tblStyle w:val="2"/>
        <w:tblW w:w="89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877"/>
        <w:gridCol w:w="1725"/>
        <w:gridCol w:w="1710"/>
        <w:gridCol w:w="1589"/>
        <w:gridCol w:w="3047"/>
      </w:tblGrid>
      <w:tr w14:paraId="672871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77" w:type="dxa"/>
            <w:vAlign w:val="center"/>
          </w:tcPr>
          <w:p w14:paraId="62AB36A1">
            <w:pPr>
              <w:widowControl/>
              <w:autoSpaceDE w:val="0"/>
              <w:autoSpaceDN w:val="0"/>
              <w:spacing w:before="40" w:after="40"/>
              <w:jc w:val="center"/>
              <w:textAlignment w:val="bottom"/>
              <w:rPr>
                <w:rFonts w:hint="eastAsia" w:ascii="仿宋_GB2312" w:hAnsi="仿宋_GB2312" w:eastAsia="仿宋_GB2312" w:cs="仿宋_GB2312"/>
                <w:b w:val="0"/>
                <w:bCs/>
                <w:sz w:val="24"/>
                <w:szCs w:val="24"/>
              </w:rPr>
            </w:pPr>
            <w:r>
              <w:rPr>
                <w:rFonts w:hint="eastAsia" w:ascii="仿宋_GB2312" w:hAnsi="仿宋_GB2312" w:eastAsia="仿宋_GB2312" w:cs="仿宋_GB2312"/>
                <w:b w:val="0"/>
                <w:bCs/>
                <w:sz w:val="24"/>
                <w:szCs w:val="24"/>
              </w:rPr>
              <w:t>序号</w:t>
            </w:r>
          </w:p>
        </w:tc>
        <w:tc>
          <w:tcPr>
            <w:tcW w:w="1725" w:type="dxa"/>
            <w:vAlign w:val="center"/>
          </w:tcPr>
          <w:p w14:paraId="23A523E8">
            <w:pPr>
              <w:widowControl/>
              <w:autoSpaceDE w:val="0"/>
              <w:autoSpaceDN w:val="0"/>
              <w:spacing w:before="40" w:after="40"/>
              <w:ind w:firstLine="420"/>
              <w:jc w:val="center"/>
              <w:textAlignment w:val="bottom"/>
              <w:rPr>
                <w:rFonts w:hint="eastAsia" w:ascii="仿宋_GB2312" w:hAnsi="仿宋_GB2312" w:eastAsia="仿宋_GB2312" w:cs="仿宋_GB2312"/>
                <w:b w:val="0"/>
                <w:bCs/>
                <w:sz w:val="24"/>
                <w:szCs w:val="24"/>
              </w:rPr>
            </w:pPr>
            <w:r>
              <w:rPr>
                <w:rFonts w:hint="eastAsia" w:ascii="仿宋_GB2312" w:hAnsi="仿宋_GB2312" w:eastAsia="仿宋_GB2312" w:cs="仿宋_GB2312"/>
                <w:b w:val="0"/>
                <w:bCs/>
                <w:sz w:val="24"/>
                <w:szCs w:val="24"/>
              </w:rPr>
              <w:t>姓名</w:t>
            </w:r>
          </w:p>
        </w:tc>
        <w:tc>
          <w:tcPr>
            <w:tcW w:w="1710" w:type="dxa"/>
            <w:vAlign w:val="center"/>
          </w:tcPr>
          <w:p w14:paraId="2EB8ED32">
            <w:pPr>
              <w:widowControl/>
              <w:autoSpaceDE w:val="0"/>
              <w:autoSpaceDN w:val="0"/>
              <w:spacing w:before="40" w:after="40"/>
              <w:jc w:val="center"/>
              <w:textAlignment w:val="bottom"/>
              <w:rPr>
                <w:rFonts w:hint="eastAsia" w:ascii="仿宋_GB2312" w:hAnsi="仿宋_GB2312" w:eastAsia="仿宋_GB2312" w:cs="仿宋_GB2312"/>
                <w:b w:val="0"/>
                <w:bCs/>
                <w:sz w:val="24"/>
                <w:szCs w:val="24"/>
              </w:rPr>
            </w:pPr>
            <w:r>
              <w:rPr>
                <w:rFonts w:hint="eastAsia" w:ascii="仿宋_GB2312" w:hAnsi="仿宋_GB2312" w:eastAsia="仿宋_GB2312" w:cs="仿宋_GB2312"/>
                <w:b w:val="0"/>
                <w:bCs/>
                <w:sz w:val="24"/>
                <w:szCs w:val="24"/>
              </w:rPr>
              <w:t>职称/职务</w:t>
            </w:r>
          </w:p>
        </w:tc>
        <w:tc>
          <w:tcPr>
            <w:tcW w:w="1589" w:type="dxa"/>
            <w:vAlign w:val="center"/>
          </w:tcPr>
          <w:p w14:paraId="0C61F29B">
            <w:pPr>
              <w:widowControl/>
              <w:autoSpaceDE w:val="0"/>
              <w:autoSpaceDN w:val="0"/>
              <w:spacing w:before="40" w:after="40"/>
              <w:jc w:val="center"/>
              <w:textAlignment w:val="bottom"/>
              <w:rPr>
                <w:rFonts w:hint="eastAsia" w:ascii="仿宋_GB2312" w:hAnsi="仿宋_GB2312" w:eastAsia="仿宋_GB2312" w:cs="仿宋_GB2312"/>
                <w:b w:val="0"/>
                <w:bCs/>
                <w:sz w:val="24"/>
                <w:szCs w:val="24"/>
              </w:rPr>
            </w:pPr>
            <w:r>
              <w:rPr>
                <w:rFonts w:hint="eastAsia" w:ascii="仿宋_GB2312" w:hAnsi="仿宋_GB2312" w:eastAsia="仿宋_GB2312" w:cs="仿宋_GB2312"/>
                <w:b w:val="0"/>
                <w:bCs/>
                <w:sz w:val="24"/>
                <w:szCs w:val="24"/>
              </w:rPr>
              <w:t>出生年月</w:t>
            </w:r>
          </w:p>
        </w:tc>
        <w:tc>
          <w:tcPr>
            <w:tcW w:w="3047" w:type="dxa"/>
            <w:vAlign w:val="center"/>
          </w:tcPr>
          <w:p w14:paraId="197459A9">
            <w:pPr>
              <w:widowControl/>
              <w:autoSpaceDE w:val="0"/>
              <w:autoSpaceDN w:val="0"/>
              <w:spacing w:before="40" w:after="40"/>
              <w:ind w:firstLine="420"/>
              <w:jc w:val="center"/>
              <w:textAlignment w:val="bottom"/>
              <w:rPr>
                <w:rFonts w:hint="eastAsia" w:ascii="仿宋_GB2312" w:hAnsi="仿宋_GB2312" w:eastAsia="仿宋_GB2312" w:cs="仿宋_GB2312"/>
                <w:b w:val="0"/>
                <w:bCs/>
                <w:sz w:val="24"/>
                <w:szCs w:val="24"/>
              </w:rPr>
            </w:pPr>
            <w:r>
              <w:rPr>
                <w:rFonts w:hint="eastAsia" w:ascii="仿宋_GB2312" w:hAnsi="仿宋_GB2312" w:eastAsia="仿宋_GB2312" w:cs="仿宋_GB2312"/>
                <w:b w:val="0"/>
                <w:bCs/>
                <w:sz w:val="24"/>
                <w:szCs w:val="24"/>
              </w:rPr>
              <w:t>教学任务</w:t>
            </w:r>
          </w:p>
        </w:tc>
      </w:tr>
      <w:tr w14:paraId="50066C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77" w:type="dxa"/>
            <w:vAlign w:val="center"/>
          </w:tcPr>
          <w:p w14:paraId="2E5EEC50">
            <w:pPr>
              <w:widowControl/>
              <w:autoSpaceDE w:val="0"/>
              <w:autoSpaceDN w:val="0"/>
              <w:spacing w:before="40" w:after="40"/>
              <w:ind w:firstLine="420"/>
              <w:jc w:val="both"/>
              <w:textAlignment w:val="bottom"/>
              <w:rPr>
                <w:rFonts w:hint="eastAsia" w:ascii="仿宋_GB2312" w:hAnsi="仿宋_GB2312" w:eastAsia="仿宋_GB2312" w:cs="仿宋_GB2312"/>
                <w:b w:val="0"/>
                <w:bCs/>
                <w:sz w:val="24"/>
                <w:szCs w:val="24"/>
              </w:rPr>
            </w:pPr>
            <w:r>
              <w:rPr>
                <w:rFonts w:hint="eastAsia" w:ascii="仿宋_GB2312" w:hAnsi="仿宋_GB2312" w:eastAsia="仿宋_GB2312" w:cs="仿宋_GB2312"/>
                <w:b w:val="0"/>
                <w:bCs/>
                <w:sz w:val="24"/>
                <w:szCs w:val="24"/>
              </w:rPr>
              <w:t>1</w:t>
            </w:r>
          </w:p>
        </w:tc>
        <w:tc>
          <w:tcPr>
            <w:tcW w:w="1725" w:type="dxa"/>
            <w:vAlign w:val="center"/>
          </w:tcPr>
          <w:p w14:paraId="0CBC2259">
            <w:pPr>
              <w:widowControl/>
              <w:autoSpaceDE w:val="0"/>
              <w:autoSpaceDN w:val="0"/>
              <w:spacing w:before="40" w:after="40"/>
              <w:ind w:firstLine="420"/>
              <w:jc w:val="center"/>
              <w:textAlignment w:val="bottom"/>
              <w:rPr>
                <w:rFonts w:hint="eastAsia" w:ascii="仿宋_GB2312" w:hAnsi="仿宋_GB2312" w:eastAsia="仿宋_GB2312" w:cs="仿宋_GB2312"/>
                <w:b w:val="0"/>
                <w:bCs/>
                <w:sz w:val="24"/>
                <w:szCs w:val="24"/>
              </w:rPr>
            </w:pPr>
          </w:p>
        </w:tc>
        <w:tc>
          <w:tcPr>
            <w:tcW w:w="1710" w:type="dxa"/>
            <w:vAlign w:val="center"/>
          </w:tcPr>
          <w:p w14:paraId="5C06E1CA">
            <w:pPr>
              <w:widowControl/>
              <w:autoSpaceDE w:val="0"/>
              <w:autoSpaceDN w:val="0"/>
              <w:spacing w:before="40" w:after="40"/>
              <w:ind w:firstLine="420"/>
              <w:jc w:val="center"/>
              <w:textAlignment w:val="bottom"/>
              <w:rPr>
                <w:rFonts w:hint="eastAsia" w:ascii="仿宋_GB2312" w:hAnsi="仿宋_GB2312" w:eastAsia="仿宋_GB2312" w:cs="仿宋_GB2312"/>
                <w:b w:val="0"/>
                <w:bCs/>
                <w:sz w:val="24"/>
                <w:szCs w:val="24"/>
              </w:rPr>
            </w:pPr>
          </w:p>
        </w:tc>
        <w:tc>
          <w:tcPr>
            <w:tcW w:w="1589" w:type="dxa"/>
            <w:vAlign w:val="center"/>
          </w:tcPr>
          <w:p w14:paraId="700936F4">
            <w:pPr>
              <w:widowControl/>
              <w:autoSpaceDE w:val="0"/>
              <w:autoSpaceDN w:val="0"/>
              <w:spacing w:before="40" w:after="40"/>
              <w:ind w:firstLine="420"/>
              <w:jc w:val="center"/>
              <w:textAlignment w:val="bottom"/>
              <w:rPr>
                <w:rFonts w:hint="eastAsia" w:ascii="仿宋_GB2312" w:hAnsi="仿宋_GB2312" w:eastAsia="仿宋_GB2312" w:cs="仿宋_GB2312"/>
                <w:b w:val="0"/>
                <w:bCs/>
                <w:sz w:val="24"/>
                <w:szCs w:val="24"/>
              </w:rPr>
            </w:pPr>
          </w:p>
        </w:tc>
        <w:tc>
          <w:tcPr>
            <w:tcW w:w="3047" w:type="dxa"/>
            <w:vAlign w:val="center"/>
          </w:tcPr>
          <w:p w14:paraId="78AC446C">
            <w:pPr>
              <w:widowControl/>
              <w:autoSpaceDE w:val="0"/>
              <w:autoSpaceDN w:val="0"/>
              <w:spacing w:before="40" w:after="40"/>
              <w:ind w:firstLine="420"/>
              <w:jc w:val="center"/>
              <w:textAlignment w:val="bottom"/>
              <w:rPr>
                <w:rFonts w:hint="eastAsia" w:ascii="仿宋_GB2312" w:hAnsi="仿宋_GB2312" w:eastAsia="仿宋_GB2312" w:cs="仿宋_GB2312"/>
                <w:b w:val="0"/>
                <w:bCs/>
                <w:sz w:val="24"/>
                <w:szCs w:val="24"/>
              </w:rPr>
            </w:pPr>
          </w:p>
        </w:tc>
      </w:tr>
      <w:tr w14:paraId="430740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77" w:type="dxa"/>
            <w:vAlign w:val="center"/>
          </w:tcPr>
          <w:p w14:paraId="7786B879">
            <w:pPr>
              <w:widowControl/>
              <w:autoSpaceDE w:val="0"/>
              <w:autoSpaceDN w:val="0"/>
              <w:spacing w:before="40" w:after="40"/>
              <w:ind w:firstLine="420"/>
              <w:jc w:val="both"/>
              <w:textAlignment w:val="bottom"/>
              <w:rPr>
                <w:rFonts w:hint="eastAsia" w:ascii="仿宋_GB2312" w:hAnsi="仿宋_GB2312" w:eastAsia="仿宋_GB2312" w:cs="仿宋_GB2312"/>
                <w:b w:val="0"/>
                <w:bCs/>
                <w:sz w:val="24"/>
                <w:szCs w:val="24"/>
              </w:rPr>
            </w:pPr>
            <w:r>
              <w:rPr>
                <w:rFonts w:hint="eastAsia" w:ascii="仿宋_GB2312" w:hAnsi="仿宋_GB2312" w:eastAsia="仿宋_GB2312" w:cs="仿宋_GB2312"/>
                <w:b w:val="0"/>
                <w:bCs/>
                <w:sz w:val="24"/>
                <w:szCs w:val="24"/>
              </w:rPr>
              <w:t>2</w:t>
            </w:r>
          </w:p>
        </w:tc>
        <w:tc>
          <w:tcPr>
            <w:tcW w:w="1725" w:type="dxa"/>
            <w:vAlign w:val="center"/>
          </w:tcPr>
          <w:p w14:paraId="25EFCAC1">
            <w:pPr>
              <w:widowControl/>
              <w:autoSpaceDE w:val="0"/>
              <w:autoSpaceDN w:val="0"/>
              <w:spacing w:before="40" w:after="40"/>
              <w:ind w:firstLine="420"/>
              <w:jc w:val="center"/>
              <w:textAlignment w:val="bottom"/>
              <w:rPr>
                <w:rFonts w:hint="eastAsia" w:ascii="仿宋_GB2312" w:hAnsi="仿宋_GB2312" w:eastAsia="仿宋_GB2312" w:cs="仿宋_GB2312"/>
                <w:b w:val="0"/>
                <w:bCs/>
                <w:sz w:val="24"/>
                <w:szCs w:val="24"/>
              </w:rPr>
            </w:pPr>
          </w:p>
        </w:tc>
        <w:tc>
          <w:tcPr>
            <w:tcW w:w="1710" w:type="dxa"/>
            <w:vAlign w:val="center"/>
          </w:tcPr>
          <w:p w14:paraId="5F3CCD04">
            <w:pPr>
              <w:widowControl/>
              <w:autoSpaceDE w:val="0"/>
              <w:autoSpaceDN w:val="0"/>
              <w:spacing w:before="40" w:after="40"/>
              <w:ind w:firstLine="420"/>
              <w:jc w:val="center"/>
              <w:textAlignment w:val="bottom"/>
              <w:rPr>
                <w:rFonts w:hint="eastAsia" w:ascii="仿宋_GB2312" w:hAnsi="仿宋_GB2312" w:eastAsia="仿宋_GB2312" w:cs="仿宋_GB2312"/>
                <w:b w:val="0"/>
                <w:bCs/>
                <w:sz w:val="24"/>
                <w:szCs w:val="24"/>
              </w:rPr>
            </w:pPr>
          </w:p>
        </w:tc>
        <w:tc>
          <w:tcPr>
            <w:tcW w:w="1589" w:type="dxa"/>
            <w:vAlign w:val="center"/>
          </w:tcPr>
          <w:p w14:paraId="7DA96D4D">
            <w:pPr>
              <w:widowControl/>
              <w:autoSpaceDE w:val="0"/>
              <w:autoSpaceDN w:val="0"/>
              <w:spacing w:before="40" w:after="40"/>
              <w:ind w:firstLine="420"/>
              <w:jc w:val="center"/>
              <w:textAlignment w:val="bottom"/>
              <w:rPr>
                <w:rFonts w:hint="eastAsia" w:ascii="仿宋_GB2312" w:hAnsi="仿宋_GB2312" w:eastAsia="仿宋_GB2312" w:cs="仿宋_GB2312"/>
                <w:b w:val="0"/>
                <w:bCs/>
                <w:sz w:val="24"/>
                <w:szCs w:val="24"/>
              </w:rPr>
            </w:pPr>
          </w:p>
        </w:tc>
        <w:tc>
          <w:tcPr>
            <w:tcW w:w="3047" w:type="dxa"/>
            <w:vAlign w:val="center"/>
          </w:tcPr>
          <w:p w14:paraId="3D9E540B">
            <w:pPr>
              <w:widowControl/>
              <w:autoSpaceDE w:val="0"/>
              <w:autoSpaceDN w:val="0"/>
              <w:spacing w:before="40" w:after="40"/>
              <w:ind w:firstLine="420"/>
              <w:jc w:val="center"/>
              <w:textAlignment w:val="bottom"/>
              <w:rPr>
                <w:rFonts w:hint="eastAsia" w:ascii="仿宋_GB2312" w:hAnsi="仿宋_GB2312" w:eastAsia="仿宋_GB2312" w:cs="仿宋_GB2312"/>
                <w:b w:val="0"/>
                <w:bCs/>
                <w:sz w:val="24"/>
                <w:szCs w:val="24"/>
              </w:rPr>
            </w:pPr>
          </w:p>
        </w:tc>
      </w:tr>
      <w:tr w14:paraId="6F9C87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77" w:type="dxa"/>
            <w:vAlign w:val="center"/>
          </w:tcPr>
          <w:p w14:paraId="6156C4A8">
            <w:pPr>
              <w:widowControl/>
              <w:autoSpaceDE w:val="0"/>
              <w:autoSpaceDN w:val="0"/>
              <w:spacing w:before="40" w:after="40"/>
              <w:ind w:firstLine="420"/>
              <w:jc w:val="both"/>
              <w:textAlignment w:val="bottom"/>
              <w:rPr>
                <w:rFonts w:hint="eastAsia" w:ascii="仿宋_GB2312" w:hAnsi="仿宋_GB2312" w:eastAsia="仿宋_GB2312" w:cs="仿宋_GB2312"/>
                <w:b w:val="0"/>
                <w:bCs/>
                <w:sz w:val="24"/>
                <w:szCs w:val="24"/>
              </w:rPr>
            </w:pPr>
            <w:r>
              <w:rPr>
                <w:rFonts w:hint="eastAsia" w:ascii="仿宋_GB2312" w:hAnsi="仿宋_GB2312" w:eastAsia="仿宋_GB2312" w:cs="仿宋_GB2312"/>
                <w:b w:val="0"/>
                <w:bCs/>
                <w:sz w:val="24"/>
                <w:szCs w:val="24"/>
              </w:rPr>
              <w:t>3</w:t>
            </w:r>
          </w:p>
        </w:tc>
        <w:tc>
          <w:tcPr>
            <w:tcW w:w="1725" w:type="dxa"/>
            <w:vAlign w:val="center"/>
          </w:tcPr>
          <w:p w14:paraId="52117C2D">
            <w:pPr>
              <w:widowControl/>
              <w:autoSpaceDE w:val="0"/>
              <w:autoSpaceDN w:val="0"/>
              <w:spacing w:before="40" w:after="40"/>
              <w:ind w:firstLine="420"/>
              <w:jc w:val="center"/>
              <w:textAlignment w:val="bottom"/>
              <w:rPr>
                <w:rFonts w:hint="eastAsia" w:ascii="仿宋_GB2312" w:hAnsi="仿宋_GB2312" w:eastAsia="仿宋_GB2312" w:cs="仿宋_GB2312"/>
                <w:b w:val="0"/>
                <w:bCs/>
                <w:sz w:val="24"/>
                <w:szCs w:val="24"/>
              </w:rPr>
            </w:pPr>
          </w:p>
        </w:tc>
        <w:tc>
          <w:tcPr>
            <w:tcW w:w="1710" w:type="dxa"/>
            <w:vAlign w:val="center"/>
          </w:tcPr>
          <w:p w14:paraId="7AA28E42">
            <w:pPr>
              <w:widowControl/>
              <w:autoSpaceDE w:val="0"/>
              <w:autoSpaceDN w:val="0"/>
              <w:spacing w:before="40" w:after="40"/>
              <w:ind w:firstLine="420"/>
              <w:jc w:val="center"/>
              <w:textAlignment w:val="bottom"/>
              <w:rPr>
                <w:rFonts w:hint="eastAsia" w:ascii="仿宋_GB2312" w:hAnsi="仿宋_GB2312" w:eastAsia="仿宋_GB2312" w:cs="仿宋_GB2312"/>
                <w:b w:val="0"/>
                <w:bCs/>
                <w:sz w:val="24"/>
                <w:szCs w:val="24"/>
              </w:rPr>
            </w:pPr>
          </w:p>
        </w:tc>
        <w:tc>
          <w:tcPr>
            <w:tcW w:w="1589" w:type="dxa"/>
            <w:vAlign w:val="center"/>
          </w:tcPr>
          <w:p w14:paraId="2F59A8AD">
            <w:pPr>
              <w:widowControl/>
              <w:autoSpaceDE w:val="0"/>
              <w:autoSpaceDN w:val="0"/>
              <w:spacing w:before="40" w:after="40"/>
              <w:ind w:firstLine="420"/>
              <w:jc w:val="center"/>
              <w:textAlignment w:val="bottom"/>
              <w:rPr>
                <w:rFonts w:hint="eastAsia" w:ascii="仿宋_GB2312" w:hAnsi="仿宋_GB2312" w:eastAsia="仿宋_GB2312" w:cs="仿宋_GB2312"/>
                <w:b w:val="0"/>
                <w:bCs/>
                <w:sz w:val="24"/>
                <w:szCs w:val="24"/>
              </w:rPr>
            </w:pPr>
          </w:p>
        </w:tc>
        <w:tc>
          <w:tcPr>
            <w:tcW w:w="3047" w:type="dxa"/>
            <w:vAlign w:val="center"/>
          </w:tcPr>
          <w:p w14:paraId="0BC91FA5">
            <w:pPr>
              <w:widowControl/>
              <w:autoSpaceDE w:val="0"/>
              <w:autoSpaceDN w:val="0"/>
              <w:spacing w:before="40" w:after="40"/>
              <w:ind w:firstLine="420"/>
              <w:jc w:val="center"/>
              <w:textAlignment w:val="bottom"/>
              <w:rPr>
                <w:rFonts w:hint="eastAsia" w:ascii="仿宋_GB2312" w:hAnsi="仿宋_GB2312" w:eastAsia="仿宋_GB2312" w:cs="仿宋_GB2312"/>
                <w:b w:val="0"/>
                <w:bCs/>
                <w:sz w:val="24"/>
                <w:szCs w:val="24"/>
              </w:rPr>
            </w:pPr>
          </w:p>
        </w:tc>
      </w:tr>
      <w:tr w14:paraId="0137A1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77" w:type="dxa"/>
            <w:vAlign w:val="center"/>
          </w:tcPr>
          <w:p w14:paraId="4675C158">
            <w:pPr>
              <w:widowControl/>
              <w:autoSpaceDE w:val="0"/>
              <w:autoSpaceDN w:val="0"/>
              <w:spacing w:before="40" w:after="40"/>
              <w:ind w:firstLine="420"/>
              <w:jc w:val="both"/>
              <w:textAlignment w:val="bottom"/>
              <w:rPr>
                <w:rFonts w:hint="eastAsia" w:ascii="仿宋_GB2312" w:hAnsi="仿宋_GB2312" w:eastAsia="仿宋_GB2312" w:cs="仿宋_GB2312"/>
                <w:b w:val="0"/>
                <w:bCs/>
                <w:sz w:val="24"/>
                <w:szCs w:val="24"/>
              </w:rPr>
            </w:pPr>
            <w:r>
              <w:rPr>
                <w:rFonts w:hint="eastAsia" w:ascii="仿宋_GB2312" w:hAnsi="仿宋_GB2312" w:eastAsia="仿宋_GB2312" w:cs="仿宋_GB2312"/>
                <w:b w:val="0"/>
                <w:bCs/>
                <w:sz w:val="24"/>
                <w:szCs w:val="24"/>
              </w:rPr>
              <w:t>4</w:t>
            </w:r>
          </w:p>
        </w:tc>
        <w:tc>
          <w:tcPr>
            <w:tcW w:w="1725" w:type="dxa"/>
            <w:vAlign w:val="center"/>
          </w:tcPr>
          <w:p w14:paraId="3DE38697">
            <w:pPr>
              <w:widowControl/>
              <w:autoSpaceDE w:val="0"/>
              <w:autoSpaceDN w:val="0"/>
              <w:spacing w:before="40" w:after="40"/>
              <w:ind w:firstLine="420"/>
              <w:jc w:val="center"/>
              <w:textAlignment w:val="bottom"/>
              <w:rPr>
                <w:rFonts w:hint="eastAsia" w:ascii="仿宋_GB2312" w:hAnsi="仿宋_GB2312" w:eastAsia="仿宋_GB2312" w:cs="仿宋_GB2312"/>
                <w:b w:val="0"/>
                <w:bCs/>
                <w:sz w:val="24"/>
                <w:szCs w:val="24"/>
              </w:rPr>
            </w:pPr>
          </w:p>
        </w:tc>
        <w:tc>
          <w:tcPr>
            <w:tcW w:w="1710" w:type="dxa"/>
            <w:vAlign w:val="center"/>
          </w:tcPr>
          <w:p w14:paraId="4B9C7165">
            <w:pPr>
              <w:widowControl/>
              <w:autoSpaceDE w:val="0"/>
              <w:autoSpaceDN w:val="0"/>
              <w:spacing w:before="40" w:after="40"/>
              <w:ind w:firstLine="420"/>
              <w:jc w:val="center"/>
              <w:textAlignment w:val="bottom"/>
              <w:rPr>
                <w:rFonts w:hint="eastAsia" w:ascii="仿宋_GB2312" w:hAnsi="仿宋_GB2312" w:eastAsia="仿宋_GB2312" w:cs="仿宋_GB2312"/>
                <w:b w:val="0"/>
                <w:bCs/>
                <w:sz w:val="24"/>
                <w:szCs w:val="24"/>
              </w:rPr>
            </w:pPr>
          </w:p>
        </w:tc>
        <w:tc>
          <w:tcPr>
            <w:tcW w:w="1589" w:type="dxa"/>
            <w:vAlign w:val="center"/>
          </w:tcPr>
          <w:p w14:paraId="79FDB4FC">
            <w:pPr>
              <w:widowControl/>
              <w:autoSpaceDE w:val="0"/>
              <w:autoSpaceDN w:val="0"/>
              <w:spacing w:before="40" w:after="40"/>
              <w:ind w:firstLine="420"/>
              <w:jc w:val="center"/>
              <w:textAlignment w:val="bottom"/>
              <w:rPr>
                <w:rFonts w:hint="eastAsia" w:ascii="仿宋_GB2312" w:hAnsi="仿宋_GB2312" w:eastAsia="仿宋_GB2312" w:cs="仿宋_GB2312"/>
                <w:b w:val="0"/>
                <w:bCs/>
                <w:sz w:val="24"/>
                <w:szCs w:val="24"/>
              </w:rPr>
            </w:pPr>
          </w:p>
        </w:tc>
        <w:tc>
          <w:tcPr>
            <w:tcW w:w="3047" w:type="dxa"/>
            <w:vAlign w:val="center"/>
          </w:tcPr>
          <w:p w14:paraId="14D384E4">
            <w:pPr>
              <w:widowControl/>
              <w:autoSpaceDE w:val="0"/>
              <w:autoSpaceDN w:val="0"/>
              <w:spacing w:before="40" w:after="40"/>
              <w:ind w:firstLine="420"/>
              <w:jc w:val="center"/>
              <w:textAlignment w:val="bottom"/>
              <w:rPr>
                <w:rFonts w:hint="eastAsia" w:ascii="仿宋_GB2312" w:hAnsi="仿宋_GB2312" w:eastAsia="仿宋_GB2312" w:cs="仿宋_GB2312"/>
                <w:b w:val="0"/>
                <w:bCs/>
                <w:sz w:val="24"/>
                <w:szCs w:val="24"/>
              </w:rPr>
            </w:pPr>
          </w:p>
        </w:tc>
      </w:tr>
      <w:tr w14:paraId="618858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77" w:type="dxa"/>
            <w:vAlign w:val="center"/>
          </w:tcPr>
          <w:p w14:paraId="33EE4E46">
            <w:pPr>
              <w:widowControl/>
              <w:autoSpaceDE w:val="0"/>
              <w:autoSpaceDN w:val="0"/>
              <w:spacing w:before="40" w:after="40"/>
              <w:ind w:firstLine="420"/>
              <w:jc w:val="both"/>
              <w:textAlignment w:val="bottom"/>
              <w:rPr>
                <w:rFonts w:hint="eastAsia" w:ascii="仿宋_GB2312" w:hAnsi="仿宋_GB2312" w:eastAsia="仿宋_GB2312" w:cs="仿宋_GB2312"/>
                <w:b w:val="0"/>
                <w:bCs/>
                <w:sz w:val="24"/>
                <w:szCs w:val="24"/>
              </w:rPr>
            </w:pPr>
            <w:r>
              <w:rPr>
                <w:rFonts w:hint="eastAsia" w:ascii="仿宋_GB2312" w:hAnsi="仿宋_GB2312" w:eastAsia="仿宋_GB2312" w:cs="仿宋_GB2312"/>
                <w:b w:val="0"/>
                <w:bCs/>
                <w:sz w:val="24"/>
                <w:szCs w:val="24"/>
              </w:rPr>
              <w:t>5</w:t>
            </w:r>
          </w:p>
        </w:tc>
        <w:tc>
          <w:tcPr>
            <w:tcW w:w="1725" w:type="dxa"/>
            <w:vAlign w:val="center"/>
          </w:tcPr>
          <w:p w14:paraId="580DCC75">
            <w:pPr>
              <w:widowControl/>
              <w:autoSpaceDE w:val="0"/>
              <w:autoSpaceDN w:val="0"/>
              <w:spacing w:before="40" w:after="40"/>
              <w:ind w:firstLine="420"/>
              <w:jc w:val="center"/>
              <w:textAlignment w:val="bottom"/>
              <w:rPr>
                <w:rFonts w:hint="eastAsia" w:ascii="仿宋_GB2312" w:hAnsi="仿宋_GB2312" w:eastAsia="仿宋_GB2312" w:cs="仿宋_GB2312"/>
                <w:b w:val="0"/>
                <w:bCs/>
                <w:sz w:val="24"/>
                <w:szCs w:val="24"/>
              </w:rPr>
            </w:pPr>
          </w:p>
        </w:tc>
        <w:tc>
          <w:tcPr>
            <w:tcW w:w="1710" w:type="dxa"/>
            <w:vAlign w:val="center"/>
          </w:tcPr>
          <w:p w14:paraId="42FDB179">
            <w:pPr>
              <w:widowControl/>
              <w:autoSpaceDE w:val="0"/>
              <w:autoSpaceDN w:val="0"/>
              <w:spacing w:before="40" w:after="40"/>
              <w:ind w:firstLine="420"/>
              <w:jc w:val="center"/>
              <w:textAlignment w:val="bottom"/>
              <w:rPr>
                <w:rFonts w:hint="eastAsia" w:ascii="仿宋_GB2312" w:hAnsi="仿宋_GB2312" w:eastAsia="仿宋_GB2312" w:cs="仿宋_GB2312"/>
                <w:b w:val="0"/>
                <w:bCs/>
                <w:sz w:val="24"/>
                <w:szCs w:val="24"/>
              </w:rPr>
            </w:pPr>
          </w:p>
        </w:tc>
        <w:tc>
          <w:tcPr>
            <w:tcW w:w="1589" w:type="dxa"/>
            <w:vAlign w:val="center"/>
          </w:tcPr>
          <w:p w14:paraId="2CA4EC56">
            <w:pPr>
              <w:widowControl/>
              <w:autoSpaceDE w:val="0"/>
              <w:autoSpaceDN w:val="0"/>
              <w:spacing w:before="40" w:after="40"/>
              <w:ind w:firstLine="420"/>
              <w:jc w:val="center"/>
              <w:textAlignment w:val="bottom"/>
              <w:rPr>
                <w:rFonts w:hint="eastAsia" w:ascii="仿宋_GB2312" w:hAnsi="仿宋_GB2312" w:eastAsia="仿宋_GB2312" w:cs="仿宋_GB2312"/>
                <w:b w:val="0"/>
                <w:bCs/>
                <w:sz w:val="24"/>
                <w:szCs w:val="24"/>
              </w:rPr>
            </w:pPr>
          </w:p>
        </w:tc>
        <w:tc>
          <w:tcPr>
            <w:tcW w:w="3047" w:type="dxa"/>
            <w:vAlign w:val="center"/>
          </w:tcPr>
          <w:p w14:paraId="25942764">
            <w:pPr>
              <w:widowControl/>
              <w:autoSpaceDE w:val="0"/>
              <w:autoSpaceDN w:val="0"/>
              <w:spacing w:before="40" w:after="40"/>
              <w:ind w:firstLine="420"/>
              <w:jc w:val="center"/>
              <w:textAlignment w:val="bottom"/>
              <w:rPr>
                <w:rFonts w:hint="eastAsia" w:ascii="仿宋_GB2312" w:hAnsi="仿宋_GB2312" w:eastAsia="仿宋_GB2312" w:cs="仿宋_GB2312"/>
                <w:b w:val="0"/>
                <w:bCs/>
                <w:sz w:val="24"/>
                <w:szCs w:val="24"/>
              </w:rPr>
            </w:pPr>
          </w:p>
        </w:tc>
      </w:tr>
      <w:tr w14:paraId="74C22B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11" w:hRule="atLeast"/>
          <w:jc w:val="center"/>
        </w:trPr>
        <w:tc>
          <w:tcPr>
            <w:tcW w:w="877" w:type="dxa"/>
            <w:vAlign w:val="center"/>
          </w:tcPr>
          <w:p w14:paraId="3C35A9A0">
            <w:pPr>
              <w:widowControl/>
              <w:autoSpaceDE w:val="0"/>
              <w:autoSpaceDN w:val="0"/>
              <w:spacing w:before="40" w:after="40"/>
              <w:jc w:val="both"/>
              <w:textAlignment w:val="bottom"/>
              <w:rPr>
                <w:rFonts w:hint="eastAsia" w:ascii="仿宋_GB2312" w:hAnsi="仿宋_GB2312" w:eastAsia="仿宋_GB2312" w:cs="仿宋_GB2312"/>
                <w:b w:val="0"/>
                <w:bCs/>
                <w:sz w:val="24"/>
                <w:szCs w:val="24"/>
              </w:rPr>
            </w:pPr>
            <w:r>
              <w:rPr>
                <w:rFonts w:hint="eastAsia" w:ascii="仿宋_GB2312" w:hAnsi="仿宋_GB2312" w:eastAsia="仿宋_GB2312" w:cs="仿宋_GB2312"/>
                <w:b w:val="0"/>
                <w:bCs/>
                <w:sz w:val="24"/>
                <w:szCs w:val="24"/>
              </w:rPr>
              <w:t>教学团队教学情况</w:t>
            </w:r>
          </w:p>
        </w:tc>
        <w:tc>
          <w:tcPr>
            <w:tcW w:w="8071" w:type="dxa"/>
            <w:gridSpan w:val="4"/>
          </w:tcPr>
          <w:p w14:paraId="413F6DBB">
            <w:pPr>
              <w:widowControl/>
              <w:autoSpaceDE w:val="0"/>
              <w:autoSpaceDN w:val="0"/>
              <w:spacing w:before="40" w:after="40"/>
              <w:jc w:val="left"/>
              <w:textAlignment w:val="bottom"/>
              <w:rPr>
                <w:rFonts w:hint="eastAsia" w:ascii="仿宋_GB2312" w:hAnsi="仿宋_GB2312" w:eastAsia="仿宋_GB2312" w:cs="仿宋_GB2312"/>
                <w:b w:val="0"/>
                <w:bCs/>
                <w:sz w:val="24"/>
                <w:szCs w:val="24"/>
              </w:rPr>
            </w:pPr>
            <w:r>
              <w:rPr>
                <w:rFonts w:hint="eastAsia" w:ascii="仿宋_GB2312" w:hAnsi="仿宋_GB2312" w:eastAsia="仿宋_GB2312" w:cs="仿宋_GB2312"/>
                <w:b w:val="0"/>
                <w:bCs/>
                <w:sz w:val="24"/>
                <w:szCs w:val="24"/>
              </w:rPr>
              <w:t>1.近两年承担教学任务（课程、学时、工作量）</w:t>
            </w:r>
          </w:p>
          <w:p w14:paraId="71580843">
            <w:pPr>
              <w:widowControl/>
              <w:autoSpaceDE w:val="0"/>
              <w:autoSpaceDN w:val="0"/>
              <w:spacing w:before="40" w:after="40"/>
              <w:ind w:firstLine="420"/>
              <w:jc w:val="left"/>
              <w:textAlignment w:val="bottom"/>
              <w:rPr>
                <w:rFonts w:hint="eastAsia" w:ascii="仿宋_GB2312" w:hAnsi="仿宋_GB2312" w:eastAsia="仿宋_GB2312" w:cs="仿宋_GB2312"/>
                <w:b w:val="0"/>
                <w:bCs/>
                <w:sz w:val="24"/>
                <w:szCs w:val="24"/>
              </w:rPr>
            </w:pPr>
          </w:p>
          <w:p w14:paraId="60ED0DDC">
            <w:pPr>
              <w:widowControl/>
              <w:autoSpaceDE w:val="0"/>
              <w:autoSpaceDN w:val="0"/>
              <w:spacing w:before="40" w:after="40"/>
              <w:ind w:firstLine="420"/>
              <w:jc w:val="left"/>
              <w:textAlignment w:val="bottom"/>
              <w:rPr>
                <w:rFonts w:hint="eastAsia" w:ascii="仿宋_GB2312" w:hAnsi="仿宋_GB2312" w:eastAsia="仿宋_GB2312" w:cs="仿宋_GB2312"/>
                <w:b w:val="0"/>
                <w:bCs/>
                <w:sz w:val="24"/>
                <w:szCs w:val="24"/>
              </w:rPr>
            </w:pPr>
          </w:p>
          <w:p w14:paraId="2E9AA8F5">
            <w:pPr>
              <w:widowControl/>
              <w:autoSpaceDE w:val="0"/>
              <w:autoSpaceDN w:val="0"/>
              <w:spacing w:before="40" w:after="40"/>
              <w:ind w:firstLine="420"/>
              <w:jc w:val="left"/>
              <w:textAlignment w:val="bottom"/>
              <w:rPr>
                <w:rFonts w:hint="eastAsia" w:ascii="仿宋_GB2312" w:hAnsi="仿宋_GB2312" w:eastAsia="仿宋_GB2312" w:cs="仿宋_GB2312"/>
                <w:b w:val="0"/>
                <w:bCs/>
                <w:sz w:val="24"/>
                <w:szCs w:val="24"/>
              </w:rPr>
            </w:pPr>
          </w:p>
          <w:p w14:paraId="3A8BC056">
            <w:pPr>
              <w:widowControl/>
              <w:autoSpaceDE w:val="0"/>
              <w:autoSpaceDN w:val="0"/>
              <w:spacing w:before="40" w:after="40"/>
              <w:jc w:val="left"/>
              <w:textAlignment w:val="bottom"/>
              <w:rPr>
                <w:rFonts w:hint="eastAsia" w:ascii="仿宋_GB2312" w:hAnsi="仿宋_GB2312" w:eastAsia="仿宋_GB2312" w:cs="仿宋_GB2312"/>
                <w:b w:val="0"/>
                <w:bCs/>
                <w:sz w:val="24"/>
                <w:szCs w:val="24"/>
              </w:rPr>
            </w:pPr>
            <w:r>
              <w:rPr>
                <w:rFonts w:hint="eastAsia" w:ascii="仿宋_GB2312" w:hAnsi="仿宋_GB2312" w:eastAsia="仿宋_GB2312" w:cs="仿宋_GB2312"/>
                <w:b w:val="0"/>
                <w:bCs/>
                <w:sz w:val="24"/>
                <w:szCs w:val="24"/>
              </w:rPr>
              <w:t>2.近五年教学研究与改革（教学改革项目、教学论文）</w:t>
            </w:r>
          </w:p>
          <w:p w14:paraId="696CF36C">
            <w:pPr>
              <w:widowControl/>
              <w:autoSpaceDE w:val="0"/>
              <w:autoSpaceDN w:val="0"/>
              <w:spacing w:before="40" w:after="40"/>
              <w:ind w:firstLine="420"/>
              <w:jc w:val="left"/>
              <w:textAlignment w:val="bottom"/>
              <w:rPr>
                <w:rFonts w:hint="eastAsia" w:ascii="仿宋_GB2312" w:hAnsi="仿宋_GB2312" w:eastAsia="仿宋_GB2312" w:cs="仿宋_GB2312"/>
                <w:b w:val="0"/>
                <w:bCs/>
                <w:sz w:val="24"/>
                <w:szCs w:val="24"/>
              </w:rPr>
            </w:pPr>
          </w:p>
          <w:p w14:paraId="44780DF1">
            <w:pPr>
              <w:widowControl/>
              <w:autoSpaceDE w:val="0"/>
              <w:autoSpaceDN w:val="0"/>
              <w:spacing w:before="40" w:after="40"/>
              <w:ind w:firstLine="420"/>
              <w:jc w:val="left"/>
              <w:textAlignment w:val="bottom"/>
              <w:rPr>
                <w:rFonts w:hint="eastAsia" w:ascii="仿宋_GB2312" w:hAnsi="仿宋_GB2312" w:eastAsia="仿宋_GB2312" w:cs="仿宋_GB2312"/>
                <w:b w:val="0"/>
                <w:bCs/>
                <w:sz w:val="24"/>
                <w:szCs w:val="24"/>
              </w:rPr>
            </w:pPr>
          </w:p>
          <w:p w14:paraId="55B4AC50">
            <w:pPr>
              <w:widowControl/>
              <w:autoSpaceDE w:val="0"/>
              <w:autoSpaceDN w:val="0"/>
              <w:spacing w:before="40" w:after="40"/>
              <w:ind w:firstLine="420"/>
              <w:jc w:val="left"/>
              <w:textAlignment w:val="bottom"/>
              <w:rPr>
                <w:rFonts w:hint="eastAsia" w:ascii="仿宋_GB2312" w:hAnsi="仿宋_GB2312" w:eastAsia="仿宋_GB2312" w:cs="仿宋_GB2312"/>
                <w:b w:val="0"/>
                <w:bCs/>
                <w:sz w:val="24"/>
                <w:szCs w:val="24"/>
              </w:rPr>
            </w:pPr>
          </w:p>
          <w:p w14:paraId="6E593563">
            <w:pPr>
              <w:widowControl/>
              <w:autoSpaceDE w:val="0"/>
              <w:autoSpaceDN w:val="0"/>
              <w:spacing w:before="40" w:after="40"/>
              <w:jc w:val="left"/>
              <w:textAlignment w:val="bottom"/>
              <w:rPr>
                <w:rFonts w:hint="eastAsia" w:ascii="仿宋_GB2312" w:hAnsi="仿宋_GB2312" w:eastAsia="仿宋_GB2312" w:cs="仿宋_GB2312"/>
                <w:b w:val="0"/>
                <w:bCs/>
                <w:sz w:val="24"/>
                <w:szCs w:val="24"/>
              </w:rPr>
            </w:pPr>
            <w:r>
              <w:rPr>
                <w:rFonts w:hint="eastAsia" w:ascii="仿宋_GB2312" w:hAnsi="仿宋_GB2312" w:eastAsia="仿宋_GB2312" w:cs="仿宋_GB2312"/>
                <w:b w:val="0"/>
                <w:bCs/>
                <w:sz w:val="24"/>
                <w:szCs w:val="24"/>
              </w:rPr>
              <w:t>3.近五年教学奖励（课程、教材、教学成果、教学大赛等获奖）</w:t>
            </w:r>
          </w:p>
          <w:p w14:paraId="5E69E3D4">
            <w:pPr>
              <w:widowControl/>
              <w:autoSpaceDE w:val="0"/>
              <w:autoSpaceDN w:val="0"/>
              <w:spacing w:before="40" w:after="40"/>
              <w:ind w:firstLine="420"/>
              <w:textAlignment w:val="bottom"/>
              <w:rPr>
                <w:rFonts w:hint="eastAsia" w:ascii="仿宋_GB2312" w:hAnsi="仿宋_GB2312" w:eastAsia="仿宋_GB2312" w:cs="仿宋_GB2312"/>
                <w:b w:val="0"/>
                <w:bCs/>
                <w:color w:val="FF0000"/>
                <w:sz w:val="24"/>
                <w:szCs w:val="24"/>
              </w:rPr>
            </w:pPr>
          </w:p>
          <w:p w14:paraId="56F0B718">
            <w:pPr>
              <w:widowControl/>
              <w:autoSpaceDE w:val="0"/>
              <w:autoSpaceDN w:val="0"/>
              <w:spacing w:before="40" w:after="40"/>
              <w:ind w:firstLine="420"/>
              <w:textAlignment w:val="bottom"/>
              <w:rPr>
                <w:rFonts w:hint="eastAsia" w:ascii="仿宋_GB2312" w:hAnsi="仿宋_GB2312" w:eastAsia="仿宋_GB2312" w:cs="仿宋_GB2312"/>
                <w:b w:val="0"/>
                <w:bCs/>
                <w:color w:val="FF0000"/>
                <w:sz w:val="24"/>
                <w:szCs w:val="24"/>
              </w:rPr>
            </w:pPr>
          </w:p>
          <w:p w14:paraId="087022D7">
            <w:pPr>
              <w:widowControl/>
              <w:autoSpaceDE w:val="0"/>
              <w:autoSpaceDN w:val="0"/>
              <w:spacing w:before="40" w:after="40"/>
              <w:ind w:firstLine="420"/>
              <w:textAlignment w:val="bottom"/>
              <w:rPr>
                <w:rFonts w:hint="eastAsia" w:ascii="仿宋_GB2312" w:hAnsi="仿宋_GB2312" w:eastAsia="仿宋_GB2312" w:cs="仿宋_GB2312"/>
                <w:b w:val="0"/>
                <w:bCs/>
                <w:color w:val="FF0000"/>
                <w:sz w:val="24"/>
                <w:szCs w:val="24"/>
              </w:rPr>
            </w:pPr>
          </w:p>
        </w:tc>
      </w:tr>
    </w:tbl>
    <w:p w14:paraId="2D84888A">
      <w:pPr>
        <w:spacing w:line="340" w:lineRule="atLeast"/>
        <w:rPr>
          <w:rFonts w:ascii="Times New Roman" w:hAnsi="Times New Roman" w:eastAsia="黑体" w:cs="Times New Roman"/>
          <w:color w:val="auto"/>
          <w:sz w:val="24"/>
        </w:rPr>
      </w:pPr>
    </w:p>
    <w:p w14:paraId="2E7FC328">
      <w:pPr>
        <w:spacing w:line="340" w:lineRule="atLeast"/>
        <w:rPr>
          <w:rFonts w:ascii="Times New Roman" w:hAnsi="Times New Roman" w:eastAsia="黑体" w:cs="Times New Roman"/>
          <w:color w:val="auto"/>
          <w:sz w:val="24"/>
        </w:rPr>
      </w:pPr>
      <w:r>
        <w:rPr>
          <w:rFonts w:ascii="Times New Roman" w:hAnsi="Times New Roman" w:eastAsia="黑体" w:cs="Times New Roman"/>
          <w:color w:val="auto"/>
          <w:sz w:val="24"/>
        </w:rPr>
        <w:t>三、课程目标（3</w:t>
      </w:r>
      <w:r>
        <w:rPr>
          <w:rFonts w:hint="eastAsia" w:ascii="Times New Roman" w:hAnsi="Times New Roman" w:eastAsia="黑体" w:cs="Times New Roman"/>
          <w:color w:val="auto"/>
          <w:sz w:val="24"/>
          <w:lang w:val="en-US" w:eastAsia="zh-CN"/>
        </w:rPr>
        <w:t>5</w:t>
      </w:r>
      <w:r>
        <w:rPr>
          <w:rFonts w:ascii="Times New Roman" w:hAnsi="Times New Roman" w:eastAsia="黑体" w:cs="Times New Roman"/>
          <w:color w:val="auto"/>
          <w:sz w:val="24"/>
        </w:rPr>
        <w:t>0字以内）</w:t>
      </w:r>
    </w:p>
    <w:tbl>
      <w:tblPr>
        <w:tblStyle w:val="2"/>
        <w:tblW w:w="8962" w:type="dxa"/>
        <w:tblInd w:w="-22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62"/>
      </w:tblGrid>
      <w:tr w14:paraId="1F4055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1" w:hRule="atLeast"/>
        </w:trPr>
        <w:tc>
          <w:tcPr>
            <w:tcW w:w="8962" w:type="dxa"/>
          </w:tcPr>
          <w:p w14:paraId="2ABCBA87">
            <w:pPr>
              <w:spacing w:line="340" w:lineRule="atLeast"/>
              <w:rPr>
                <w:rFonts w:ascii="Times New Roman" w:hAnsi="Times New Roman" w:eastAsia="楷体" w:cs="Times New Roman"/>
                <w:color w:val="auto"/>
                <w:sz w:val="24"/>
              </w:rPr>
            </w:pPr>
            <w:r>
              <w:rPr>
                <w:rFonts w:ascii="Times New Roman" w:hAnsi="Times New Roman" w:eastAsia="仿宋_GB2312" w:cs="Times New Roman"/>
                <w:color w:val="auto"/>
                <w:sz w:val="24"/>
              </w:rPr>
              <w:t>（结合本校办学定位、学生情况、专业人才培养要求，具体描述学习本课程后应该达到的知识、能力、素质目标。）</w:t>
            </w:r>
          </w:p>
          <w:p w14:paraId="41A550AA">
            <w:pPr>
              <w:spacing w:line="340" w:lineRule="atLeast"/>
              <w:rPr>
                <w:rFonts w:ascii="Times New Roman" w:hAnsi="Times New Roman" w:eastAsia="仿宋_GB2312" w:cs="Times New Roman"/>
                <w:color w:val="auto"/>
                <w:sz w:val="24"/>
              </w:rPr>
            </w:pPr>
          </w:p>
          <w:p w14:paraId="32CA1AF5">
            <w:pPr>
              <w:spacing w:line="340" w:lineRule="atLeast"/>
              <w:rPr>
                <w:rFonts w:ascii="Times New Roman" w:hAnsi="Times New Roman" w:eastAsia="仿宋_GB2312" w:cs="Times New Roman"/>
                <w:color w:val="auto"/>
                <w:sz w:val="24"/>
              </w:rPr>
            </w:pPr>
          </w:p>
          <w:p w14:paraId="35139666">
            <w:pPr>
              <w:spacing w:line="340" w:lineRule="atLeast"/>
              <w:rPr>
                <w:rFonts w:ascii="Times New Roman" w:hAnsi="Times New Roman" w:eastAsia="仿宋_GB2312" w:cs="Times New Roman"/>
                <w:color w:val="auto"/>
                <w:sz w:val="24"/>
              </w:rPr>
            </w:pPr>
          </w:p>
          <w:p w14:paraId="2FC194D1">
            <w:pPr>
              <w:spacing w:line="340" w:lineRule="atLeast"/>
              <w:rPr>
                <w:rFonts w:ascii="Times New Roman" w:hAnsi="Times New Roman" w:eastAsia="仿宋_GB2312" w:cs="Times New Roman"/>
                <w:color w:val="auto"/>
                <w:sz w:val="24"/>
              </w:rPr>
            </w:pPr>
          </w:p>
          <w:p w14:paraId="0A443CE6">
            <w:pPr>
              <w:spacing w:line="340" w:lineRule="atLeast"/>
              <w:rPr>
                <w:rFonts w:ascii="Times New Roman" w:hAnsi="Times New Roman" w:eastAsia="仿宋_GB2312" w:cs="Times New Roman"/>
                <w:color w:val="auto"/>
                <w:sz w:val="24"/>
              </w:rPr>
            </w:pPr>
          </w:p>
          <w:p w14:paraId="20AEE5B1">
            <w:pPr>
              <w:spacing w:line="340" w:lineRule="atLeast"/>
              <w:rPr>
                <w:rFonts w:ascii="Times New Roman" w:hAnsi="Times New Roman" w:eastAsia="仿宋_GB2312" w:cs="Times New Roman"/>
                <w:color w:val="auto"/>
                <w:sz w:val="24"/>
              </w:rPr>
            </w:pPr>
          </w:p>
          <w:p w14:paraId="4E182A88">
            <w:pPr>
              <w:spacing w:line="340" w:lineRule="atLeast"/>
              <w:rPr>
                <w:rFonts w:ascii="Times New Roman" w:hAnsi="Times New Roman" w:eastAsia="仿宋_GB2312" w:cs="Times New Roman"/>
                <w:color w:val="auto"/>
                <w:sz w:val="24"/>
              </w:rPr>
            </w:pPr>
          </w:p>
        </w:tc>
      </w:tr>
    </w:tbl>
    <w:p w14:paraId="260BD305">
      <w:pPr>
        <w:spacing w:line="340" w:lineRule="atLeast"/>
        <w:rPr>
          <w:rFonts w:hint="eastAsia" w:ascii="Times New Roman" w:hAnsi="Times New Roman" w:eastAsia="黑体" w:cs="Times New Roman"/>
          <w:color w:val="auto"/>
          <w:sz w:val="24"/>
          <w:lang w:val="en-US" w:eastAsia="zh-CN"/>
        </w:rPr>
      </w:pPr>
    </w:p>
    <w:p w14:paraId="14DB37A3">
      <w:pPr>
        <w:spacing w:line="340" w:lineRule="atLeast"/>
        <w:rPr>
          <w:rFonts w:ascii="Times New Roman" w:hAnsi="Times New Roman" w:eastAsia="黑体" w:cs="Times New Roman"/>
          <w:color w:val="auto"/>
          <w:sz w:val="24"/>
        </w:rPr>
      </w:pPr>
      <w:r>
        <w:rPr>
          <w:rFonts w:hint="eastAsia" w:ascii="Times New Roman" w:hAnsi="Times New Roman" w:eastAsia="黑体" w:cs="Times New Roman"/>
          <w:color w:val="auto"/>
          <w:sz w:val="24"/>
          <w:lang w:val="en-US" w:eastAsia="zh-CN"/>
        </w:rPr>
        <w:t>四</w:t>
      </w:r>
      <w:r>
        <w:rPr>
          <w:rFonts w:ascii="Times New Roman" w:hAnsi="Times New Roman" w:eastAsia="黑体" w:cs="Times New Roman"/>
          <w:color w:val="auto"/>
          <w:sz w:val="24"/>
        </w:rPr>
        <w:t>、</w:t>
      </w:r>
      <w:r>
        <w:rPr>
          <w:rFonts w:hint="eastAsia" w:ascii="Times New Roman" w:hAnsi="Times New Roman" w:eastAsia="黑体" w:cs="Times New Roman"/>
          <w:color w:val="auto"/>
          <w:sz w:val="24"/>
          <w:lang w:val="en-US" w:eastAsia="zh-CN"/>
        </w:rPr>
        <w:t>教学内容与教学方法</w:t>
      </w:r>
      <w:r>
        <w:rPr>
          <w:rFonts w:ascii="Times New Roman" w:hAnsi="Times New Roman" w:eastAsia="黑体" w:cs="Times New Roman"/>
          <w:color w:val="auto"/>
          <w:sz w:val="24"/>
        </w:rPr>
        <w:t>（3</w:t>
      </w:r>
      <w:r>
        <w:rPr>
          <w:rFonts w:hint="eastAsia" w:ascii="Times New Roman" w:hAnsi="Times New Roman" w:eastAsia="黑体" w:cs="Times New Roman"/>
          <w:color w:val="auto"/>
          <w:sz w:val="24"/>
          <w:lang w:val="en-US" w:eastAsia="zh-CN"/>
        </w:rPr>
        <w:t>5</w:t>
      </w:r>
      <w:r>
        <w:rPr>
          <w:rFonts w:ascii="Times New Roman" w:hAnsi="Times New Roman" w:eastAsia="黑体" w:cs="Times New Roman"/>
          <w:color w:val="auto"/>
          <w:sz w:val="24"/>
        </w:rPr>
        <w:t>0字以内）</w:t>
      </w:r>
    </w:p>
    <w:tbl>
      <w:tblPr>
        <w:tblStyle w:val="2"/>
        <w:tblW w:w="8986" w:type="dxa"/>
        <w:tblInd w:w="-23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86"/>
      </w:tblGrid>
      <w:tr w14:paraId="3B0BA9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1" w:hRule="atLeast"/>
        </w:trPr>
        <w:tc>
          <w:tcPr>
            <w:tcW w:w="8986" w:type="dxa"/>
          </w:tcPr>
          <w:p w14:paraId="2E5E6FBA">
            <w:pPr>
              <w:spacing w:line="340" w:lineRule="atLeast"/>
              <w:rPr>
                <w:rFonts w:ascii="Times New Roman" w:hAnsi="Times New Roman" w:eastAsia="仿宋_GB2312" w:cs="Times New Roman"/>
                <w:color w:val="auto"/>
                <w:sz w:val="24"/>
              </w:rPr>
            </w:pPr>
          </w:p>
          <w:p w14:paraId="3E559183">
            <w:pPr>
              <w:spacing w:line="340" w:lineRule="atLeast"/>
              <w:rPr>
                <w:rFonts w:ascii="Times New Roman" w:hAnsi="Times New Roman" w:eastAsia="仿宋_GB2312" w:cs="Times New Roman"/>
                <w:color w:val="auto"/>
                <w:sz w:val="24"/>
              </w:rPr>
            </w:pPr>
          </w:p>
          <w:p w14:paraId="4F4CA58A">
            <w:pPr>
              <w:spacing w:line="340" w:lineRule="atLeast"/>
              <w:rPr>
                <w:rFonts w:ascii="Times New Roman" w:hAnsi="Times New Roman" w:eastAsia="仿宋_GB2312" w:cs="Times New Roman"/>
                <w:color w:val="auto"/>
                <w:sz w:val="24"/>
              </w:rPr>
            </w:pPr>
          </w:p>
          <w:p w14:paraId="18A1D186">
            <w:pPr>
              <w:spacing w:line="340" w:lineRule="atLeast"/>
              <w:rPr>
                <w:rFonts w:ascii="Times New Roman" w:hAnsi="Times New Roman" w:eastAsia="仿宋_GB2312" w:cs="Times New Roman"/>
                <w:color w:val="auto"/>
                <w:sz w:val="24"/>
              </w:rPr>
            </w:pPr>
          </w:p>
          <w:p w14:paraId="333D83E2">
            <w:pPr>
              <w:spacing w:line="340" w:lineRule="atLeast"/>
              <w:rPr>
                <w:rFonts w:ascii="Times New Roman" w:hAnsi="Times New Roman" w:eastAsia="仿宋_GB2312" w:cs="Times New Roman"/>
                <w:color w:val="auto"/>
                <w:sz w:val="24"/>
              </w:rPr>
            </w:pPr>
          </w:p>
          <w:p w14:paraId="2F3CAC11">
            <w:pPr>
              <w:spacing w:line="340" w:lineRule="atLeast"/>
              <w:rPr>
                <w:rFonts w:ascii="Times New Roman" w:hAnsi="Times New Roman" w:eastAsia="仿宋_GB2312" w:cs="Times New Roman"/>
                <w:color w:val="auto"/>
                <w:sz w:val="24"/>
              </w:rPr>
            </w:pPr>
          </w:p>
          <w:p w14:paraId="79A33C5C">
            <w:pPr>
              <w:spacing w:line="340" w:lineRule="atLeast"/>
              <w:rPr>
                <w:rFonts w:ascii="Times New Roman" w:hAnsi="Times New Roman" w:eastAsia="仿宋_GB2312" w:cs="Times New Roman"/>
                <w:color w:val="auto"/>
                <w:sz w:val="24"/>
              </w:rPr>
            </w:pPr>
          </w:p>
          <w:p w14:paraId="3A5CCDC1">
            <w:pPr>
              <w:spacing w:line="340" w:lineRule="atLeast"/>
              <w:rPr>
                <w:rFonts w:ascii="Times New Roman" w:hAnsi="Times New Roman" w:eastAsia="仿宋_GB2312" w:cs="Times New Roman"/>
                <w:color w:val="auto"/>
                <w:sz w:val="24"/>
              </w:rPr>
            </w:pPr>
          </w:p>
        </w:tc>
      </w:tr>
    </w:tbl>
    <w:p w14:paraId="42F81078">
      <w:pPr>
        <w:spacing w:line="340" w:lineRule="atLeast"/>
        <w:rPr>
          <w:rFonts w:ascii="Times New Roman" w:hAnsi="Times New Roman" w:eastAsia="黑体" w:cs="Times New Roman"/>
          <w:color w:val="auto"/>
          <w:sz w:val="24"/>
        </w:rPr>
      </w:pPr>
    </w:p>
    <w:p w14:paraId="25E5246F">
      <w:pPr>
        <w:spacing w:line="340" w:lineRule="atLeast"/>
        <w:rPr>
          <w:rFonts w:ascii="Times New Roman" w:hAnsi="Times New Roman" w:eastAsia="黑体" w:cs="Times New Roman"/>
          <w:color w:val="auto"/>
          <w:sz w:val="24"/>
        </w:rPr>
      </w:pPr>
      <w:r>
        <w:rPr>
          <w:rFonts w:hint="eastAsia" w:ascii="Times New Roman" w:hAnsi="Times New Roman" w:eastAsia="黑体" w:cs="Times New Roman"/>
          <w:color w:val="auto"/>
          <w:sz w:val="24"/>
          <w:lang w:val="en-US" w:eastAsia="zh-CN"/>
        </w:rPr>
        <w:t>五</w:t>
      </w:r>
      <w:r>
        <w:rPr>
          <w:rFonts w:ascii="Times New Roman" w:hAnsi="Times New Roman" w:eastAsia="黑体" w:cs="Times New Roman"/>
          <w:color w:val="auto"/>
          <w:sz w:val="24"/>
        </w:rPr>
        <w:t>、课程思政实施情况（300字以内）</w:t>
      </w:r>
    </w:p>
    <w:tbl>
      <w:tblPr>
        <w:tblStyle w:val="2"/>
        <w:tblW w:w="8997" w:type="dxa"/>
        <w:tblInd w:w="-23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97"/>
      </w:tblGrid>
      <w:tr w14:paraId="086FD3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1" w:hRule="atLeast"/>
        </w:trPr>
        <w:tc>
          <w:tcPr>
            <w:tcW w:w="8997" w:type="dxa"/>
          </w:tcPr>
          <w:p w14:paraId="49F307B0">
            <w:pPr>
              <w:spacing w:line="340" w:lineRule="atLeast"/>
              <w:rPr>
                <w:rFonts w:ascii="Times New Roman" w:hAnsi="Times New Roman" w:eastAsia="楷体" w:cs="Times New Roman"/>
                <w:color w:val="auto"/>
                <w:sz w:val="24"/>
              </w:rPr>
            </w:pPr>
            <w:r>
              <w:rPr>
                <w:rFonts w:ascii="Times New Roman" w:hAnsi="Times New Roman" w:eastAsia="仿宋_GB2312" w:cs="Times New Roman"/>
                <w:color w:val="auto"/>
                <w:sz w:val="24"/>
              </w:rPr>
              <w:t>（本课程蕴含的育人元素，以及育人元素于课程教学的切入点及其实施路径。）</w:t>
            </w:r>
          </w:p>
          <w:p w14:paraId="6071212F">
            <w:pPr>
              <w:spacing w:line="340" w:lineRule="atLeast"/>
              <w:rPr>
                <w:rFonts w:ascii="Times New Roman" w:hAnsi="Times New Roman" w:eastAsia="仿宋_GB2312" w:cs="Times New Roman"/>
                <w:color w:val="auto"/>
                <w:sz w:val="24"/>
              </w:rPr>
            </w:pPr>
          </w:p>
          <w:p w14:paraId="4BE0E3F2">
            <w:pPr>
              <w:spacing w:line="340" w:lineRule="atLeast"/>
              <w:rPr>
                <w:rFonts w:ascii="Times New Roman" w:hAnsi="Times New Roman" w:eastAsia="仿宋_GB2312" w:cs="Times New Roman"/>
                <w:color w:val="auto"/>
                <w:sz w:val="24"/>
              </w:rPr>
            </w:pPr>
          </w:p>
          <w:p w14:paraId="24E9C7A4">
            <w:pPr>
              <w:spacing w:line="340" w:lineRule="atLeast"/>
              <w:rPr>
                <w:rFonts w:ascii="Times New Roman" w:hAnsi="Times New Roman" w:eastAsia="仿宋_GB2312" w:cs="Times New Roman"/>
                <w:color w:val="auto"/>
                <w:sz w:val="24"/>
              </w:rPr>
            </w:pPr>
          </w:p>
          <w:p w14:paraId="10F5763A">
            <w:pPr>
              <w:spacing w:line="340" w:lineRule="atLeast"/>
              <w:rPr>
                <w:rFonts w:ascii="Times New Roman" w:hAnsi="Times New Roman" w:eastAsia="仿宋_GB2312" w:cs="Times New Roman"/>
                <w:color w:val="auto"/>
                <w:sz w:val="24"/>
              </w:rPr>
            </w:pPr>
          </w:p>
          <w:p w14:paraId="1CA1F9C8">
            <w:pPr>
              <w:spacing w:line="340" w:lineRule="atLeast"/>
              <w:rPr>
                <w:rFonts w:ascii="Times New Roman" w:hAnsi="Times New Roman" w:eastAsia="仿宋_GB2312" w:cs="Times New Roman"/>
                <w:color w:val="auto"/>
                <w:sz w:val="24"/>
              </w:rPr>
            </w:pPr>
          </w:p>
          <w:p w14:paraId="062F03D5">
            <w:pPr>
              <w:spacing w:line="340" w:lineRule="atLeast"/>
              <w:rPr>
                <w:rFonts w:ascii="Times New Roman" w:hAnsi="Times New Roman" w:eastAsia="仿宋_GB2312" w:cs="Times New Roman"/>
                <w:color w:val="auto"/>
                <w:sz w:val="24"/>
              </w:rPr>
            </w:pPr>
          </w:p>
          <w:p w14:paraId="368A2F4B">
            <w:pPr>
              <w:spacing w:line="340" w:lineRule="atLeast"/>
              <w:rPr>
                <w:rFonts w:ascii="Times New Roman" w:hAnsi="Times New Roman" w:eastAsia="仿宋_GB2312" w:cs="Times New Roman"/>
                <w:color w:val="auto"/>
                <w:sz w:val="24"/>
              </w:rPr>
            </w:pPr>
          </w:p>
        </w:tc>
      </w:tr>
    </w:tbl>
    <w:p w14:paraId="55271037">
      <w:pPr>
        <w:pStyle w:val="5"/>
        <w:spacing w:line="340" w:lineRule="atLeast"/>
        <w:ind w:firstLine="0" w:firstLineChars="0"/>
        <w:rPr>
          <w:rFonts w:ascii="Times New Roman" w:hAnsi="Times New Roman" w:eastAsia="黑体"/>
          <w:color w:val="auto"/>
          <w:sz w:val="24"/>
          <w:szCs w:val="24"/>
        </w:rPr>
      </w:pPr>
    </w:p>
    <w:p w14:paraId="53C13051">
      <w:pPr>
        <w:pStyle w:val="5"/>
        <w:spacing w:line="340" w:lineRule="atLeast"/>
        <w:ind w:firstLine="0" w:firstLineChars="0"/>
        <w:rPr>
          <w:rFonts w:ascii="Times New Roman" w:hAnsi="Times New Roman" w:eastAsia="黑体"/>
          <w:color w:val="auto"/>
          <w:sz w:val="24"/>
          <w:szCs w:val="24"/>
        </w:rPr>
      </w:pPr>
      <w:r>
        <w:rPr>
          <w:rFonts w:ascii="Times New Roman" w:hAnsi="Times New Roman" w:eastAsia="黑体"/>
          <w:color w:val="auto"/>
          <w:sz w:val="24"/>
          <w:szCs w:val="24"/>
        </w:rPr>
        <w:t>六、课程特色与创新（</w:t>
      </w:r>
      <w:r>
        <w:rPr>
          <w:rFonts w:hint="eastAsia" w:ascii="Times New Roman" w:hAnsi="Times New Roman" w:eastAsia="黑体"/>
          <w:color w:val="auto"/>
          <w:sz w:val="24"/>
          <w:szCs w:val="24"/>
        </w:rPr>
        <w:t>500</w:t>
      </w:r>
      <w:r>
        <w:rPr>
          <w:rFonts w:ascii="Times New Roman" w:hAnsi="Times New Roman" w:eastAsia="黑体"/>
          <w:color w:val="auto"/>
          <w:sz w:val="24"/>
          <w:szCs w:val="24"/>
        </w:rPr>
        <w:t>字以内）</w:t>
      </w:r>
    </w:p>
    <w:tbl>
      <w:tblPr>
        <w:tblStyle w:val="2"/>
        <w:tblW w:w="8986" w:type="dxa"/>
        <w:tblInd w:w="-2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86"/>
      </w:tblGrid>
      <w:tr w14:paraId="104B64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86" w:type="dxa"/>
          </w:tcPr>
          <w:p w14:paraId="59CF653D">
            <w:pPr>
              <w:spacing w:line="340" w:lineRule="atLeast"/>
              <w:rPr>
                <w:rFonts w:ascii="Times New Roman" w:hAnsi="Times New Roman" w:eastAsia="仿宋_GB2312" w:cs="Times New Roman"/>
                <w:color w:val="auto"/>
                <w:sz w:val="24"/>
              </w:rPr>
            </w:pPr>
            <w:r>
              <w:rPr>
                <w:rFonts w:ascii="Times New Roman" w:hAnsi="Times New Roman" w:eastAsia="仿宋_GB2312" w:cs="Times New Roman"/>
                <w:color w:val="auto"/>
                <w:sz w:val="24"/>
              </w:rPr>
              <w:t>（概述本课程的特色及教学改革创新点。）</w:t>
            </w:r>
          </w:p>
          <w:p w14:paraId="31F81801">
            <w:pPr>
              <w:spacing w:line="340" w:lineRule="atLeast"/>
              <w:rPr>
                <w:rFonts w:ascii="Times New Roman" w:hAnsi="Times New Roman" w:cs="Times New Roman"/>
                <w:color w:val="auto"/>
                <w:sz w:val="24"/>
              </w:rPr>
            </w:pPr>
          </w:p>
          <w:p w14:paraId="4612BF0D">
            <w:pPr>
              <w:spacing w:line="340" w:lineRule="atLeast"/>
              <w:rPr>
                <w:rFonts w:ascii="Times New Roman" w:hAnsi="Times New Roman" w:cs="Times New Roman"/>
                <w:color w:val="auto"/>
                <w:sz w:val="24"/>
              </w:rPr>
            </w:pPr>
          </w:p>
          <w:p w14:paraId="14131607">
            <w:pPr>
              <w:spacing w:line="340" w:lineRule="atLeast"/>
              <w:rPr>
                <w:rFonts w:ascii="Times New Roman" w:hAnsi="Times New Roman" w:cs="Times New Roman"/>
                <w:color w:val="auto"/>
                <w:sz w:val="24"/>
              </w:rPr>
            </w:pPr>
          </w:p>
          <w:p w14:paraId="69AA4F82">
            <w:pPr>
              <w:spacing w:line="340" w:lineRule="atLeast"/>
              <w:rPr>
                <w:rFonts w:ascii="Times New Roman" w:hAnsi="Times New Roman" w:cs="Times New Roman"/>
                <w:color w:val="auto"/>
                <w:sz w:val="24"/>
              </w:rPr>
            </w:pPr>
          </w:p>
          <w:p w14:paraId="121C78A9">
            <w:pPr>
              <w:spacing w:line="340" w:lineRule="atLeast"/>
              <w:rPr>
                <w:rFonts w:ascii="Times New Roman" w:hAnsi="Times New Roman" w:cs="Times New Roman"/>
                <w:color w:val="auto"/>
                <w:sz w:val="24"/>
              </w:rPr>
            </w:pPr>
          </w:p>
          <w:p w14:paraId="646205B3">
            <w:pPr>
              <w:spacing w:line="340" w:lineRule="atLeast"/>
              <w:rPr>
                <w:rFonts w:ascii="Times New Roman" w:hAnsi="Times New Roman" w:cs="Times New Roman"/>
                <w:color w:val="auto"/>
                <w:sz w:val="24"/>
              </w:rPr>
            </w:pPr>
          </w:p>
          <w:p w14:paraId="38D05D57">
            <w:pPr>
              <w:spacing w:line="340" w:lineRule="atLeast"/>
              <w:rPr>
                <w:rFonts w:ascii="Times New Roman" w:hAnsi="Times New Roman" w:cs="Times New Roman"/>
                <w:color w:val="auto"/>
                <w:sz w:val="24"/>
              </w:rPr>
            </w:pPr>
          </w:p>
          <w:p w14:paraId="37B3D434">
            <w:pPr>
              <w:spacing w:line="340" w:lineRule="atLeast"/>
              <w:rPr>
                <w:rFonts w:ascii="Times New Roman" w:hAnsi="Times New Roman" w:cs="Times New Roman"/>
                <w:color w:val="auto"/>
                <w:sz w:val="24"/>
              </w:rPr>
            </w:pPr>
          </w:p>
        </w:tc>
      </w:tr>
    </w:tbl>
    <w:p w14:paraId="32D75773">
      <w:pPr>
        <w:pStyle w:val="5"/>
        <w:spacing w:line="340" w:lineRule="atLeast"/>
        <w:ind w:firstLine="0" w:firstLineChars="0"/>
        <w:rPr>
          <w:rFonts w:ascii="Times New Roman" w:hAnsi="Times New Roman" w:eastAsia="黑体"/>
          <w:color w:val="auto"/>
          <w:sz w:val="24"/>
          <w:szCs w:val="24"/>
        </w:rPr>
      </w:pPr>
    </w:p>
    <w:p w14:paraId="060E1527">
      <w:pPr>
        <w:pStyle w:val="5"/>
        <w:spacing w:line="340" w:lineRule="atLeast"/>
        <w:ind w:firstLine="0" w:firstLineChars="0"/>
        <w:rPr>
          <w:rFonts w:ascii="Times New Roman" w:hAnsi="Times New Roman" w:eastAsia="黑体"/>
          <w:color w:val="auto"/>
          <w:sz w:val="24"/>
          <w:szCs w:val="24"/>
        </w:rPr>
      </w:pPr>
      <w:r>
        <w:rPr>
          <w:rFonts w:hint="eastAsia" w:ascii="Times New Roman" w:hAnsi="Times New Roman" w:eastAsia="黑体"/>
          <w:color w:val="auto"/>
          <w:sz w:val="24"/>
          <w:szCs w:val="24"/>
          <w:lang w:val="en-US" w:eastAsia="zh-CN"/>
        </w:rPr>
        <w:t>七</w:t>
      </w:r>
      <w:r>
        <w:rPr>
          <w:rFonts w:ascii="Times New Roman" w:hAnsi="Times New Roman" w:eastAsia="黑体"/>
          <w:color w:val="auto"/>
          <w:sz w:val="24"/>
          <w:szCs w:val="24"/>
        </w:rPr>
        <w:t>、课程</w:t>
      </w:r>
      <w:r>
        <w:rPr>
          <w:rFonts w:hint="eastAsia" w:ascii="Times New Roman" w:hAnsi="Times New Roman" w:eastAsia="黑体"/>
          <w:color w:val="auto"/>
          <w:sz w:val="24"/>
          <w:szCs w:val="24"/>
          <w:lang w:val="en-US" w:eastAsia="zh-CN"/>
        </w:rPr>
        <w:t>建设基础</w:t>
      </w:r>
      <w:r>
        <w:rPr>
          <w:rFonts w:ascii="Times New Roman" w:hAnsi="Times New Roman" w:eastAsia="黑体"/>
          <w:color w:val="auto"/>
          <w:sz w:val="24"/>
          <w:szCs w:val="24"/>
        </w:rPr>
        <w:t>（</w:t>
      </w:r>
      <w:r>
        <w:rPr>
          <w:rFonts w:hint="eastAsia" w:ascii="Times New Roman" w:hAnsi="Times New Roman" w:eastAsia="黑体"/>
          <w:color w:val="auto"/>
          <w:sz w:val="24"/>
          <w:szCs w:val="24"/>
        </w:rPr>
        <w:t>500</w:t>
      </w:r>
      <w:r>
        <w:rPr>
          <w:rFonts w:ascii="Times New Roman" w:hAnsi="Times New Roman" w:eastAsia="黑体"/>
          <w:color w:val="auto"/>
          <w:sz w:val="24"/>
          <w:szCs w:val="24"/>
        </w:rPr>
        <w:t>字以内）</w:t>
      </w:r>
    </w:p>
    <w:tbl>
      <w:tblPr>
        <w:tblStyle w:val="2"/>
        <w:tblW w:w="8997" w:type="dxa"/>
        <w:tblInd w:w="-1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97"/>
      </w:tblGrid>
      <w:tr w14:paraId="02EAFE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97" w:type="dxa"/>
          </w:tcPr>
          <w:p w14:paraId="1FC6FB70">
            <w:pPr>
              <w:spacing w:line="340" w:lineRule="atLeast"/>
              <w:rPr>
                <w:rFonts w:ascii="Times New Roman" w:hAnsi="Times New Roman" w:cs="Times New Roman"/>
                <w:color w:val="auto"/>
                <w:sz w:val="24"/>
              </w:rPr>
            </w:pPr>
          </w:p>
          <w:p w14:paraId="460A441F">
            <w:pPr>
              <w:spacing w:line="340" w:lineRule="atLeast"/>
              <w:rPr>
                <w:rFonts w:ascii="Times New Roman" w:hAnsi="Times New Roman" w:cs="Times New Roman"/>
                <w:color w:val="auto"/>
                <w:sz w:val="24"/>
              </w:rPr>
            </w:pPr>
          </w:p>
          <w:p w14:paraId="641A8A87">
            <w:pPr>
              <w:spacing w:line="340" w:lineRule="atLeast"/>
              <w:rPr>
                <w:rFonts w:ascii="Times New Roman" w:hAnsi="Times New Roman" w:cs="Times New Roman"/>
                <w:color w:val="auto"/>
                <w:sz w:val="24"/>
              </w:rPr>
            </w:pPr>
          </w:p>
          <w:p w14:paraId="3F9A1F67">
            <w:pPr>
              <w:spacing w:line="340" w:lineRule="atLeast"/>
              <w:rPr>
                <w:rFonts w:ascii="Times New Roman" w:hAnsi="Times New Roman" w:cs="Times New Roman"/>
                <w:color w:val="auto"/>
                <w:sz w:val="24"/>
              </w:rPr>
            </w:pPr>
          </w:p>
          <w:p w14:paraId="7D0242E2">
            <w:pPr>
              <w:spacing w:line="340" w:lineRule="atLeast"/>
              <w:rPr>
                <w:rFonts w:ascii="Times New Roman" w:hAnsi="Times New Roman" w:cs="Times New Roman"/>
                <w:color w:val="auto"/>
                <w:sz w:val="24"/>
              </w:rPr>
            </w:pPr>
          </w:p>
          <w:p w14:paraId="0999665D">
            <w:pPr>
              <w:spacing w:line="340" w:lineRule="atLeast"/>
              <w:rPr>
                <w:rFonts w:ascii="Times New Roman" w:hAnsi="Times New Roman" w:cs="Times New Roman"/>
                <w:color w:val="auto"/>
                <w:sz w:val="24"/>
              </w:rPr>
            </w:pPr>
          </w:p>
          <w:p w14:paraId="4559228D">
            <w:pPr>
              <w:spacing w:line="340" w:lineRule="atLeast"/>
              <w:rPr>
                <w:rFonts w:ascii="Times New Roman" w:hAnsi="Times New Roman" w:cs="Times New Roman"/>
                <w:color w:val="auto"/>
                <w:sz w:val="24"/>
              </w:rPr>
            </w:pPr>
          </w:p>
        </w:tc>
      </w:tr>
    </w:tbl>
    <w:p w14:paraId="702FE29F">
      <w:pPr>
        <w:pStyle w:val="5"/>
        <w:spacing w:line="340" w:lineRule="atLeast"/>
        <w:ind w:firstLine="0" w:firstLineChars="0"/>
        <w:rPr>
          <w:rFonts w:ascii="Times New Roman" w:hAnsi="Times New Roman" w:eastAsia="黑体"/>
          <w:color w:val="auto"/>
          <w:sz w:val="24"/>
          <w:szCs w:val="24"/>
        </w:rPr>
      </w:pPr>
    </w:p>
    <w:p w14:paraId="1097FDE5">
      <w:pPr>
        <w:pStyle w:val="5"/>
        <w:spacing w:line="340" w:lineRule="atLeast"/>
        <w:ind w:firstLine="0" w:firstLineChars="0"/>
        <w:rPr>
          <w:rFonts w:ascii="Times New Roman" w:hAnsi="Times New Roman" w:eastAsia="黑体"/>
          <w:color w:val="auto"/>
          <w:sz w:val="24"/>
          <w:szCs w:val="24"/>
        </w:rPr>
      </w:pPr>
      <w:r>
        <w:rPr>
          <w:rFonts w:hint="eastAsia" w:ascii="Times New Roman" w:hAnsi="Times New Roman" w:eastAsia="黑体"/>
          <w:color w:val="auto"/>
          <w:sz w:val="24"/>
          <w:szCs w:val="24"/>
          <w:lang w:val="en-US" w:eastAsia="zh-CN"/>
        </w:rPr>
        <w:t>八</w:t>
      </w:r>
      <w:r>
        <w:rPr>
          <w:rFonts w:ascii="Times New Roman" w:hAnsi="Times New Roman" w:eastAsia="黑体"/>
          <w:color w:val="auto"/>
          <w:sz w:val="24"/>
          <w:szCs w:val="24"/>
        </w:rPr>
        <w:t>、课程建设计划（</w:t>
      </w:r>
      <w:r>
        <w:rPr>
          <w:rFonts w:hint="eastAsia" w:ascii="Times New Roman" w:hAnsi="Times New Roman" w:eastAsia="黑体"/>
          <w:color w:val="auto"/>
          <w:sz w:val="24"/>
          <w:szCs w:val="24"/>
        </w:rPr>
        <w:t>500</w:t>
      </w:r>
      <w:r>
        <w:rPr>
          <w:rFonts w:ascii="Times New Roman" w:hAnsi="Times New Roman" w:eastAsia="黑体"/>
          <w:color w:val="auto"/>
          <w:sz w:val="24"/>
          <w:szCs w:val="24"/>
        </w:rPr>
        <w:t>字以内）</w:t>
      </w:r>
    </w:p>
    <w:tbl>
      <w:tblPr>
        <w:tblStyle w:val="2"/>
        <w:tblW w:w="8997" w:type="dxa"/>
        <w:tblInd w:w="-1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97"/>
      </w:tblGrid>
      <w:tr w14:paraId="2DFD41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97" w:type="dxa"/>
          </w:tcPr>
          <w:p w14:paraId="7CC8856F">
            <w:pPr>
              <w:spacing w:line="340" w:lineRule="atLeast"/>
              <w:rPr>
                <w:color w:val="auto"/>
                <w:kern w:val="0"/>
                <w:sz w:val="24"/>
                <w:szCs w:val="24"/>
              </w:rPr>
            </w:pPr>
            <w:r>
              <w:rPr>
                <w:rFonts w:hint="eastAsia" w:ascii="仿宋_GB2312" w:hAnsi="仿宋_GB2312" w:eastAsia="仿宋_GB2312" w:cs="仿宋_GB2312"/>
                <w:color w:val="auto"/>
                <w:kern w:val="0"/>
                <w:sz w:val="24"/>
                <w:szCs w:val="24"/>
              </w:rPr>
              <w:t>（</w:t>
            </w:r>
            <w:r>
              <w:rPr>
                <w:rFonts w:hint="eastAsia" w:ascii="Times New Roman" w:hAnsi="Times New Roman" w:eastAsia="仿宋_GB2312" w:cs="Times New Roman"/>
                <w:color w:val="auto"/>
                <w:sz w:val="24"/>
                <w:lang w:val="en-US" w:eastAsia="zh-CN"/>
              </w:rPr>
              <w:t>立项后2</w:t>
            </w:r>
            <w:r>
              <w:rPr>
                <w:rFonts w:ascii="Times New Roman" w:hAnsi="Times New Roman" w:eastAsia="仿宋_GB2312" w:cs="Times New Roman"/>
                <w:color w:val="auto"/>
                <w:sz w:val="24"/>
              </w:rPr>
              <w:t>年课程的建设计划</w:t>
            </w:r>
            <w:r>
              <w:rPr>
                <w:rFonts w:hint="eastAsia" w:ascii="Times New Roman" w:hAnsi="Times New Roman" w:eastAsia="仿宋_GB2312" w:cs="Times New Roman"/>
                <w:color w:val="auto"/>
                <w:sz w:val="24"/>
                <w:lang w:eastAsia="zh-CN"/>
              </w:rPr>
              <w:t>，</w:t>
            </w:r>
            <w:r>
              <w:rPr>
                <w:rFonts w:hint="eastAsia" w:ascii="Times New Roman" w:hAnsi="Times New Roman" w:eastAsia="仿宋_GB2312" w:cs="Times New Roman"/>
                <w:color w:val="auto"/>
                <w:sz w:val="24"/>
                <w:lang w:val="en-US" w:eastAsia="zh-CN"/>
              </w:rPr>
              <w:t>列清阶段性建设成果、最终建设成果。</w:t>
            </w:r>
            <w:r>
              <w:rPr>
                <w:rFonts w:hint="eastAsia" w:ascii="仿宋_GB2312" w:hAnsi="仿宋_GB2312" w:eastAsia="仿宋_GB2312" w:cs="仿宋_GB2312"/>
                <w:color w:val="auto"/>
                <w:kern w:val="0"/>
                <w:sz w:val="24"/>
                <w:szCs w:val="24"/>
              </w:rPr>
              <w:t>）</w:t>
            </w:r>
          </w:p>
          <w:p w14:paraId="463EF00A">
            <w:pPr>
              <w:spacing w:line="340" w:lineRule="atLeast"/>
              <w:rPr>
                <w:rFonts w:ascii="Times New Roman" w:hAnsi="Times New Roman" w:eastAsia="仿宋_GB2312" w:cs="Times New Roman"/>
                <w:color w:val="auto"/>
                <w:sz w:val="24"/>
              </w:rPr>
            </w:pPr>
          </w:p>
          <w:p w14:paraId="5BF35DB8">
            <w:pPr>
              <w:pStyle w:val="5"/>
              <w:spacing w:line="340" w:lineRule="atLeast"/>
              <w:ind w:firstLine="0" w:firstLineChars="0"/>
              <w:rPr>
                <w:rFonts w:ascii="Times New Roman" w:hAnsi="Times New Roman"/>
                <w:color w:val="auto"/>
                <w:sz w:val="24"/>
                <w:szCs w:val="24"/>
              </w:rPr>
            </w:pPr>
          </w:p>
          <w:p w14:paraId="7D39C8D9">
            <w:pPr>
              <w:pStyle w:val="5"/>
              <w:spacing w:line="340" w:lineRule="atLeast"/>
              <w:ind w:firstLine="0" w:firstLineChars="0"/>
              <w:rPr>
                <w:rFonts w:ascii="Times New Roman" w:hAnsi="Times New Roman"/>
                <w:color w:val="auto"/>
                <w:sz w:val="24"/>
                <w:szCs w:val="24"/>
              </w:rPr>
            </w:pPr>
          </w:p>
          <w:p w14:paraId="071E36C4">
            <w:pPr>
              <w:pStyle w:val="5"/>
              <w:spacing w:line="340" w:lineRule="atLeast"/>
              <w:ind w:firstLine="0" w:firstLineChars="0"/>
              <w:rPr>
                <w:rFonts w:ascii="Times New Roman" w:hAnsi="Times New Roman"/>
                <w:color w:val="auto"/>
                <w:sz w:val="24"/>
                <w:szCs w:val="24"/>
              </w:rPr>
            </w:pPr>
          </w:p>
          <w:p w14:paraId="70180FC7">
            <w:pPr>
              <w:pStyle w:val="5"/>
              <w:spacing w:line="340" w:lineRule="atLeast"/>
              <w:ind w:firstLine="0" w:firstLineChars="0"/>
              <w:rPr>
                <w:rFonts w:ascii="Times New Roman" w:hAnsi="Times New Roman"/>
                <w:color w:val="auto"/>
                <w:sz w:val="24"/>
                <w:szCs w:val="24"/>
              </w:rPr>
            </w:pPr>
          </w:p>
          <w:p w14:paraId="52A359F6">
            <w:pPr>
              <w:pStyle w:val="5"/>
              <w:spacing w:line="340" w:lineRule="atLeast"/>
              <w:ind w:firstLine="0" w:firstLineChars="0"/>
              <w:rPr>
                <w:rFonts w:ascii="Times New Roman" w:hAnsi="Times New Roman"/>
                <w:color w:val="auto"/>
                <w:sz w:val="24"/>
                <w:szCs w:val="24"/>
              </w:rPr>
            </w:pPr>
          </w:p>
          <w:p w14:paraId="21A31518">
            <w:pPr>
              <w:pStyle w:val="5"/>
              <w:spacing w:line="340" w:lineRule="atLeast"/>
              <w:ind w:firstLine="0" w:firstLineChars="0"/>
              <w:rPr>
                <w:rFonts w:ascii="Times New Roman" w:hAnsi="Times New Roman"/>
                <w:color w:val="auto"/>
                <w:sz w:val="24"/>
                <w:szCs w:val="24"/>
              </w:rPr>
            </w:pPr>
          </w:p>
        </w:tc>
      </w:tr>
    </w:tbl>
    <w:p w14:paraId="78BEB963">
      <w:pPr>
        <w:pStyle w:val="5"/>
        <w:adjustRightInd w:val="0"/>
        <w:snapToGrid w:val="0"/>
        <w:spacing w:line="340" w:lineRule="atLeast"/>
        <w:ind w:firstLine="0" w:firstLineChars="0"/>
        <w:rPr>
          <w:rFonts w:ascii="Times New Roman" w:hAnsi="Times New Roman" w:eastAsia="黑体"/>
          <w:color w:val="auto"/>
          <w:sz w:val="24"/>
          <w:szCs w:val="24"/>
        </w:rPr>
      </w:pPr>
    </w:p>
    <w:p w14:paraId="7F1441C5">
      <w:pPr>
        <w:pStyle w:val="5"/>
        <w:adjustRightInd w:val="0"/>
        <w:snapToGrid w:val="0"/>
        <w:spacing w:line="340" w:lineRule="atLeast"/>
        <w:ind w:firstLine="0" w:firstLineChars="0"/>
        <w:rPr>
          <w:rFonts w:ascii="Times New Roman" w:hAnsi="Times New Roman" w:eastAsia="黑体"/>
          <w:color w:val="auto"/>
          <w:sz w:val="24"/>
          <w:szCs w:val="24"/>
        </w:rPr>
      </w:pPr>
      <w:r>
        <w:rPr>
          <w:rFonts w:ascii="Times New Roman" w:hAnsi="Times New Roman" w:eastAsia="黑体"/>
          <w:color w:val="auto"/>
          <w:sz w:val="24"/>
          <w:szCs w:val="24"/>
        </w:rPr>
        <w:t>九、课程负责人承诺</w:t>
      </w:r>
    </w:p>
    <w:tbl>
      <w:tblPr>
        <w:tblStyle w:val="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14:paraId="21CD3D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2" w:hRule="atLeast"/>
        </w:trPr>
        <w:tc>
          <w:tcPr>
            <w:tcW w:w="8522" w:type="dxa"/>
          </w:tcPr>
          <w:p w14:paraId="0CE950F7">
            <w:pPr>
              <w:widowControl/>
              <w:spacing w:line="360" w:lineRule="auto"/>
              <w:jc w:val="left"/>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本人承诺：</w:t>
            </w:r>
          </w:p>
          <w:p w14:paraId="4D1FAC2F">
            <w:pPr>
              <w:widowControl/>
              <w:spacing w:line="360" w:lineRule="auto"/>
              <w:ind w:firstLine="480" w:firstLineChars="200"/>
              <w:jc w:val="left"/>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1.已认真根据申报通知要求填写并检查以上材料，保证内容真实有效，符合国家法律法规要求。</w:t>
            </w:r>
          </w:p>
          <w:p w14:paraId="3577AAF2">
            <w:pPr>
              <w:widowControl/>
              <w:spacing w:line="360" w:lineRule="auto"/>
              <w:ind w:firstLine="480" w:firstLineChars="200"/>
              <w:jc w:val="left"/>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2.保证</w:t>
            </w:r>
            <w:r>
              <w:rPr>
                <w:rFonts w:hint="eastAsia" w:ascii="仿宋_GB2312" w:hAnsi="仿宋_GB2312" w:eastAsia="仿宋_GB2312" w:cs="仿宋_GB2312"/>
                <w:sz w:val="24"/>
                <w:szCs w:val="24"/>
                <w:lang w:val="en-US" w:eastAsia="zh-CN"/>
              </w:rPr>
              <w:t>智慧课程</w:t>
            </w:r>
            <w:r>
              <w:rPr>
                <w:rFonts w:hint="eastAsia" w:ascii="仿宋_GB2312" w:hAnsi="仿宋_GB2312" w:eastAsia="仿宋_GB2312" w:cs="仿宋_GB2312"/>
                <w:sz w:val="24"/>
                <w:szCs w:val="24"/>
              </w:rPr>
              <w:t>中的内容资源不涉及未经授权的他人版权和著作权，无意识形态问题、版权争议问题、不规范使用地图等情况，建成后课程应用案例适用于在智慧教学平台及学校微信公众号等媒体进行宣传。若填报失实或违反有关规定，负责人承担相应责任。</w:t>
            </w:r>
          </w:p>
          <w:p w14:paraId="657B9790">
            <w:pPr>
              <w:widowControl/>
              <w:spacing w:line="360" w:lineRule="auto"/>
              <w:ind w:firstLine="480" w:firstLineChars="200"/>
              <w:jc w:val="left"/>
              <w:rPr>
                <w:rFonts w:ascii="Times New Roman" w:hAnsi="Times New Roman" w:eastAsia="仿宋_GB2312" w:cs="Times New Roman"/>
                <w:color w:val="auto"/>
                <w:sz w:val="24"/>
              </w:rPr>
            </w:pPr>
            <w:r>
              <w:rPr>
                <w:rFonts w:hint="eastAsia" w:ascii="仿宋_GB2312" w:hAnsi="仿宋_GB2312" w:eastAsia="仿宋_GB2312" w:cs="仿宋_GB2312"/>
                <w:sz w:val="24"/>
                <w:szCs w:val="24"/>
              </w:rPr>
              <w:t>3.如获准，本人承诺遵守学术规范，恪守诚信，扎实开展课程建设工作，取得预期成果。</w:t>
            </w:r>
          </w:p>
          <w:p w14:paraId="1EE02D5D">
            <w:pPr>
              <w:wordWrap w:val="0"/>
              <w:adjustRightInd w:val="0"/>
              <w:snapToGrid w:val="0"/>
              <w:spacing w:line="300" w:lineRule="exact"/>
              <w:ind w:right="2520" w:rightChars="1200" w:firstLine="480" w:firstLineChars="200"/>
              <w:jc w:val="right"/>
              <w:rPr>
                <w:rFonts w:ascii="Times New Roman" w:hAnsi="Times New Roman" w:eastAsia="仿宋_GB2312" w:cs="Times New Roman"/>
                <w:color w:val="auto"/>
                <w:sz w:val="24"/>
              </w:rPr>
            </w:pPr>
            <w:r>
              <w:rPr>
                <w:rFonts w:ascii="Times New Roman" w:hAnsi="Times New Roman" w:eastAsia="仿宋_GB2312" w:cs="Times New Roman"/>
                <w:color w:val="auto"/>
                <w:sz w:val="24"/>
              </w:rPr>
              <w:t>课程负责人（签字）：</w:t>
            </w:r>
          </w:p>
          <w:p w14:paraId="47E1A7EA">
            <w:pPr>
              <w:wordWrap w:val="0"/>
              <w:adjustRightInd w:val="0"/>
              <w:snapToGrid w:val="0"/>
              <w:spacing w:line="300" w:lineRule="exact"/>
              <w:ind w:right="2520" w:rightChars="1200" w:firstLine="480" w:firstLineChars="200"/>
              <w:jc w:val="right"/>
              <w:rPr>
                <w:rFonts w:ascii="Times New Roman" w:hAnsi="Times New Roman" w:eastAsia="仿宋_GB2312" w:cs="Times New Roman"/>
                <w:color w:val="auto"/>
                <w:sz w:val="24"/>
              </w:rPr>
            </w:pPr>
            <w:r>
              <w:rPr>
                <w:rFonts w:ascii="Times New Roman" w:hAnsi="Times New Roman" w:eastAsia="仿宋_GB2312" w:cs="Times New Roman"/>
                <w:color w:val="auto"/>
                <w:sz w:val="24"/>
              </w:rPr>
              <w:t>年   月   日</w:t>
            </w:r>
          </w:p>
          <w:p w14:paraId="1E8E5866">
            <w:pPr>
              <w:wordWrap/>
              <w:adjustRightInd w:val="0"/>
              <w:snapToGrid w:val="0"/>
              <w:spacing w:line="300" w:lineRule="exact"/>
              <w:ind w:right="2520" w:rightChars="1200" w:firstLine="480" w:firstLineChars="200"/>
              <w:jc w:val="right"/>
              <w:rPr>
                <w:rFonts w:ascii="Times New Roman" w:hAnsi="Times New Roman" w:eastAsia="仿宋_GB2312" w:cs="Times New Roman"/>
                <w:color w:val="auto"/>
                <w:sz w:val="24"/>
              </w:rPr>
            </w:pPr>
          </w:p>
        </w:tc>
      </w:tr>
    </w:tbl>
    <w:p w14:paraId="2563FD86">
      <w:pPr>
        <w:pStyle w:val="5"/>
        <w:spacing w:line="340" w:lineRule="atLeast"/>
        <w:ind w:firstLine="0" w:firstLineChars="0"/>
        <w:rPr>
          <w:rFonts w:ascii="Times New Roman" w:hAnsi="Times New Roman" w:eastAsia="黑体"/>
          <w:color w:val="auto"/>
          <w:sz w:val="24"/>
          <w:szCs w:val="24"/>
        </w:rPr>
      </w:pPr>
    </w:p>
    <w:p w14:paraId="285A799B">
      <w:pPr>
        <w:pStyle w:val="5"/>
        <w:spacing w:line="340" w:lineRule="atLeast"/>
        <w:ind w:firstLine="0" w:firstLineChars="0"/>
        <w:rPr>
          <w:rFonts w:ascii="Times New Roman" w:hAnsi="Times New Roman" w:eastAsia="黑体"/>
          <w:color w:val="auto"/>
          <w:sz w:val="24"/>
          <w:szCs w:val="24"/>
        </w:rPr>
      </w:pPr>
      <w:r>
        <w:rPr>
          <w:rFonts w:ascii="Times New Roman" w:hAnsi="Times New Roman" w:eastAsia="黑体"/>
          <w:color w:val="auto"/>
          <w:sz w:val="24"/>
          <w:szCs w:val="24"/>
        </w:rPr>
        <w:t>十、</w:t>
      </w:r>
      <w:r>
        <w:rPr>
          <w:rFonts w:hint="eastAsia" w:ascii="Times New Roman" w:hAnsi="Times New Roman" w:eastAsia="黑体"/>
          <w:color w:val="auto"/>
          <w:sz w:val="24"/>
          <w:szCs w:val="24"/>
          <w:lang w:val="en-US" w:eastAsia="zh-CN"/>
        </w:rPr>
        <w:t>申报单位</w:t>
      </w:r>
      <w:r>
        <w:rPr>
          <w:rFonts w:ascii="Times New Roman" w:hAnsi="Times New Roman" w:eastAsia="黑体"/>
          <w:color w:val="auto"/>
          <w:sz w:val="24"/>
          <w:szCs w:val="24"/>
        </w:rPr>
        <w:t>审查意见</w:t>
      </w:r>
    </w:p>
    <w:tbl>
      <w:tblPr>
        <w:tblStyle w:val="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14:paraId="363E97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14:paraId="7DDD701E">
            <w:pPr>
              <w:pStyle w:val="5"/>
              <w:spacing w:line="400" w:lineRule="exact"/>
              <w:ind w:left="0" w:leftChars="0" w:firstLine="480" w:firstLineChars="200"/>
              <w:rPr>
                <w:rFonts w:ascii="Times New Roman" w:hAnsi="Times New Roman" w:eastAsia="仿宋_GB2312"/>
                <w:color w:val="auto"/>
                <w:sz w:val="24"/>
                <w:szCs w:val="24"/>
              </w:rPr>
            </w:pPr>
            <w:r>
              <w:rPr>
                <w:rFonts w:ascii="Times New Roman" w:hAnsi="Times New Roman" w:eastAsia="仿宋_GB2312"/>
                <w:color w:val="auto"/>
                <w:sz w:val="24"/>
                <w:szCs w:val="24"/>
              </w:rPr>
              <w:t>该课程内容及上传的申报材料无危害国家安全、涉密及其他不适宜公开传播的内容，思想导向正确，不存在政治性、思想性问题。</w:t>
            </w:r>
          </w:p>
          <w:p w14:paraId="2FCE2B4C">
            <w:pPr>
              <w:pStyle w:val="5"/>
              <w:spacing w:line="400" w:lineRule="exact"/>
              <w:ind w:firstLine="480"/>
              <w:rPr>
                <w:rFonts w:ascii="Times New Roman" w:hAnsi="Times New Roman" w:eastAsia="仿宋_GB2312"/>
                <w:color w:val="auto"/>
                <w:sz w:val="24"/>
                <w:szCs w:val="24"/>
              </w:rPr>
            </w:pPr>
            <w:r>
              <w:rPr>
                <w:rFonts w:ascii="Times New Roman" w:hAnsi="Times New Roman" w:eastAsia="仿宋_GB2312"/>
                <w:color w:val="auto"/>
                <w:sz w:val="24"/>
                <w:szCs w:val="24"/>
              </w:rPr>
              <w:t>该课程团队负责人及成员遵纪守法，无违法违纪行为，不存在师德师风问题、学术不端等问题，五年内未出现过重大教学事故。</w:t>
            </w:r>
          </w:p>
          <w:p w14:paraId="3E0F60D8">
            <w:pPr>
              <w:pStyle w:val="5"/>
              <w:spacing w:line="400" w:lineRule="exact"/>
              <w:ind w:left="0" w:leftChars="0" w:firstLine="0" w:firstLineChars="0"/>
              <w:rPr>
                <w:rFonts w:ascii="Times New Roman" w:hAnsi="Times New Roman" w:eastAsia="仿宋_GB2312"/>
                <w:color w:val="auto"/>
                <w:sz w:val="24"/>
                <w:szCs w:val="24"/>
              </w:rPr>
            </w:pPr>
          </w:p>
          <w:p w14:paraId="175A94C7">
            <w:pPr>
              <w:pStyle w:val="5"/>
              <w:spacing w:line="400" w:lineRule="exact"/>
              <w:rPr>
                <w:rFonts w:ascii="Times New Roman" w:hAnsi="Times New Roman" w:eastAsia="仿宋_GB2312"/>
                <w:color w:val="auto"/>
                <w:sz w:val="24"/>
                <w:szCs w:val="24"/>
              </w:rPr>
            </w:pPr>
          </w:p>
          <w:p w14:paraId="2028F081">
            <w:pPr>
              <w:pStyle w:val="5"/>
              <w:wordWrap w:val="0"/>
              <w:spacing w:line="400" w:lineRule="exact"/>
              <w:ind w:right="2520" w:rightChars="1200" w:firstLine="480"/>
              <w:jc w:val="right"/>
              <w:rPr>
                <w:rFonts w:ascii="Times New Roman" w:hAnsi="Times New Roman" w:eastAsia="仿宋_GB2312"/>
                <w:color w:val="auto"/>
                <w:sz w:val="24"/>
                <w:szCs w:val="24"/>
              </w:rPr>
            </w:pPr>
            <w:r>
              <w:rPr>
                <w:rFonts w:hint="eastAsia" w:ascii="Times New Roman" w:hAnsi="Times New Roman" w:eastAsia="仿宋_GB2312"/>
                <w:color w:val="auto"/>
                <w:sz w:val="24"/>
                <w:szCs w:val="24"/>
                <w:lang w:val="en-US" w:eastAsia="zh-CN"/>
              </w:rPr>
              <w:t>学院</w:t>
            </w:r>
            <w:r>
              <w:rPr>
                <w:rFonts w:ascii="Times New Roman" w:hAnsi="Times New Roman" w:eastAsia="仿宋_GB2312"/>
                <w:color w:val="auto"/>
                <w:sz w:val="24"/>
                <w:szCs w:val="24"/>
              </w:rPr>
              <w:t>党委（盖章）</w:t>
            </w:r>
          </w:p>
          <w:p w14:paraId="6D0D8057">
            <w:pPr>
              <w:pStyle w:val="5"/>
              <w:spacing w:line="400" w:lineRule="exact"/>
              <w:ind w:right="2520" w:rightChars="1200" w:firstLine="480"/>
              <w:jc w:val="right"/>
              <w:rPr>
                <w:rFonts w:hint="eastAsia" w:ascii="Times New Roman" w:hAnsi="Times New Roman" w:eastAsia="仿宋_GB2312"/>
                <w:color w:val="auto"/>
                <w:sz w:val="24"/>
                <w:szCs w:val="24"/>
                <w:lang w:eastAsia="zh-CN"/>
              </w:rPr>
            </w:pPr>
            <w:r>
              <w:rPr>
                <w:rFonts w:ascii="Times New Roman" w:hAnsi="Times New Roman" w:eastAsia="仿宋_GB2312"/>
                <w:color w:val="auto"/>
                <w:sz w:val="24"/>
                <w:szCs w:val="24"/>
              </w:rPr>
              <w:t>年   月   日</w:t>
            </w:r>
          </w:p>
        </w:tc>
      </w:tr>
    </w:tbl>
    <w:p w14:paraId="08D9D4CB">
      <w:pPr>
        <w:pStyle w:val="5"/>
        <w:spacing w:line="340" w:lineRule="atLeast"/>
        <w:ind w:firstLine="0" w:firstLineChars="0"/>
        <w:rPr>
          <w:rFonts w:ascii="Times New Roman" w:hAnsi="Times New Roman" w:eastAsia="黑体"/>
          <w:color w:val="auto"/>
          <w:sz w:val="24"/>
          <w:szCs w:val="24"/>
        </w:rPr>
      </w:pPr>
    </w:p>
    <w:p w14:paraId="2FDA4B2E">
      <w:pPr>
        <w:pStyle w:val="5"/>
        <w:spacing w:line="340" w:lineRule="atLeast"/>
        <w:ind w:firstLine="0" w:firstLineChars="0"/>
        <w:rPr>
          <w:rFonts w:ascii="Times New Roman" w:hAnsi="Times New Roman" w:eastAsia="黑体"/>
          <w:color w:val="auto"/>
          <w:sz w:val="24"/>
          <w:szCs w:val="24"/>
        </w:rPr>
      </w:pPr>
      <w:r>
        <w:rPr>
          <w:rFonts w:ascii="Times New Roman" w:hAnsi="Times New Roman" w:eastAsia="黑体"/>
          <w:color w:val="auto"/>
          <w:sz w:val="24"/>
          <w:szCs w:val="24"/>
        </w:rPr>
        <w:t>十</w:t>
      </w:r>
      <w:r>
        <w:rPr>
          <w:rFonts w:hint="eastAsia" w:ascii="Times New Roman" w:hAnsi="Times New Roman" w:eastAsia="黑体"/>
          <w:color w:val="auto"/>
          <w:sz w:val="24"/>
          <w:szCs w:val="24"/>
          <w:lang w:val="en-US" w:eastAsia="zh-CN"/>
        </w:rPr>
        <w:t>一</w:t>
      </w:r>
      <w:r>
        <w:rPr>
          <w:rFonts w:ascii="Times New Roman" w:hAnsi="Times New Roman" w:eastAsia="黑体"/>
          <w:color w:val="auto"/>
          <w:sz w:val="24"/>
          <w:szCs w:val="24"/>
        </w:rPr>
        <w:t>、申报</w:t>
      </w:r>
      <w:r>
        <w:rPr>
          <w:rFonts w:hint="eastAsia" w:ascii="Times New Roman" w:hAnsi="Times New Roman" w:eastAsia="黑体"/>
          <w:color w:val="auto"/>
          <w:sz w:val="24"/>
          <w:szCs w:val="24"/>
          <w:lang w:val="en-US" w:eastAsia="zh-CN"/>
        </w:rPr>
        <w:t>单位推荐</w:t>
      </w:r>
      <w:r>
        <w:rPr>
          <w:rFonts w:ascii="Times New Roman" w:hAnsi="Times New Roman" w:eastAsia="黑体"/>
          <w:color w:val="auto"/>
          <w:sz w:val="24"/>
          <w:szCs w:val="24"/>
        </w:rPr>
        <w:t>意见</w:t>
      </w:r>
    </w:p>
    <w:tbl>
      <w:tblPr>
        <w:tblStyle w:val="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14:paraId="15B429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34" w:hRule="atLeast"/>
        </w:trPr>
        <w:tc>
          <w:tcPr>
            <w:tcW w:w="8522" w:type="dxa"/>
          </w:tcPr>
          <w:p w14:paraId="0810732E">
            <w:pPr>
              <w:pStyle w:val="5"/>
              <w:spacing w:line="400" w:lineRule="exact"/>
              <w:ind w:firstLine="480"/>
              <w:rPr>
                <w:rFonts w:ascii="Times New Roman" w:hAnsi="Times New Roman" w:eastAsia="仿宋_GB2312" w:cs="Times New Roman"/>
                <w:color w:val="auto"/>
                <w:sz w:val="24"/>
              </w:rPr>
            </w:pPr>
            <w:r>
              <w:rPr>
                <w:rFonts w:hint="eastAsia" w:ascii="Times New Roman" w:hAnsi="Times New Roman" w:eastAsia="仿宋_GB2312"/>
                <w:sz w:val="24"/>
                <w:szCs w:val="24"/>
              </w:rPr>
              <w:t>本表所填内容属实，符合申报条件，本单位能够提供完成任务的时间和条件保障，同意承担管理任务和审核责任，确保课程建设顺利实施，同意申报。</w:t>
            </w:r>
          </w:p>
          <w:p w14:paraId="479B3090">
            <w:pPr>
              <w:spacing w:line="400" w:lineRule="exact"/>
              <w:rPr>
                <w:rFonts w:ascii="Times New Roman" w:hAnsi="Times New Roman" w:eastAsia="仿宋_GB2312" w:cs="Times New Roman"/>
                <w:color w:val="auto"/>
                <w:sz w:val="24"/>
              </w:rPr>
            </w:pPr>
          </w:p>
          <w:p w14:paraId="4EA9310C">
            <w:pPr>
              <w:spacing w:line="400" w:lineRule="exact"/>
              <w:rPr>
                <w:rFonts w:ascii="Times New Roman" w:hAnsi="Times New Roman" w:eastAsia="仿宋_GB2312" w:cs="Times New Roman"/>
                <w:color w:val="auto"/>
                <w:sz w:val="24"/>
              </w:rPr>
            </w:pPr>
            <w:bookmarkStart w:id="1" w:name="_GoBack"/>
            <w:bookmarkEnd w:id="1"/>
          </w:p>
          <w:p w14:paraId="4335905A">
            <w:pPr>
              <w:spacing w:line="400" w:lineRule="exact"/>
              <w:ind w:right="1680"/>
              <w:rPr>
                <w:rFonts w:ascii="Times New Roman" w:hAnsi="Times New Roman" w:eastAsia="仿宋_GB2312" w:cs="Times New Roman"/>
                <w:color w:val="auto"/>
                <w:sz w:val="24"/>
              </w:rPr>
            </w:pPr>
          </w:p>
          <w:p w14:paraId="31D28313">
            <w:pPr>
              <w:wordWrap w:val="0"/>
              <w:spacing w:line="400" w:lineRule="exact"/>
              <w:ind w:right="2520" w:rightChars="1200"/>
              <w:jc w:val="right"/>
              <w:rPr>
                <w:rFonts w:ascii="Times New Roman" w:hAnsi="Times New Roman" w:eastAsia="仿宋_GB2312" w:cs="Times New Roman"/>
                <w:color w:val="auto"/>
                <w:sz w:val="24"/>
              </w:rPr>
            </w:pPr>
            <w:r>
              <w:rPr>
                <w:rFonts w:hint="eastAsia" w:ascii="Times New Roman" w:hAnsi="Times New Roman" w:eastAsia="仿宋_GB2312" w:cs="Times New Roman"/>
                <w:color w:val="auto"/>
                <w:sz w:val="24"/>
                <w:lang w:val="en-US" w:eastAsia="zh-CN"/>
              </w:rPr>
              <w:t>负责人</w:t>
            </w:r>
            <w:r>
              <w:rPr>
                <w:rFonts w:ascii="Times New Roman" w:hAnsi="Times New Roman" w:eastAsia="仿宋_GB2312" w:cs="Times New Roman"/>
                <w:color w:val="auto"/>
                <w:sz w:val="24"/>
              </w:rPr>
              <w:t>签字：</w:t>
            </w:r>
          </w:p>
          <w:p w14:paraId="30F2D09F">
            <w:pPr>
              <w:wordWrap w:val="0"/>
              <w:spacing w:line="400" w:lineRule="exact"/>
              <w:ind w:right="2520" w:rightChars="1200"/>
              <w:jc w:val="right"/>
              <w:rPr>
                <w:rFonts w:ascii="Times New Roman" w:hAnsi="Times New Roman" w:eastAsia="仿宋_GB2312" w:cs="Times New Roman"/>
                <w:color w:val="auto"/>
                <w:sz w:val="24"/>
              </w:rPr>
            </w:pPr>
            <w:r>
              <w:rPr>
                <w:rFonts w:ascii="Times New Roman" w:hAnsi="Times New Roman" w:eastAsia="仿宋_GB2312" w:cs="Times New Roman"/>
                <w:color w:val="auto"/>
                <w:sz w:val="24"/>
              </w:rPr>
              <w:t>（公章）</w:t>
            </w:r>
          </w:p>
          <w:p w14:paraId="0566BAD2">
            <w:pPr>
              <w:wordWrap w:val="0"/>
              <w:spacing w:line="400" w:lineRule="exact"/>
              <w:ind w:right="2520" w:rightChars="1200"/>
              <w:jc w:val="right"/>
              <w:rPr>
                <w:rFonts w:ascii="Times New Roman" w:hAnsi="Times New Roman" w:eastAsia="仿宋_GB2312" w:cs="Times New Roman"/>
                <w:color w:val="auto"/>
                <w:sz w:val="24"/>
              </w:rPr>
            </w:pPr>
            <w:r>
              <w:rPr>
                <w:rFonts w:ascii="Times New Roman" w:hAnsi="Times New Roman" w:eastAsia="仿宋_GB2312" w:cs="Times New Roman"/>
                <w:color w:val="auto"/>
                <w:sz w:val="24"/>
              </w:rPr>
              <w:t>年   月   日</w:t>
            </w:r>
          </w:p>
        </w:tc>
      </w:tr>
    </w:tbl>
    <w:p w14:paraId="003C185C">
      <w:pPr>
        <w:rPr>
          <w:color w:val="auto"/>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Y1YzU4MzJmZjdjYzliYTRhYzNjYWNiMTBhYWM4NTAifQ=="/>
  </w:docVars>
  <w:rsids>
    <w:rsidRoot w:val="00000000"/>
    <w:rsid w:val="00B06E28"/>
    <w:rsid w:val="045232DB"/>
    <w:rsid w:val="062C00AB"/>
    <w:rsid w:val="071405A0"/>
    <w:rsid w:val="0A6752D1"/>
    <w:rsid w:val="0E746315"/>
    <w:rsid w:val="12190022"/>
    <w:rsid w:val="14107EB2"/>
    <w:rsid w:val="14DF145A"/>
    <w:rsid w:val="179A15C5"/>
    <w:rsid w:val="1CF44852"/>
    <w:rsid w:val="1E0C2D5B"/>
    <w:rsid w:val="1E1E6B9D"/>
    <w:rsid w:val="22146262"/>
    <w:rsid w:val="229C599A"/>
    <w:rsid w:val="24915D3F"/>
    <w:rsid w:val="26E1561B"/>
    <w:rsid w:val="299F78B6"/>
    <w:rsid w:val="2B171E50"/>
    <w:rsid w:val="2B6E6A68"/>
    <w:rsid w:val="2D463924"/>
    <w:rsid w:val="30FA7AC8"/>
    <w:rsid w:val="31581906"/>
    <w:rsid w:val="31F664E1"/>
    <w:rsid w:val="32606049"/>
    <w:rsid w:val="34BB5619"/>
    <w:rsid w:val="406665E0"/>
    <w:rsid w:val="473F5373"/>
    <w:rsid w:val="49D63EEF"/>
    <w:rsid w:val="4A1E1088"/>
    <w:rsid w:val="4C833E6B"/>
    <w:rsid w:val="4CA706AC"/>
    <w:rsid w:val="4FA02D72"/>
    <w:rsid w:val="4FB607A2"/>
    <w:rsid w:val="529A652F"/>
    <w:rsid w:val="52ED2B91"/>
    <w:rsid w:val="544B7B6F"/>
    <w:rsid w:val="56EF2162"/>
    <w:rsid w:val="570C4257"/>
    <w:rsid w:val="578D5C67"/>
    <w:rsid w:val="5B82138A"/>
    <w:rsid w:val="61271B17"/>
    <w:rsid w:val="65FA7647"/>
    <w:rsid w:val="670317F8"/>
    <w:rsid w:val="6894168D"/>
    <w:rsid w:val="6C724739"/>
    <w:rsid w:val="6E52386F"/>
    <w:rsid w:val="6F2C186F"/>
    <w:rsid w:val="70284AE4"/>
    <w:rsid w:val="702F4391"/>
    <w:rsid w:val="7164117D"/>
    <w:rsid w:val="71B66B18"/>
    <w:rsid w:val="73BC5D02"/>
    <w:rsid w:val="73DD5F64"/>
    <w:rsid w:val="777D6759"/>
    <w:rsid w:val="7C6E0F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4">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table" w:styleId="3">
    <w:name w:val="Table Grid"/>
    <w:basedOn w:val="2"/>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paragraph" w:customStyle="1" w:styleId="5">
    <w:name w:val="_Style 2"/>
    <w:basedOn w:val="1"/>
    <w:qFormat/>
    <w:uiPriority w:val="34"/>
    <w:pPr>
      <w:ind w:firstLine="420" w:firstLineChars="200"/>
    </w:pPr>
    <w:rPr>
      <w:rFonts w:ascii="Calibri" w:hAnsi="Calibri" w:eastAsia="宋体" w:cs="Times New Roman"/>
    </w:rPr>
  </w:style>
  <w:style w:type="paragraph" w:styleId="6">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1491</Words>
  <Characters>1528</Characters>
  <Lines>0</Lines>
  <Paragraphs>0</Paragraphs>
  <TotalTime>2</TotalTime>
  <ScaleCrop>false</ScaleCrop>
  <LinksUpToDate>false</LinksUpToDate>
  <CharactersWithSpaces>1595</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2022-06-07T07:30:00Z</dcterms:created>
  <dc:creator>TERENCE</dc:creator>
  <cp:lastModifiedBy>阳利</cp:lastModifiedBy>
  <cp:lastPrinted>2023-12-25T09:35:00Z</cp:lastPrinted>
  <dcterms:modified xsi:type="dcterms:W3CDTF">2026-06-18T08:12:58Z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58A377B571D1485B973479C1C8C63C3E</vt:lpwstr>
  </property>
  <property fmtid="{D5CDD505-2E9C-101B-9397-08002B2CF9AE}" pid="4" name="KSOTemplateDocerSaveRecord">
    <vt:lpwstr>eyJoZGlkIjoiNWY4ZTdkNjk0OGJkOGNhN2Q0OTliNmZkYjk3NjRiODEiLCJ1c2VySWQiOiI1OTMzNTg4MDQifQ==</vt:lpwstr>
  </property>
</Properties>
</file>