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022</w:t>
      </w:r>
      <w:r>
        <w:rPr>
          <w:rFonts w:hint="eastAsia" w:eastAsia="方正小标宋简体"/>
          <w:sz w:val="44"/>
          <w:szCs w:val="44"/>
        </w:rPr>
        <w:t>年湖州学院</w:t>
      </w:r>
      <w:r>
        <w:rPr>
          <w:rFonts w:eastAsia="方正小标宋简体"/>
          <w:sz w:val="44"/>
          <w:szCs w:val="44"/>
        </w:rPr>
        <w:t>大学生职业生涯规划大赛</w:t>
      </w:r>
      <w:r>
        <w:rPr>
          <w:rFonts w:hint="eastAsia" w:eastAsia="方正小标宋简体"/>
          <w:sz w:val="44"/>
          <w:szCs w:val="44"/>
        </w:rPr>
        <w:t>参赛表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400" w:lineRule="exact"/>
        <w:ind w:firstLine="562" w:firstLineChars="200"/>
        <w:jc w:val="left"/>
        <w:textAlignment w:val="baseline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学院</w:t>
      </w:r>
      <w:r>
        <w:rPr>
          <w:rFonts w:eastAsia="仿宋"/>
          <w:b/>
          <w:sz w:val="28"/>
          <w:szCs w:val="28"/>
        </w:rPr>
        <w:t>：                          联系人：                    联系电话:</w:t>
      </w:r>
    </w:p>
    <w:tbl>
      <w:tblPr>
        <w:tblStyle w:val="4"/>
        <w:tblW w:w="13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5684"/>
        <w:gridCol w:w="1353"/>
        <w:gridCol w:w="3435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排序</w:t>
            </w:r>
          </w:p>
        </w:tc>
        <w:tc>
          <w:tcPr>
            <w:tcW w:w="5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作品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选手</w:t>
            </w: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备注：1.</w:t>
      </w:r>
      <w:r>
        <w:rPr>
          <w:rFonts w:hint="eastAsia" w:eastAsia="仿宋_GB2312"/>
          <w:kern w:val="0"/>
          <w:sz w:val="28"/>
          <w:szCs w:val="28"/>
        </w:rPr>
        <w:t>类别</w:t>
      </w:r>
      <w:r>
        <w:rPr>
          <w:rFonts w:hint="eastAsia" w:eastAsia="仿宋_GB2312"/>
          <w:kern w:val="0"/>
          <w:sz w:val="28"/>
          <w:szCs w:val="28"/>
          <w:lang w:eastAsia="zh-CN"/>
        </w:rPr>
        <w:t>：</w:t>
      </w:r>
      <w:r>
        <w:rPr>
          <w:rFonts w:eastAsia="仿宋_GB2312"/>
          <w:sz w:val="28"/>
          <w:szCs w:val="28"/>
        </w:rPr>
        <w:t>职业规划类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创新创意类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500" w:lineRule="exact"/>
        <w:ind w:left="1258" w:leftChars="399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2.每个作品（项目）指导教师</w:t>
      </w:r>
      <w:r>
        <w:rPr>
          <w:rFonts w:hint="eastAsia" w:eastAsia="仿宋_GB2312"/>
          <w:sz w:val="28"/>
          <w:szCs w:val="28"/>
        </w:rPr>
        <w:t>（按顺序排序）</w:t>
      </w:r>
      <w:r>
        <w:rPr>
          <w:rFonts w:eastAsia="仿宋_GB2312"/>
          <w:sz w:val="28"/>
          <w:szCs w:val="28"/>
        </w:rPr>
        <w:t>不超过3人</w:t>
      </w:r>
      <w:r>
        <w:rPr>
          <w:rFonts w:hint="eastAsia" w:eastAsia="仿宋_GB2312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t>以团队参赛的项目成员总数不超过4人。</w:t>
      </w:r>
    </w:p>
    <w:p>
      <w:pPr>
        <w:spacing w:line="500" w:lineRule="exact"/>
      </w:pP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3.</w:t>
      </w:r>
      <w:r>
        <w:rPr>
          <w:rFonts w:hint="eastAsia" w:eastAsia="仿宋_GB2312"/>
          <w:sz w:val="28"/>
          <w:szCs w:val="28"/>
        </w:rPr>
        <w:t>各类作品按成绩或学院推荐顺序排序</w:t>
      </w:r>
      <w:r>
        <w:rPr>
          <w:rFonts w:eastAsia="仿宋_GB2312"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11D89"/>
    <w:rsid w:val="00B31BAC"/>
    <w:rsid w:val="00F738DA"/>
    <w:rsid w:val="31733C0A"/>
    <w:rsid w:val="68E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2022-04-21T00:31:00Z</dcterms:created>
  <dc:creator>Administrator</dc:creator>
  <cp:lastModifiedBy>z</cp:lastModifiedBy>
  <dcterms:modified xsi:type="dcterms:W3CDTF">2022-04-27T01:30:03Z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