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245F5">
      <w:pPr>
        <w:spacing w:after="312" w:afterLines="100"/>
        <w:jc w:val="center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  <w:lang w:val="en-US" w:eastAsia="zh-CN"/>
        </w:rPr>
        <w:t>湖州学院</w:t>
      </w:r>
      <w:r>
        <w:rPr>
          <w:rFonts w:hint="eastAsia" w:ascii="黑体" w:eastAsia="黑体"/>
          <w:sz w:val="30"/>
        </w:rPr>
        <w:t>202</w:t>
      </w:r>
      <w:r>
        <w:rPr>
          <w:rFonts w:hint="eastAsia" w:ascii="黑体" w:eastAsia="黑体"/>
          <w:sz w:val="30"/>
          <w:lang w:val="en-US" w:eastAsia="zh-CN"/>
        </w:rPr>
        <w:t>5</w:t>
      </w:r>
      <w:r>
        <w:rPr>
          <w:rFonts w:hint="eastAsia" w:ascii="黑体" w:eastAsia="黑体"/>
          <w:sz w:val="30"/>
        </w:rPr>
        <w:t>年实验室工作先进集体申报表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92"/>
        <w:gridCol w:w="1417"/>
        <w:gridCol w:w="1418"/>
        <w:gridCol w:w="1610"/>
        <w:gridCol w:w="95"/>
        <w:gridCol w:w="1220"/>
        <w:gridCol w:w="295"/>
        <w:gridCol w:w="1610"/>
      </w:tblGrid>
      <w:tr w14:paraId="3C51C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72A295A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b/>
                <w:sz w:val="24"/>
              </w:rPr>
              <w:t>名称</w:t>
            </w:r>
          </w:p>
        </w:tc>
        <w:tc>
          <w:tcPr>
            <w:tcW w:w="4540" w:type="dxa"/>
            <w:gridSpan w:val="4"/>
            <w:tcMar>
              <w:left w:w="45" w:type="dxa"/>
              <w:right w:w="45" w:type="dxa"/>
            </w:tcMar>
            <w:vAlign w:val="center"/>
          </w:tcPr>
          <w:p w14:paraId="6253309B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0" w:type="dxa"/>
            <w:tcMar>
              <w:left w:w="45" w:type="dxa"/>
              <w:right w:w="45" w:type="dxa"/>
            </w:tcMar>
            <w:vAlign w:val="center"/>
          </w:tcPr>
          <w:p w14:paraId="2C7C9289"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填表</w:t>
            </w:r>
            <w:r>
              <w:rPr>
                <w:rFonts w:ascii="宋体" w:hAnsi="宋体"/>
                <w:b/>
                <w:sz w:val="24"/>
              </w:rPr>
              <w:t>日期</w:t>
            </w:r>
          </w:p>
        </w:tc>
        <w:tc>
          <w:tcPr>
            <w:tcW w:w="1905" w:type="dxa"/>
            <w:gridSpan w:val="2"/>
            <w:tcMar>
              <w:left w:w="45" w:type="dxa"/>
              <w:right w:w="45" w:type="dxa"/>
            </w:tcMar>
            <w:vAlign w:val="center"/>
          </w:tcPr>
          <w:p w14:paraId="420E5EA5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14:paraId="6EA8E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2867A74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申报集体名称</w:t>
            </w:r>
          </w:p>
        </w:tc>
        <w:tc>
          <w:tcPr>
            <w:tcW w:w="7665" w:type="dxa"/>
            <w:gridSpan w:val="7"/>
            <w:tcMar>
              <w:left w:w="45" w:type="dxa"/>
              <w:right w:w="45" w:type="dxa"/>
            </w:tcMar>
            <w:vAlign w:val="center"/>
          </w:tcPr>
          <w:p w14:paraId="2B890292">
            <w:pPr>
              <w:spacing w:line="360" w:lineRule="exact"/>
              <w:jc w:val="left"/>
              <w:rPr>
                <w:rFonts w:ascii="宋体" w:hAnsi="宋体"/>
                <w:b/>
                <w:sz w:val="24"/>
              </w:rPr>
            </w:pPr>
          </w:p>
          <w:p w14:paraId="42346239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14:paraId="70CA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7" w:type="dxa"/>
            <w:gridSpan w:val="2"/>
            <w:tcMar>
              <w:left w:w="45" w:type="dxa"/>
              <w:right w:w="45" w:type="dxa"/>
            </w:tcMar>
            <w:vAlign w:val="center"/>
          </w:tcPr>
          <w:p w14:paraId="61B06FC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负责人</w:t>
            </w:r>
          </w:p>
        </w:tc>
        <w:tc>
          <w:tcPr>
            <w:tcW w:w="1417" w:type="dxa"/>
            <w:tcMar>
              <w:left w:w="45" w:type="dxa"/>
              <w:right w:w="45" w:type="dxa"/>
            </w:tcMar>
            <w:vAlign w:val="center"/>
          </w:tcPr>
          <w:p w14:paraId="48BC4981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 w14:paraId="7A5CC68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电话</w:t>
            </w:r>
          </w:p>
        </w:tc>
        <w:tc>
          <w:tcPr>
            <w:tcW w:w="1610" w:type="dxa"/>
            <w:tcMar>
              <w:left w:w="45" w:type="dxa"/>
              <w:right w:w="45" w:type="dxa"/>
            </w:tcMar>
            <w:vAlign w:val="center"/>
          </w:tcPr>
          <w:p w14:paraId="5438519A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Align w:val="center"/>
          </w:tcPr>
          <w:p w14:paraId="0F9F5BD6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1610" w:type="dxa"/>
            <w:vAlign w:val="center"/>
          </w:tcPr>
          <w:p w14:paraId="6F92E0E1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2F487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110E6C71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2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申报集体简介</w:t>
            </w:r>
          </w:p>
          <w:p w14:paraId="7162F2E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（限200字）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7C0D8F89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14:paraId="59973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09550336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先进事迹与成果简介（限300字）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1D68D3EF">
            <w:pPr>
              <w:spacing w:line="360" w:lineRule="exact"/>
              <w:jc w:val="left"/>
              <w:rPr>
                <w:rFonts w:ascii="宋体" w:hAnsi="宋体"/>
                <w:b/>
                <w:snapToGrid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（统计2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年9月至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8月的</w:t>
            </w:r>
            <w:r>
              <w:rPr>
                <w:rFonts w:ascii="宋体" w:hAnsi="宋体"/>
                <w:bCs/>
                <w:snapToGrid w:val="0"/>
                <w:sz w:val="24"/>
                <w:szCs w:val="24"/>
              </w:rPr>
              <w:t>工作业绩</w:t>
            </w:r>
            <w:r>
              <w:rPr>
                <w:rFonts w:hint="eastAsia" w:ascii="宋体" w:hAnsi="宋体"/>
                <w:bCs/>
                <w:snapToGrid w:val="0"/>
                <w:sz w:val="24"/>
                <w:szCs w:val="24"/>
              </w:rPr>
              <w:t>）</w:t>
            </w:r>
          </w:p>
        </w:tc>
      </w:tr>
      <w:tr w14:paraId="7AEAB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1A059C63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佐证</w:t>
            </w:r>
          </w:p>
          <w:p w14:paraId="644D2FBF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材料</w:t>
            </w:r>
          </w:p>
          <w:p w14:paraId="002D8B8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目录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6E4F7FE7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14:paraId="5D67A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665" w:type="dxa"/>
            <w:tcMar>
              <w:left w:w="45" w:type="dxa"/>
              <w:right w:w="45" w:type="dxa"/>
            </w:tcMar>
            <w:vAlign w:val="center"/>
          </w:tcPr>
          <w:p w14:paraId="73AF74F8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部门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推荐</w:t>
            </w:r>
          </w:p>
          <w:p w14:paraId="2D274F6C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8657" w:type="dxa"/>
            <w:gridSpan w:val="8"/>
            <w:tcMar>
              <w:left w:w="45" w:type="dxa"/>
              <w:right w:w="45" w:type="dxa"/>
            </w:tcMar>
          </w:tcPr>
          <w:p w14:paraId="581EA97D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2B5916A6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13C6A9E9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47710DAF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  <w:p w14:paraId="5726DBB3">
            <w:pPr>
              <w:spacing w:line="36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  <w:r>
              <w:rPr>
                <w:rFonts w:ascii="宋体" w:hAnsi="宋体"/>
                <w:sz w:val="24"/>
              </w:rPr>
              <w:t>签名</w:t>
            </w:r>
            <w:r>
              <w:rPr>
                <w:rFonts w:hint="eastAsia" w:ascii="宋体" w:hAnsi="宋体"/>
                <w:sz w:val="24"/>
              </w:rPr>
              <w:t>：                 日期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（公章）</w:t>
            </w:r>
          </w:p>
          <w:p w14:paraId="08C735CD">
            <w:pPr>
              <w:spacing w:line="360" w:lineRule="exact"/>
              <w:ind w:firstLine="720" w:firstLineChars="300"/>
              <w:rPr>
                <w:rFonts w:ascii="宋体" w:hAnsi="宋体"/>
                <w:sz w:val="24"/>
              </w:rPr>
            </w:pPr>
          </w:p>
        </w:tc>
      </w:tr>
    </w:tbl>
    <w:p w14:paraId="6DCFF3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zMjljZTFmMjllNjQ2ZDAxZTMwMjlkYjViOGQyZmYifQ=="/>
  </w:docVars>
  <w:rsids>
    <w:rsidRoot w:val="001141A0"/>
    <w:rsid w:val="000C3BC6"/>
    <w:rsid w:val="001141A0"/>
    <w:rsid w:val="00237EEC"/>
    <w:rsid w:val="003021FD"/>
    <w:rsid w:val="009861BC"/>
    <w:rsid w:val="00A432BA"/>
    <w:rsid w:val="00A9385D"/>
    <w:rsid w:val="00DD5FBC"/>
    <w:rsid w:val="05AF757E"/>
    <w:rsid w:val="19145D4E"/>
    <w:rsid w:val="23957807"/>
    <w:rsid w:val="323A4EBF"/>
    <w:rsid w:val="325869E1"/>
    <w:rsid w:val="44947E86"/>
    <w:rsid w:val="4F894099"/>
    <w:rsid w:val="5D107399"/>
    <w:rsid w:val="61996D65"/>
    <w:rsid w:val="74B3733F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120</Characters>
  <Lines>1</Lines>
  <Paragraphs>1</Paragraphs>
  <TotalTime>2</TotalTime>
  <ScaleCrop>false</ScaleCrop>
  <LinksUpToDate>false</LinksUpToDate>
  <CharactersWithSpaces>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2022-10-31T01:25:00Z</dcterms:created>
  <dc:creator>40634</dc:creator>
  <cp:lastModifiedBy>WPS_1645239194</cp:lastModifiedBy>
  <cp:lastPrinted>2024-10-08T01:42:00Z</cp:lastPrinted>
  <dcterms:modified xsi:type="dcterms:W3CDTF">2025-10-11T04:35:07Z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822F0C0FEFCD4117AA02545966CE301F_12</vt:lpwstr>
  </property>
  <property fmtid="{D5CDD505-2E9C-101B-9397-08002B2CF9AE}" pid="4" name="KSOTemplateDocerSaveRecord">
    <vt:lpwstr>eyJoZGlkIjoiNDBmMjhkNmY1M2M5YTI4ZDM3OWMwNDQ5YzhhMDNlM2MiLCJ1c2VySWQiOiIxMzMxMTg2NjQxIn0=</vt:lpwstr>
  </property>
</Properties>
</file>